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0E" w:rsidRPr="0051320E" w:rsidRDefault="0051320E" w:rsidP="00513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1320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ИНФОРМАЦИОННАЯ КАРТА ОБРАЗОВАТЕЛЬНОЙ ПРОГРАММЫ</w:t>
      </w:r>
    </w:p>
    <w:p w:rsidR="0051320E" w:rsidRPr="0051320E" w:rsidRDefault="0051320E" w:rsidP="00513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06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3403"/>
        <w:gridCol w:w="2834"/>
      </w:tblGrid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tabs>
                <w:tab w:val="left" w:pos="71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Дополнительная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общеобразовательная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общеразвивающая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Пирография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Выжигание по дереву</w:t>
            </w:r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II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Направленность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художественная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III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Сведения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авторе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ах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1. ФИО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Гагарина</w:t>
            </w:r>
            <w:proofErr w:type="spellEnd"/>
          </w:p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Ильгизаровна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Воробьева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Екатерина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Владимировна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рождения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1969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1999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специальное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0" w:name="_GoBack"/>
            <w:bookmarkEnd w:id="0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МАУ ДО «ЦДТ «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Эльдорадо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Должность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методист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дополнительного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6.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Квалификационная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категория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первая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нет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7.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Электронный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контактный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телефон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89527352665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4" w:history="1">
              <w:r w:rsidRPr="005132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79527352665@</w:t>
              </w:r>
              <w:proofErr w:type="spellStart"/>
              <w:r w:rsidRPr="005132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5132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1320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1320E" w:rsidRPr="0051320E" w:rsidRDefault="0051320E" w:rsidP="0051320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yandex-sans" w:eastAsia="Andale Sans UI" w:hAnsi="yandex-sans" w:cs="Tahoma"/>
                <w:color w:val="000000"/>
                <w:kern w:val="3"/>
                <w:sz w:val="23"/>
                <w:szCs w:val="23"/>
                <w:shd w:val="clear" w:color="auto" w:fill="FFFFFF"/>
                <w:lang w:val="de-DE" w:eastAsia="ja-JP" w:bidi="fa-IR"/>
              </w:rPr>
              <w:t>89221494089</w:t>
            </w:r>
          </w:p>
          <w:p w:rsidR="0051320E" w:rsidRPr="0051320E" w:rsidRDefault="0051320E" w:rsidP="0051320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hyperlink r:id="rId5" w:history="1"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en-US" w:eastAsia="ja-JP" w:bidi="fa-IR"/>
                </w:rPr>
                <w:t>kat</w:t>
              </w:r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de-DE" w:eastAsia="ja-JP" w:bidi="fa-IR"/>
                </w:rPr>
                <w:t>.</w:t>
              </w:r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en-US" w:eastAsia="ja-JP" w:bidi="fa-IR"/>
                </w:rPr>
                <w:t>vorobiewa2016@yandex.ru</w:t>
              </w:r>
            </w:hyperlink>
          </w:p>
          <w:p w:rsidR="0051320E" w:rsidRPr="0051320E" w:rsidRDefault="0051320E" w:rsidP="0051320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IV. 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Сведения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о 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педагогах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реализующих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программу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1. ФИО 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Воробьева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Екатерина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Владимировна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1999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специальное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дополнительного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Квалификационная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категория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нет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6.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Электронный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контактный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yandex-sans" w:eastAsia="Andale Sans UI" w:hAnsi="yandex-sans" w:cs="Tahoma"/>
                <w:color w:val="000000"/>
                <w:kern w:val="3"/>
                <w:sz w:val="23"/>
                <w:szCs w:val="23"/>
                <w:shd w:val="clear" w:color="auto" w:fill="FFFFFF"/>
                <w:lang w:val="de-DE" w:eastAsia="ja-JP" w:bidi="fa-IR"/>
              </w:rPr>
              <w:t>89221494089</w:t>
            </w:r>
          </w:p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6" w:history="1"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en-US" w:eastAsia="ja-JP" w:bidi="fa-IR"/>
                </w:rPr>
                <w:t>kat</w:t>
              </w:r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de-DE" w:eastAsia="ja-JP" w:bidi="fa-IR"/>
                </w:rPr>
                <w:t>.</w:t>
              </w:r>
              <w:r w:rsidRPr="0051320E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  <w:lang w:val="en-US" w:eastAsia="ja-JP" w:bidi="fa-IR"/>
                </w:rPr>
                <w:t>vorobiewa2016@yandex.ru</w:t>
              </w:r>
            </w:hyperlink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V.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Сведения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программе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51320E">
              <w:rPr>
                <w:rFonts w:ascii="Times New Roman" w:eastAsia="Andale Sans U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Нормативная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база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Федерального закона «Об образовании в Российской Федерации» от 29.12.2012 г. № 273-ФЗ </w:t>
            </w: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(далее – Закон об образовании)</w:t>
            </w: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320E" w:rsidRPr="0051320E" w:rsidRDefault="0051320E" w:rsidP="0051320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51320E" w:rsidRPr="0051320E" w:rsidRDefault="0051320E" w:rsidP="005132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0E">
              <w:rPr>
                <w:rFonts w:ascii="Times New Roman" w:eastAsia="Calibri" w:hAnsi="Times New Roman" w:cs="Times New Roman"/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Приказа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</w:t>
            </w: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общеобразовательным программам»;</w:t>
            </w:r>
          </w:p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программы)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18 ноября 2015 №09-3242;</w:t>
            </w:r>
          </w:p>
          <w:p w:rsidR="0051320E" w:rsidRPr="0051320E" w:rsidRDefault="0051320E" w:rsidP="005132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0E">
              <w:rPr>
                <w:rFonts w:ascii="Times New Roman" w:eastAsia="Calibri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51320E" w:rsidRPr="0051320E" w:rsidRDefault="0051320E" w:rsidP="0051320E">
            <w:pPr>
              <w:widowControl w:val="0"/>
              <w:suppressAutoHyphens/>
              <w:autoSpaceDE w:val="0"/>
              <w:autoSpaceDN w:val="0"/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Calibri" w:hAnsi="Times New Roman" w:cs="Times New Roman"/>
                <w:sz w:val="24"/>
                <w:szCs w:val="24"/>
              </w:rPr>
              <w:t>- Устав Муниципального автономного учреждения дополнительного образования «Центр детского творчества «Эльдорадо»;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2.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обучения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Очная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Возраст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9</w:t>
            </w:r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 xml:space="preserve"> - 1</w:t>
            </w:r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7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лет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Особые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категории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возможность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ОВЗ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Тип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модифицированная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6.Статус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Нет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ja-JP" w:bidi="fa-IR"/>
              </w:rPr>
              <w:t>VI</w:t>
            </w: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Характеристика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1.По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месту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модели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разновозрастного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детского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объединения</w:t>
            </w:r>
            <w:proofErr w:type="spellEnd"/>
          </w:p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творческая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мастерская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срокам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288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час</w:t>
            </w: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Цель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Развитие творческой самостоятельности обучающихся, через формирование умения использовать навыки декорирования древесины (выжигание, роспись по дереву) в практической деятельности.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4.Учебные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курсы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/</w:t>
            </w:r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дисциплины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/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разделы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(в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учебным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планом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работы с древесиной.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изображений.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выжигания.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работы с изображением.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</w:tr>
      <w:tr w:rsidR="0051320E" w:rsidRPr="0051320E" w:rsidTr="00DE1DBA">
        <w:trPr>
          <w:trHeight w:val="13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5.Ведущие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методы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kern w:val="3"/>
                <w:sz w:val="24"/>
                <w:szCs w:val="24"/>
                <w:lang w:val="de-DE" w:eastAsia="ja-JP" w:bidi="fa-IR"/>
              </w:rPr>
            </w:pPr>
            <w:bookmarkStart w:id="1" w:name="_Toc109"/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Методы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обучения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:</w:t>
            </w:r>
            <w:bookmarkEnd w:id="1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с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ловесный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н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аглядный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о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бъяснительно-иллюстративный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р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епродуктивный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ч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астично-поисковый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п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роектный</w:t>
            </w:r>
            <w:proofErr w:type="spellEnd"/>
          </w:p>
          <w:p w:rsidR="0051320E" w:rsidRPr="0051320E" w:rsidRDefault="0051320E" w:rsidP="0051320E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kern w:val="3"/>
                <w:sz w:val="24"/>
                <w:szCs w:val="24"/>
                <w:lang w:val="de-DE" w:eastAsia="ja-JP" w:bidi="fa-IR"/>
              </w:rPr>
            </w:pPr>
            <w:bookmarkStart w:id="2" w:name="_Toc110"/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bookmarkEnd w:id="2"/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: и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ндивидуальная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и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ндивидуально-групповая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 Г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рупповая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п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рактическое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занятие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в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ыставка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з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ащита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проекта</w:t>
            </w:r>
            <w:proofErr w:type="spellEnd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 п</w:t>
            </w:r>
            <w:proofErr w:type="spellStart"/>
            <w:r w:rsidRPr="0051320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резентация</w:t>
            </w:r>
            <w:proofErr w:type="spellEnd"/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6.Формы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результативности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тестирование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опрос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</w:t>
            </w:r>
          </w:p>
          <w:p w:rsidR="0051320E" w:rsidRPr="0051320E" w:rsidRDefault="0051320E" w:rsidP="0051320E">
            <w:pPr>
              <w:suppressAutoHyphens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7.Результативность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2020 - 2021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proofErr w:type="gram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proofErr w:type="gram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Сохранность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контингента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 95%</w:t>
            </w:r>
          </w:p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Положительная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динамика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формирования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ЗУН,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личностных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качеств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51320E" w:rsidRPr="0051320E" w:rsidTr="00DE1D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8.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утверждения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последней</w:t>
            </w:r>
            <w:proofErr w:type="spellEnd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1320E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корректировки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20E" w:rsidRPr="0051320E" w:rsidRDefault="0051320E" w:rsidP="00513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20E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  <w:p w:rsidR="0051320E" w:rsidRPr="0051320E" w:rsidRDefault="0051320E" w:rsidP="0051320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1320E">
              <w:rPr>
                <w:rFonts w:ascii="Times New Roman" w:eastAsia="Calibri" w:hAnsi="Times New Roman" w:cs="Times New Roman"/>
                <w:sz w:val="24"/>
                <w:szCs w:val="24"/>
              </w:rPr>
              <w:t>20.05. 2021</w:t>
            </w:r>
          </w:p>
        </w:tc>
      </w:tr>
    </w:tbl>
    <w:p w:rsidR="000D1FA8" w:rsidRDefault="000D1FA8"/>
    <w:sectPr w:rsidR="000D1FA8" w:rsidSect="0051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8"/>
    <w:rsid w:val="000D1FA8"/>
    <w:rsid w:val="0051320E"/>
    <w:rsid w:val="006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F766-750B-4428-A14E-02FE7A6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.vorobiewa2016@yandex.ru" TargetMode="External"/><Relationship Id="rId5" Type="http://schemas.openxmlformats.org/officeDocument/2006/relationships/hyperlink" Target="mailto:kat.vorobiewa2016@yandex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2021-08-31T09:47:00Z</dcterms:created>
  <dcterms:modified xsi:type="dcterms:W3CDTF">2021-08-31T09:48:00Z</dcterms:modified>
</cp:coreProperties>
</file>