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DC0" w:rsidRPr="00420744" w:rsidRDefault="00477DC0" w:rsidP="00477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0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КАРТА ОБРАЗОВАТЕЛЬНОЙ ПРОГРАММЫ</w:t>
      </w:r>
    </w:p>
    <w:p w:rsidR="00477DC0" w:rsidRPr="00420744" w:rsidRDefault="00477DC0" w:rsidP="00477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9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1"/>
        <w:gridCol w:w="5791"/>
      </w:tblGrid>
      <w:tr w:rsidR="00477DC0" w:rsidRPr="00420744" w:rsidTr="00C440F1">
        <w:tc>
          <w:tcPr>
            <w:tcW w:w="4101" w:type="dxa"/>
            <w:shd w:val="clear" w:color="auto" w:fill="auto"/>
          </w:tcPr>
          <w:p w:rsidR="00477DC0" w:rsidRPr="00420744" w:rsidRDefault="00477DC0" w:rsidP="00C4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Наименование программы</w:t>
            </w:r>
          </w:p>
        </w:tc>
        <w:tc>
          <w:tcPr>
            <w:tcW w:w="5791" w:type="dxa"/>
            <w:shd w:val="clear" w:color="auto" w:fill="auto"/>
          </w:tcPr>
          <w:p w:rsidR="00477DC0" w:rsidRPr="00AA2A41" w:rsidRDefault="00477DC0" w:rsidP="00C440F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общеобразовательная общеразвивающая программа </w:t>
            </w:r>
            <w:r w:rsidRPr="00A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</w:t>
            </w:r>
            <w:r w:rsidRPr="00AA2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A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моделирование»</w:t>
            </w:r>
          </w:p>
        </w:tc>
      </w:tr>
      <w:tr w:rsidR="00477DC0" w:rsidRPr="00420744" w:rsidTr="00C440F1">
        <w:tc>
          <w:tcPr>
            <w:tcW w:w="4101" w:type="dxa"/>
            <w:shd w:val="clear" w:color="auto" w:fill="auto"/>
          </w:tcPr>
          <w:p w:rsidR="00477DC0" w:rsidRPr="00420744" w:rsidRDefault="00477DC0" w:rsidP="00C4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Направленность</w:t>
            </w:r>
          </w:p>
        </w:tc>
        <w:tc>
          <w:tcPr>
            <w:tcW w:w="5791" w:type="dxa"/>
            <w:shd w:val="clear" w:color="auto" w:fill="auto"/>
          </w:tcPr>
          <w:p w:rsidR="00477DC0" w:rsidRPr="00420744" w:rsidRDefault="00477DC0" w:rsidP="00C440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</w:p>
        </w:tc>
      </w:tr>
      <w:tr w:rsidR="00477DC0" w:rsidRPr="00420744" w:rsidTr="00C440F1">
        <w:tc>
          <w:tcPr>
            <w:tcW w:w="4101" w:type="dxa"/>
            <w:shd w:val="clear" w:color="auto" w:fill="auto"/>
          </w:tcPr>
          <w:p w:rsidR="00477DC0" w:rsidRPr="00420744" w:rsidRDefault="00477DC0" w:rsidP="00C4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 Сведения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педагоге, реализующем программу (авторе)</w:t>
            </w:r>
          </w:p>
        </w:tc>
        <w:tc>
          <w:tcPr>
            <w:tcW w:w="5791" w:type="dxa"/>
            <w:shd w:val="clear" w:color="auto" w:fill="auto"/>
          </w:tcPr>
          <w:p w:rsidR="00477DC0" w:rsidRPr="00420744" w:rsidRDefault="00477DC0" w:rsidP="00C440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7DC0" w:rsidRPr="00420744" w:rsidTr="00C440F1">
        <w:tc>
          <w:tcPr>
            <w:tcW w:w="4101" w:type="dxa"/>
            <w:shd w:val="clear" w:color="auto" w:fill="auto"/>
          </w:tcPr>
          <w:p w:rsidR="00477DC0" w:rsidRPr="00420744" w:rsidRDefault="00477DC0" w:rsidP="00C4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ФИО</w:t>
            </w:r>
          </w:p>
        </w:tc>
        <w:tc>
          <w:tcPr>
            <w:tcW w:w="5791" w:type="dxa"/>
            <w:shd w:val="clear" w:color="auto" w:fill="auto"/>
          </w:tcPr>
          <w:p w:rsidR="00477DC0" w:rsidRPr="00420744" w:rsidRDefault="00477DC0" w:rsidP="00C440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Андрей Сергеевич</w:t>
            </w:r>
          </w:p>
        </w:tc>
      </w:tr>
      <w:tr w:rsidR="00477DC0" w:rsidRPr="00420744" w:rsidTr="00C440F1">
        <w:tc>
          <w:tcPr>
            <w:tcW w:w="4101" w:type="dxa"/>
            <w:shd w:val="clear" w:color="auto" w:fill="auto"/>
          </w:tcPr>
          <w:p w:rsidR="00477DC0" w:rsidRPr="00420744" w:rsidRDefault="00477DC0" w:rsidP="00C4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Год рождения</w:t>
            </w:r>
          </w:p>
        </w:tc>
        <w:tc>
          <w:tcPr>
            <w:tcW w:w="5791" w:type="dxa"/>
            <w:shd w:val="clear" w:color="auto" w:fill="auto"/>
          </w:tcPr>
          <w:p w:rsidR="00477DC0" w:rsidRPr="00420744" w:rsidRDefault="00477DC0" w:rsidP="00C440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</w:tr>
      <w:tr w:rsidR="00477DC0" w:rsidRPr="00420744" w:rsidTr="00C440F1">
        <w:tc>
          <w:tcPr>
            <w:tcW w:w="4101" w:type="dxa"/>
            <w:shd w:val="clear" w:color="auto" w:fill="auto"/>
          </w:tcPr>
          <w:p w:rsidR="00477DC0" w:rsidRPr="00420744" w:rsidRDefault="00477DC0" w:rsidP="00C4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Образование</w:t>
            </w:r>
          </w:p>
        </w:tc>
        <w:tc>
          <w:tcPr>
            <w:tcW w:w="5791" w:type="dxa"/>
            <w:shd w:val="clear" w:color="auto" w:fill="auto"/>
          </w:tcPr>
          <w:p w:rsidR="00477DC0" w:rsidRPr="00420744" w:rsidRDefault="00477DC0" w:rsidP="00C440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  <w:tr w:rsidR="00477DC0" w:rsidRPr="00420744" w:rsidTr="00C440F1">
        <w:tc>
          <w:tcPr>
            <w:tcW w:w="4101" w:type="dxa"/>
            <w:shd w:val="clear" w:color="auto" w:fill="auto"/>
          </w:tcPr>
          <w:p w:rsidR="00477DC0" w:rsidRPr="00420744" w:rsidRDefault="00477DC0" w:rsidP="00C4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Место работы</w:t>
            </w:r>
          </w:p>
        </w:tc>
        <w:tc>
          <w:tcPr>
            <w:tcW w:w="5791" w:type="dxa"/>
            <w:shd w:val="clear" w:color="auto" w:fill="auto"/>
          </w:tcPr>
          <w:p w:rsidR="00477DC0" w:rsidRPr="00420744" w:rsidRDefault="00477DC0" w:rsidP="00C440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«ЦДТ «Эльдорадо»</w:t>
            </w:r>
          </w:p>
        </w:tc>
      </w:tr>
      <w:tr w:rsidR="00477DC0" w:rsidRPr="00420744" w:rsidTr="00C440F1">
        <w:tc>
          <w:tcPr>
            <w:tcW w:w="4101" w:type="dxa"/>
            <w:shd w:val="clear" w:color="auto" w:fill="auto"/>
          </w:tcPr>
          <w:p w:rsidR="00477DC0" w:rsidRPr="00420744" w:rsidRDefault="00477DC0" w:rsidP="00C4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Должность</w:t>
            </w:r>
          </w:p>
        </w:tc>
        <w:tc>
          <w:tcPr>
            <w:tcW w:w="5791" w:type="dxa"/>
            <w:shd w:val="clear" w:color="auto" w:fill="auto"/>
          </w:tcPr>
          <w:p w:rsidR="00477DC0" w:rsidRPr="00420744" w:rsidRDefault="00477DC0" w:rsidP="00C440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477DC0" w:rsidRPr="00420744" w:rsidTr="00C440F1">
        <w:tc>
          <w:tcPr>
            <w:tcW w:w="4101" w:type="dxa"/>
            <w:shd w:val="clear" w:color="auto" w:fill="auto"/>
          </w:tcPr>
          <w:p w:rsidR="00477DC0" w:rsidRPr="00420744" w:rsidRDefault="00477DC0" w:rsidP="00C4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Квалификационная категория</w:t>
            </w:r>
          </w:p>
        </w:tc>
        <w:tc>
          <w:tcPr>
            <w:tcW w:w="5791" w:type="dxa"/>
            <w:shd w:val="clear" w:color="auto" w:fill="auto"/>
          </w:tcPr>
          <w:p w:rsidR="00477DC0" w:rsidRPr="00420744" w:rsidRDefault="00477DC0" w:rsidP="00C440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477DC0" w:rsidRPr="00420744" w:rsidTr="00C440F1">
        <w:tc>
          <w:tcPr>
            <w:tcW w:w="4101" w:type="dxa"/>
            <w:shd w:val="clear" w:color="auto" w:fill="auto"/>
          </w:tcPr>
          <w:p w:rsidR="00477DC0" w:rsidRPr="00420744" w:rsidRDefault="00477DC0" w:rsidP="00C4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Электронный адрес, контактный</w:t>
            </w:r>
            <w:r w:rsidRPr="00420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420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791" w:type="dxa"/>
            <w:shd w:val="clear" w:color="auto" w:fill="auto"/>
          </w:tcPr>
          <w:p w:rsidR="00477DC0" w:rsidRPr="00420744" w:rsidRDefault="00477DC0" w:rsidP="00C440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744">
              <w:rPr>
                <w:rFonts w:ascii="Times New Roman" w:eastAsia="Times New Roman" w:hAnsi="Times New Roman" w:cs="Times New Roman"/>
                <w:lang w:eastAsia="ru-RU"/>
              </w:rPr>
              <w:t>89505412063</w:t>
            </w:r>
          </w:p>
          <w:p w:rsidR="00477DC0" w:rsidRPr="00420744" w:rsidRDefault="00477DC0" w:rsidP="00C440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4" w:history="1">
              <w:r w:rsidRPr="00420744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Andrei.imc@mail.ru</w:t>
              </w:r>
            </w:hyperlink>
            <w:r w:rsidRPr="0042074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</w:p>
        </w:tc>
      </w:tr>
      <w:tr w:rsidR="00477DC0" w:rsidRPr="00420744" w:rsidTr="00C440F1">
        <w:tc>
          <w:tcPr>
            <w:tcW w:w="4101" w:type="dxa"/>
            <w:shd w:val="clear" w:color="auto" w:fill="auto"/>
          </w:tcPr>
          <w:p w:rsidR="00477DC0" w:rsidRPr="00420744" w:rsidRDefault="00477DC0" w:rsidP="00C4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420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Сведения о программе</w:t>
            </w:r>
          </w:p>
        </w:tc>
        <w:tc>
          <w:tcPr>
            <w:tcW w:w="5791" w:type="dxa"/>
            <w:shd w:val="clear" w:color="auto" w:fill="auto"/>
          </w:tcPr>
          <w:p w:rsidR="00477DC0" w:rsidRPr="00420744" w:rsidRDefault="00477DC0" w:rsidP="00C440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7DC0" w:rsidRPr="00420744" w:rsidTr="00C440F1">
        <w:tc>
          <w:tcPr>
            <w:tcW w:w="4101" w:type="dxa"/>
            <w:shd w:val="clear" w:color="auto" w:fill="auto"/>
          </w:tcPr>
          <w:p w:rsidR="00477DC0" w:rsidRPr="00420744" w:rsidRDefault="00477DC0" w:rsidP="00C4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42074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  <w:r w:rsidRPr="00420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Нормативная база</w:t>
            </w:r>
          </w:p>
        </w:tc>
        <w:tc>
          <w:tcPr>
            <w:tcW w:w="5791" w:type="dxa"/>
            <w:shd w:val="clear" w:color="auto" w:fill="auto"/>
          </w:tcPr>
          <w:p w:rsidR="00477DC0" w:rsidRPr="004976F6" w:rsidRDefault="00477DC0" w:rsidP="00C440F1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4976F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 xml:space="preserve">Федерального закона «Об образовании в Российской Федерации» от 29.12.2012 г. № 273-ФЗ (далее – Закон об образовании); </w:t>
            </w:r>
          </w:p>
          <w:p w:rsidR="00477DC0" w:rsidRPr="004976F6" w:rsidRDefault="00477DC0" w:rsidP="00C440F1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4976F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 xml:space="preserve">- 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обучающихся”; </w:t>
            </w:r>
          </w:p>
          <w:p w:rsidR="00477DC0" w:rsidRPr="004976F6" w:rsidRDefault="00477DC0" w:rsidP="00C440F1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4976F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 xml:space="preserve">- Концепции развития дополнительного образования детей (Распоряжение Правительства РФ от 4 сентября 2014 г. №1726-р); </w:t>
            </w:r>
          </w:p>
          <w:p w:rsidR="00477DC0" w:rsidRPr="004976F6" w:rsidRDefault="00477DC0" w:rsidP="00C440F1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4976F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>- Приоритетный проект «Доступное дополнительное образование для детей (утверждён президиумом Совета при Президенте РФ по стратегическому развитию и приоритетным проектам (протокол от 30.11.2016г.  №11) (далее Федеральный приоритетный проект);</w:t>
            </w:r>
          </w:p>
          <w:p w:rsidR="00477DC0" w:rsidRPr="004976F6" w:rsidRDefault="00477DC0" w:rsidP="00C440F1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4976F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>- Приказа Минпросвещения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477DC0" w:rsidRPr="004976F6" w:rsidRDefault="00477DC0" w:rsidP="00C440F1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4976F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 xml:space="preserve">- Методическими рекомендациями по проектированию дополнительных общеобразовательных общеразвивающих программ (включая </w:t>
            </w:r>
            <w:proofErr w:type="spellStart"/>
            <w:r w:rsidRPr="004976F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>разноуровневые</w:t>
            </w:r>
            <w:proofErr w:type="spellEnd"/>
            <w:r w:rsidRPr="004976F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 xml:space="preserve"> программы) </w:t>
            </w:r>
            <w:proofErr w:type="spellStart"/>
            <w:r w:rsidRPr="004976F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>Минобрнауки</w:t>
            </w:r>
            <w:proofErr w:type="spellEnd"/>
            <w:r w:rsidRPr="004976F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 xml:space="preserve"> России от 18 ноября 2015 №09-3242;</w:t>
            </w:r>
          </w:p>
          <w:p w:rsidR="00477DC0" w:rsidRPr="004976F6" w:rsidRDefault="00477DC0" w:rsidP="00C440F1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4976F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 xml:space="preserve">- Приказ Министерства образования и молодёжной политики Свердловской области от 30.03.2018 г. № 162 – Д «Об утверждении Концепции развития образования на территории Свердловской области на </w:t>
            </w:r>
            <w:r w:rsidRPr="004976F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lastRenderedPageBreak/>
              <w:t>период до 2035 года»;</w:t>
            </w:r>
          </w:p>
          <w:p w:rsidR="00477DC0" w:rsidRPr="004976F6" w:rsidRDefault="00477DC0" w:rsidP="00C440F1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4976F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>- Постановления Главного государственного санитарного врача РФ от 04.07.2014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      </w:r>
          </w:p>
          <w:p w:rsidR="00477DC0" w:rsidRPr="00420744" w:rsidRDefault="00477DC0" w:rsidP="00C440F1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4976F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>- Устав Муниципального автономного учреждения дополнительного образования  «Центр детского творчества «Эльдорадо».</w:t>
            </w:r>
          </w:p>
        </w:tc>
      </w:tr>
      <w:tr w:rsidR="00477DC0" w:rsidRPr="00420744" w:rsidTr="00C440F1">
        <w:tc>
          <w:tcPr>
            <w:tcW w:w="4101" w:type="dxa"/>
            <w:shd w:val="clear" w:color="auto" w:fill="auto"/>
          </w:tcPr>
          <w:p w:rsidR="00477DC0" w:rsidRPr="00F55FA3" w:rsidRDefault="00477DC0" w:rsidP="00C440F1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sz w:val="24"/>
                <w:szCs w:val="24"/>
              </w:rPr>
              <w:lastRenderedPageBreak/>
              <w:t>2. Объем и срок освоения программы</w:t>
            </w:r>
          </w:p>
        </w:tc>
        <w:tc>
          <w:tcPr>
            <w:tcW w:w="5791" w:type="dxa"/>
            <w:shd w:val="clear" w:color="auto" w:fill="auto"/>
          </w:tcPr>
          <w:p w:rsidR="00477DC0" w:rsidRPr="00140176" w:rsidRDefault="00477DC0" w:rsidP="00C440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  <w:r w:rsidRPr="001401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288 часов</w:t>
            </w:r>
          </w:p>
        </w:tc>
      </w:tr>
      <w:tr w:rsidR="00477DC0" w:rsidRPr="00420744" w:rsidTr="00C440F1">
        <w:tc>
          <w:tcPr>
            <w:tcW w:w="4101" w:type="dxa"/>
            <w:shd w:val="clear" w:color="auto" w:fill="auto"/>
          </w:tcPr>
          <w:p w:rsidR="00477DC0" w:rsidRPr="00F55FA3" w:rsidRDefault="00477DC0" w:rsidP="00C440F1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sz w:val="24"/>
                <w:szCs w:val="24"/>
              </w:rPr>
              <w:t>3. Форма обучения</w:t>
            </w:r>
          </w:p>
        </w:tc>
        <w:tc>
          <w:tcPr>
            <w:tcW w:w="5791" w:type="dxa"/>
            <w:shd w:val="clear" w:color="auto" w:fill="auto"/>
          </w:tcPr>
          <w:p w:rsidR="00477DC0" w:rsidRPr="00140176" w:rsidRDefault="00477DC0" w:rsidP="00C440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17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477DC0" w:rsidRPr="00420744" w:rsidTr="00C440F1">
        <w:tc>
          <w:tcPr>
            <w:tcW w:w="4101" w:type="dxa"/>
            <w:shd w:val="clear" w:color="auto" w:fill="auto"/>
          </w:tcPr>
          <w:p w:rsidR="00477DC0" w:rsidRPr="00F55FA3" w:rsidRDefault="00477DC0" w:rsidP="00C440F1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sz w:val="24"/>
                <w:szCs w:val="24"/>
              </w:rPr>
              <w:t>4. Возраст обучающихся</w:t>
            </w:r>
          </w:p>
        </w:tc>
        <w:tc>
          <w:tcPr>
            <w:tcW w:w="5791" w:type="dxa"/>
            <w:shd w:val="clear" w:color="auto" w:fill="auto"/>
          </w:tcPr>
          <w:p w:rsidR="00477DC0" w:rsidRPr="00140176" w:rsidRDefault="00477DC0" w:rsidP="00C440F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176">
              <w:rPr>
                <w:rFonts w:ascii="Times New Roman" w:hAnsi="Times New Roman" w:cs="Times New Roman"/>
                <w:sz w:val="24"/>
                <w:szCs w:val="24"/>
              </w:rPr>
              <w:t>10 – 18 лет</w:t>
            </w:r>
          </w:p>
        </w:tc>
      </w:tr>
      <w:tr w:rsidR="00477DC0" w:rsidRPr="00420744" w:rsidTr="00C440F1">
        <w:tc>
          <w:tcPr>
            <w:tcW w:w="4101" w:type="dxa"/>
            <w:shd w:val="clear" w:color="auto" w:fill="auto"/>
          </w:tcPr>
          <w:p w:rsidR="00477DC0" w:rsidRPr="00F55FA3" w:rsidRDefault="00477DC0" w:rsidP="00C440F1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sz w:val="24"/>
                <w:szCs w:val="24"/>
              </w:rPr>
              <w:t>5. Особые категории обучающихся</w:t>
            </w:r>
          </w:p>
        </w:tc>
        <w:tc>
          <w:tcPr>
            <w:tcW w:w="5791" w:type="dxa"/>
            <w:shd w:val="clear" w:color="auto" w:fill="auto"/>
          </w:tcPr>
          <w:p w:rsidR="00477DC0" w:rsidRPr="00140176" w:rsidRDefault="00477DC0" w:rsidP="00C440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1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77DC0" w:rsidRPr="00420744" w:rsidTr="00C440F1">
        <w:tc>
          <w:tcPr>
            <w:tcW w:w="4101" w:type="dxa"/>
            <w:shd w:val="clear" w:color="auto" w:fill="auto"/>
          </w:tcPr>
          <w:p w:rsidR="00477DC0" w:rsidRPr="00F55FA3" w:rsidRDefault="00477DC0" w:rsidP="00C440F1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sz w:val="24"/>
                <w:szCs w:val="24"/>
              </w:rPr>
              <w:t>6. Тип программы</w:t>
            </w:r>
          </w:p>
        </w:tc>
        <w:tc>
          <w:tcPr>
            <w:tcW w:w="5791" w:type="dxa"/>
            <w:shd w:val="clear" w:color="auto" w:fill="auto"/>
          </w:tcPr>
          <w:p w:rsidR="00477DC0" w:rsidRPr="00140176" w:rsidRDefault="00477DC0" w:rsidP="00C440F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176">
              <w:rPr>
                <w:rStyle w:val="fontstyle01"/>
                <w:sz w:val="24"/>
                <w:szCs w:val="24"/>
              </w:rPr>
              <w:t>Модифицированная</w:t>
            </w:r>
          </w:p>
        </w:tc>
      </w:tr>
      <w:tr w:rsidR="00477DC0" w:rsidRPr="00420744" w:rsidTr="00C440F1">
        <w:tc>
          <w:tcPr>
            <w:tcW w:w="4101" w:type="dxa"/>
            <w:shd w:val="clear" w:color="auto" w:fill="auto"/>
          </w:tcPr>
          <w:p w:rsidR="00477DC0" w:rsidRPr="00F55FA3" w:rsidRDefault="00477DC0" w:rsidP="00C440F1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sz w:val="24"/>
                <w:szCs w:val="24"/>
              </w:rPr>
              <w:t>7.Статус программы</w:t>
            </w:r>
          </w:p>
        </w:tc>
        <w:tc>
          <w:tcPr>
            <w:tcW w:w="5791" w:type="dxa"/>
            <w:shd w:val="clear" w:color="auto" w:fill="auto"/>
          </w:tcPr>
          <w:p w:rsidR="00477DC0" w:rsidRPr="00140176" w:rsidRDefault="00477DC0" w:rsidP="00C440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DC0" w:rsidRPr="00420744" w:rsidTr="00C440F1">
        <w:tc>
          <w:tcPr>
            <w:tcW w:w="4101" w:type="dxa"/>
            <w:shd w:val="clear" w:color="auto" w:fill="auto"/>
          </w:tcPr>
          <w:p w:rsidR="00477DC0" w:rsidRPr="00F55FA3" w:rsidRDefault="00477DC0" w:rsidP="00C440F1">
            <w:pPr>
              <w:spacing w:after="0"/>
              <w:jc w:val="both"/>
              <w:rPr>
                <w:rStyle w:val="fontstyle01"/>
                <w:bCs w:val="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  <w:lang w:val="en-US"/>
              </w:rPr>
              <w:t>V</w:t>
            </w:r>
            <w:r w:rsidRPr="00F55FA3">
              <w:rPr>
                <w:rStyle w:val="fontstyle01"/>
                <w:sz w:val="24"/>
                <w:szCs w:val="24"/>
              </w:rPr>
              <w:t>. Характеристика программы</w:t>
            </w:r>
          </w:p>
        </w:tc>
        <w:tc>
          <w:tcPr>
            <w:tcW w:w="5791" w:type="dxa"/>
            <w:shd w:val="clear" w:color="auto" w:fill="auto"/>
          </w:tcPr>
          <w:p w:rsidR="00477DC0" w:rsidRPr="00140176" w:rsidRDefault="00477DC0" w:rsidP="00C440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DC0" w:rsidRPr="00420744" w:rsidTr="00C440F1">
        <w:tc>
          <w:tcPr>
            <w:tcW w:w="4101" w:type="dxa"/>
            <w:shd w:val="clear" w:color="auto" w:fill="auto"/>
          </w:tcPr>
          <w:p w:rsidR="00477DC0" w:rsidRPr="00F55FA3" w:rsidRDefault="00477DC0" w:rsidP="00C440F1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1.</w:t>
            </w:r>
            <w:r w:rsidRPr="00F55FA3">
              <w:rPr>
                <w:rStyle w:val="fontstyle01"/>
                <w:sz w:val="24"/>
                <w:szCs w:val="24"/>
              </w:rPr>
              <w:t>По месту в образовательной модели</w:t>
            </w:r>
          </w:p>
        </w:tc>
        <w:tc>
          <w:tcPr>
            <w:tcW w:w="5791" w:type="dxa"/>
            <w:shd w:val="clear" w:color="auto" w:fill="auto"/>
          </w:tcPr>
          <w:p w:rsidR="00477DC0" w:rsidRPr="00140176" w:rsidRDefault="00477DC0" w:rsidP="00C440F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176">
              <w:rPr>
                <w:rStyle w:val="fontstyle01"/>
                <w:sz w:val="24"/>
                <w:szCs w:val="24"/>
              </w:rPr>
              <w:t>Программа разновозрастного детского</w:t>
            </w:r>
            <w:r w:rsidRPr="0014017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40176">
              <w:rPr>
                <w:rStyle w:val="fontstyle01"/>
                <w:sz w:val="24"/>
                <w:szCs w:val="24"/>
              </w:rPr>
              <w:t>объединения</w:t>
            </w:r>
          </w:p>
        </w:tc>
      </w:tr>
      <w:tr w:rsidR="00477DC0" w:rsidRPr="00420744" w:rsidTr="00C440F1">
        <w:tc>
          <w:tcPr>
            <w:tcW w:w="4101" w:type="dxa"/>
            <w:shd w:val="clear" w:color="auto" w:fill="auto"/>
          </w:tcPr>
          <w:p w:rsidR="00477DC0" w:rsidRPr="00F55FA3" w:rsidRDefault="00477DC0" w:rsidP="00C440F1">
            <w:pPr>
              <w:spacing w:after="0"/>
              <w:jc w:val="both"/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 xml:space="preserve">2. </w:t>
            </w:r>
            <w:r w:rsidRPr="00F55FA3">
              <w:rPr>
                <w:rStyle w:val="fontstyle01"/>
                <w:sz w:val="24"/>
                <w:szCs w:val="24"/>
              </w:rPr>
              <w:t xml:space="preserve">Уровень </w:t>
            </w:r>
          </w:p>
        </w:tc>
        <w:tc>
          <w:tcPr>
            <w:tcW w:w="5791" w:type="dxa"/>
            <w:shd w:val="clear" w:color="auto" w:fill="auto"/>
          </w:tcPr>
          <w:p w:rsidR="00477DC0" w:rsidRPr="00140176" w:rsidRDefault="00477DC0" w:rsidP="00C440F1">
            <w:pPr>
              <w:spacing w:after="0" w:line="276" w:lineRule="auto"/>
              <w:rPr>
                <w:rStyle w:val="fontstyle01"/>
                <w:b w:val="0"/>
                <w:sz w:val="24"/>
                <w:szCs w:val="24"/>
              </w:rPr>
            </w:pPr>
            <w:r w:rsidRPr="00140176">
              <w:rPr>
                <w:rStyle w:val="fontstyle01"/>
                <w:sz w:val="24"/>
                <w:szCs w:val="24"/>
              </w:rPr>
              <w:t>Базовый</w:t>
            </w:r>
            <w:r>
              <w:rPr>
                <w:rStyle w:val="fontstyle01"/>
                <w:sz w:val="24"/>
                <w:szCs w:val="24"/>
              </w:rPr>
              <w:t>, продвинутый</w:t>
            </w:r>
          </w:p>
        </w:tc>
      </w:tr>
      <w:tr w:rsidR="00477DC0" w:rsidRPr="00420744" w:rsidTr="00C440F1">
        <w:tc>
          <w:tcPr>
            <w:tcW w:w="4101" w:type="dxa"/>
            <w:shd w:val="clear" w:color="auto" w:fill="auto"/>
          </w:tcPr>
          <w:p w:rsidR="00477DC0" w:rsidRPr="00F55FA3" w:rsidRDefault="00477DC0" w:rsidP="00C440F1">
            <w:pPr>
              <w:spacing w:after="0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3</w:t>
            </w:r>
            <w:r w:rsidRPr="00F55FA3">
              <w:rPr>
                <w:rStyle w:val="fontstyle01"/>
                <w:sz w:val="24"/>
                <w:szCs w:val="24"/>
              </w:rPr>
              <w:t>.Цель программы</w:t>
            </w:r>
          </w:p>
        </w:tc>
        <w:tc>
          <w:tcPr>
            <w:tcW w:w="5791" w:type="dxa"/>
            <w:shd w:val="clear" w:color="auto" w:fill="auto"/>
          </w:tcPr>
          <w:p w:rsidR="00477DC0" w:rsidRPr="00FC7AF6" w:rsidRDefault="00477DC0" w:rsidP="00C440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6FD">
              <w:rPr>
                <w:rFonts w:ascii="Times New Roman" w:hAnsi="Times New Roman" w:cs="Times New Roman"/>
                <w:sz w:val="24"/>
                <w:szCs w:val="24"/>
              </w:rPr>
              <w:t>Цель программы: развитие творческих способностей учащихся в области компьютерной графики посредствам создания трёхмерных моделей объектов.</w:t>
            </w:r>
          </w:p>
        </w:tc>
      </w:tr>
      <w:tr w:rsidR="00477DC0" w:rsidRPr="00420744" w:rsidTr="00C440F1">
        <w:tc>
          <w:tcPr>
            <w:tcW w:w="4101" w:type="dxa"/>
            <w:shd w:val="clear" w:color="auto" w:fill="auto"/>
          </w:tcPr>
          <w:p w:rsidR="00477DC0" w:rsidRPr="00F55FA3" w:rsidRDefault="00477DC0" w:rsidP="00C440F1">
            <w:pPr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4</w:t>
            </w:r>
            <w:r w:rsidRPr="00F55FA3">
              <w:rPr>
                <w:rStyle w:val="fontstyle01"/>
                <w:sz w:val="24"/>
                <w:szCs w:val="24"/>
              </w:rPr>
              <w:t>.Учебные курсы/</w:t>
            </w:r>
            <w:r w:rsidRPr="00F55FA3">
              <w:rPr>
                <w:b/>
                <w:sz w:val="24"/>
                <w:szCs w:val="24"/>
              </w:rPr>
              <w:t xml:space="preserve"> </w:t>
            </w:r>
            <w:r w:rsidRPr="00F55FA3">
              <w:rPr>
                <w:rStyle w:val="fontstyle01"/>
                <w:sz w:val="24"/>
                <w:szCs w:val="24"/>
              </w:rPr>
              <w:t>дисциплины/ разделы</w:t>
            </w:r>
            <w:r w:rsidRPr="00F55FA3">
              <w:rPr>
                <w:b/>
                <w:sz w:val="24"/>
                <w:szCs w:val="24"/>
              </w:rPr>
              <w:t xml:space="preserve"> </w:t>
            </w:r>
            <w:r w:rsidRPr="00F55FA3">
              <w:rPr>
                <w:rStyle w:val="fontstyle01"/>
                <w:sz w:val="24"/>
                <w:szCs w:val="24"/>
              </w:rPr>
              <w:t>(в соответствии с учебным планом)</w:t>
            </w:r>
          </w:p>
        </w:tc>
        <w:tc>
          <w:tcPr>
            <w:tcW w:w="5791" w:type="dxa"/>
            <w:shd w:val="clear" w:color="auto" w:fill="auto"/>
          </w:tcPr>
          <w:p w:rsidR="004C2028" w:rsidRPr="004C2028" w:rsidRDefault="004C2028" w:rsidP="004C2028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028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C2028" w:rsidRPr="004C2028" w:rsidRDefault="004C2028" w:rsidP="004C2028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Интерфейс программы </w:t>
            </w:r>
            <w:proofErr w:type="spellStart"/>
            <w:r w:rsidRPr="004C2028">
              <w:rPr>
                <w:rFonts w:ascii="Times New Roman" w:hAnsi="Times New Roman" w:cs="Times New Roman"/>
                <w:bCs/>
                <w:sz w:val="24"/>
                <w:szCs w:val="24"/>
              </w:rPr>
              <w:t>Blender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C2028" w:rsidRPr="004C2028" w:rsidRDefault="004C2028" w:rsidP="004C2028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02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анимации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C2028" w:rsidRPr="004C2028" w:rsidRDefault="004C2028" w:rsidP="004C2028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028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визуализация 3D-моделей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C2028" w:rsidRPr="004C2028" w:rsidRDefault="004C2028" w:rsidP="004C2028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028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конкурсам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7DC0" w:rsidRPr="00140176" w:rsidRDefault="004C2028" w:rsidP="004C2028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028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Промежуточная, итоговая аттестация.</w:t>
            </w:r>
            <w:bookmarkStart w:id="0" w:name="_GoBack"/>
            <w:bookmarkEnd w:id="0"/>
          </w:p>
        </w:tc>
      </w:tr>
      <w:tr w:rsidR="00477DC0" w:rsidRPr="006C06FB" w:rsidTr="00C440F1">
        <w:tc>
          <w:tcPr>
            <w:tcW w:w="4101" w:type="dxa"/>
            <w:shd w:val="clear" w:color="auto" w:fill="auto"/>
          </w:tcPr>
          <w:p w:rsidR="00477DC0" w:rsidRPr="00F55FA3" w:rsidRDefault="00477DC0" w:rsidP="00C440F1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5</w:t>
            </w:r>
            <w:r w:rsidRPr="00F55FA3">
              <w:rPr>
                <w:rStyle w:val="fontstyle01"/>
                <w:sz w:val="24"/>
                <w:szCs w:val="24"/>
              </w:rPr>
              <w:t>.Ведущие формы и методы</w:t>
            </w:r>
            <w:r w:rsidRPr="00F55FA3">
              <w:rPr>
                <w:b/>
                <w:sz w:val="24"/>
                <w:szCs w:val="24"/>
              </w:rPr>
              <w:br/>
            </w:r>
            <w:r w:rsidRPr="00F55FA3">
              <w:rPr>
                <w:rStyle w:val="fontstyle01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5791" w:type="dxa"/>
            <w:shd w:val="clear" w:color="auto" w:fill="auto"/>
          </w:tcPr>
          <w:p w:rsidR="00477DC0" w:rsidRPr="007311CF" w:rsidRDefault="00477DC0" w:rsidP="00C44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Лекция;</w:t>
            </w:r>
          </w:p>
          <w:p w:rsidR="00477DC0" w:rsidRPr="007311CF" w:rsidRDefault="00477DC0" w:rsidP="00C44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  <w:p w:rsidR="00477DC0" w:rsidRPr="007311CF" w:rsidRDefault="00477DC0" w:rsidP="00C44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проект;</w:t>
            </w:r>
          </w:p>
          <w:p w:rsidR="00477DC0" w:rsidRPr="007311CF" w:rsidRDefault="00477DC0" w:rsidP="00C44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игра; </w:t>
            </w:r>
          </w:p>
          <w:p w:rsidR="00477DC0" w:rsidRPr="007311CF" w:rsidRDefault="00477DC0" w:rsidP="00C44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задания по подгруппам;</w:t>
            </w:r>
          </w:p>
          <w:p w:rsidR="00477DC0" w:rsidRPr="00EF1C51" w:rsidRDefault="00477DC0" w:rsidP="00C440F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творческой работы.</w:t>
            </w:r>
          </w:p>
        </w:tc>
      </w:tr>
      <w:tr w:rsidR="00477DC0" w:rsidRPr="006C06FB" w:rsidTr="00C440F1">
        <w:tc>
          <w:tcPr>
            <w:tcW w:w="4101" w:type="dxa"/>
            <w:shd w:val="clear" w:color="auto" w:fill="auto"/>
          </w:tcPr>
          <w:p w:rsidR="00477DC0" w:rsidRPr="00F55FA3" w:rsidRDefault="00477DC0" w:rsidP="00C440F1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6</w:t>
            </w:r>
            <w:r w:rsidRPr="00F55FA3">
              <w:rPr>
                <w:rStyle w:val="fontstyle01"/>
                <w:sz w:val="24"/>
                <w:szCs w:val="24"/>
              </w:rPr>
              <w:t>.Формы мониторинга</w:t>
            </w:r>
            <w:r w:rsidRPr="00F55FA3">
              <w:rPr>
                <w:b/>
                <w:sz w:val="24"/>
                <w:szCs w:val="24"/>
              </w:rPr>
              <w:br/>
            </w:r>
            <w:r w:rsidRPr="00F55FA3">
              <w:rPr>
                <w:rStyle w:val="fontstyle01"/>
                <w:sz w:val="24"/>
                <w:szCs w:val="24"/>
              </w:rPr>
              <w:t>результативности</w:t>
            </w:r>
          </w:p>
        </w:tc>
        <w:tc>
          <w:tcPr>
            <w:tcW w:w="5791" w:type="dxa"/>
            <w:shd w:val="clear" w:color="auto" w:fill="auto"/>
          </w:tcPr>
          <w:p w:rsidR="00477DC0" w:rsidRPr="00140176" w:rsidRDefault="00477DC0" w:rsidP="00C440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76">
              <w:rPr>
                <w:rFonts w:ascii="Times New Roman" w:hAnsi="Times New Roman" w:cs="Times New Roman"/>
                <w:sz w:val="24"/>
                <w:szCs w:val="24"/>
              </w:rPr>
              <w:t xml:space="preserve">Анализ активности, наблюдение, контрольный опрос, анализ продуктов деятельности, командная и индивидуальная работа при выполнении творческих проектов, </w:t>
            </w:r>
            <w:proofErr w:type="gramStart"/>
            <w:r w:rsidRPr="00140176">
              <w:rPr>
                <w:rFonts w:ascii="Times New Roman" w:hAnsi="Times New Roman" w:cs="Times New Roman"/>
                <w:sz w:val="24"/>
                <w:szCs w:val="24"/>
              </w:rPr>
              <w:t>внутренний  смотр</w:t>
            </w:r>
            <w:proofErr w:type="gramEnd"/>
            <w:r w:rsidRPr="00140176">
              <w:rPr>
                <w:rFonts w:ascii="Times New Roman" w:hAnsi="Times New Roman" w:cs="Times New Roman"/>
                <w:sz w:val="24"/>
                <w:szCs w:val="24"/>
              </w:rPr>
              <w:t xml:space="preserve"> работ, составление портфолио,  выставки, презентации проектов</w:t>
            </w:r>
            <w:r w:rsidRPr="0014017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40176">
              <w:rPr>
                <w:rFonts w:ascii="Times New Roman" w:hAnsi="Times New Roman" w:cs="Times New Roman"/>
                <w:bCs/>
                <w:sz w:val="24"/>
                <w:szCs w:val="24"/>
              </w:rPr>
              <w:t>и др.</w:t>
            </w:r>
          </w:p>
        </w:tc>
      </w:tr>
      <w:tr w:rsidR="00477DC0" w:rsidRPr="0085712D" w:rsidTr="00C440F1">
        <w:tc>
          <w:tcPr>
            <w:tcW w:w="4101" w:type="dxa"/>
            <w:shd w:val="clear" w:color="auto" w:fill="auto"/>
          </w:tcPr>
          <w:p w:rsidR="00477DC0" w:rsidRPr="00F55FA3" w:rsidRDefault="00477DC0" w:rsidP="00C440F1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7</w:t>
            </w:r>
            <w:r w:rsidRPr="00F55FA3">
              <w:rPr>
                <w:rStyle w:val="fontstyle01"/>
                <w:sz w:val="24"/>
                <w:szCs w:val="24"/>
              </w:rPr>
              <w:t>.Дата утверждения и последней</w:t>
            </w:r>
            <w:r w:rsidRPr="00F55FA3">
              <w:rPr>
                <w:b/>
                <w:sz w:val="24"/>
                <w:szCs w:val="24"/>
              </w:rPr>
              <w:br/>
            </w:r>
            <w:r w:rsidRPr="00F55FA3">
              <w:rPr>
                <w:rStyle w:val="fontstyle01"/>
                <w:sz w:val="24"/>
                <w:szCs w:val="24"/>
              </w:rPr>
              <w:t>корректировки</w:t>
            </w:r>
          </w:p>
        </w:tc>
        <w:tc>
          <w:tcPr>
            <w:tcW w:w="5791" w:type="dxa"/>
            <w:shd w:val="clear" w:color="auto" w:fill="auto"/>
          </w:tcPr>
          <w:p w:rsidR="00477DC0" w:rsidRPr="00140176" w:rsidRDefault="00477DC0" w:rsidP="00C440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176"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</w:tc>
      </w:tr>
    </w:tbl>
    <w:p w:rsidR="00044C40" w:rsidRDefault="00044C40" w:rsidP="00477DC0"/>
    <w:sectPr w:rsidR="0004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27"/>
    <w:rsid w:val="00044C40"/>
    <w:rsid w:val="0033044D"/>
    <w:rsid w:val="00477DC0"/>
    <w:rsid w:val="004C2028"/>
    <w:rsid w:val="00781327"/>
    <w:rsid w:val="00E2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B6B61-AB2A-4405-B2CE-6DEE84FF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477DC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i.im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2987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5</cp:revision>
  <dcterms:created xsi:type="dcterms:W3CDTF">2021-09-02T08:36:00Z</dcterms:created>
  <dcterms:modified xsi:type="dcterms:W3CDTF">2021-09-02T08:37:00Z</dcterms:modified>
</cp:coreProperties>
</file>