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44" w:rsidRPr="00B42520" w:rsidRDefault="00FF5544" w:rsidP="00FF554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2520">
        <w:rPr>
          <w:rFonts w:ascii="Times New Roman" w:hAnsi="Times New Roman"/>
          <w:b/>
          <w:sz w:val="24"/>
          <w:szCs w:val="24"/>
        </w:rPr>
        <w:t>Аннотация</w:t>
      </w:r>
    </w:p>
    <w:p w:rsidR="00FF5544" w:rsidRDefault="00FF5544" w:rsidP="00FF554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1810">
        <w:rPr>
          <w:rFonts w:ascii="Times New Roman" w:hAnsi="Times New Roman"/>
          <w:sz w:val="24"/>
          <w:szCs w:val="24"/>
        </w:rPr>
        <w:t xml:space="preserve">к дополнительной общеобразовательной общеразвивающей программе </w:t>
      </w:r>
    </w:p>
    <w:p w:rsidR="00FF5544" w:rsidRDefault="00FF5544" w:rsidP="00FF554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18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Уральский сундучок»</w:t>
      </w:r>
    </w:p>
    <w:p w:rsidR="00FF5544" w:rsidRDefault="00FF5544" w:rsidP="00FF554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5544" w:rsidRDefault="00FF5544" w:rsidP="00FF5544">
      <w:pPr>
        <w:spacing w:after="0"/>
        <w:ind w:firstLine="709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556F64">
        <w:rPr>
          <w:rFonts w:ascii="Times New Roman" w:hAnsi="Times New Roman"/>
          <w:iCs/>
          <w:color w:val="000000"/>
          <w:kern w:val="144"/>
          <w:sz w:val="24"/>
          <w:szCs w:val="24"/>
        </w:rPr>
        <w:t xml:space="preserve">Данная программа имеет </w:t>
      </w:r>
      <w:r w:rsidRPr="00561E2C">
        <w:rPr>
          <w:rFonts w:ascii="Times New Roman" w:hAnsi="Times New Roman"/>
          <w:iCs/>
          <w:color w:val="000000"/>
          <w:kern w:val="144"/>
          <w:sz w:val="24"/>
          <w:szCs w:val="24"/>
        </w:rPr>
        <w:t>художественную направленность</w:t>
      </w:r>
      <w:r w:rsidRPr="00556F64">
        <w:rPr>
          <w:rFonts w:ascii="Times New Roman" w:hAnsi="Times New Roman"/>
          <w:iCs/>
          <w:color w:val="000000"/>
          <w:kern w:val="144"/>
          <w:sz w:val="24"/>
          <w:szCs w:val="24"/>
        </w:rPr>
        <w:t>, так как способствует развитию</w:t>
      </w:r>
      <w:r w:rsidRPr="00556F64">
        <w:rPr>
          <w:rFonts w:ascii="Times New Roman" w:hAnsi="Times New Roman"/>
          <w:color w:val="000000"/>
          <w:kern w:val="144"/>
          <w:sz w:val="24"/>
          <w:szCs w:val="24"/>
        </w:rPr>
        <w:t xml:space="preserve"> интеллектуальной любознательности, содействуют творческому самовыражению обучающихся, развитию у них устной и письменной речи, создаёт условия для формирования культурно-эстетического, нравственного и патриотического начала, воспитания гражданина России, знающего и любящего свой край, его традиции и культуру.</w:t>
      </w:r>
    </w:p>
    <w:p w:rsidR="00FF5544" w:rsidRDefault="00FF5544" w:rsidP="00FF554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D72F7">
        <w:rPr>
          <w:rFonts w:ascii="Times New Roman" w:hAnsi="Times New Roman"/>
          <w:sz w:val="24"/>
          <w:szCs w:val="24"/>
        </w:rPr>
        <w:t>Тип программы</w:t>
      </w:r>
      <w:r>
        <w:rPr>
          <w:rFonts w:ascii="Times New Roman" w:hAnsi="Times New Roman"/>
          <w:sz w:val="24"/>
          <w:szCs w:val="24"/>
        </w:rPr>
        <w:t xml:space="preserve"> – экспериментальная</w:t>
      </w:r>
      <w:r w:rsidRPr="00D83BFF">
        <w:rPr>
          <w:rFonts w:ascii="Times New Roman" w:hAnsi="Times New Roman"/>
          <w:sz w:val="24"/>
          <w:szCs w:val="24"/>
        </w:rPr>
        <w:t xml:space="preserve">. </w:t>
      </w:r>
      <w:r w:rsidRPr="00D83B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Она проходит апробацию с целью решения конкретных задач. В случае выявления новизны предложений авторов –может претендовать на статус авторской.</w:t>
      </w:r>
      <w:r w:rsidRPr="00C5732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</w:t>
      </w:r>
      <w:r w:rsidRPr="00D83BF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При необходимости в </w:t>
      </w:r>
      <w:proofErr w:type="gramStart"/>
      <w:r w:rsidRPr="00D83BF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программу</w:t>
      </w:r>
      <w:r w:rsidRPr="00D83BFF">
        <w:rPr>
          <w:rStyle w:val="a3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Pr="00D83B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могут</w:t>
      </w:r>
      <w:proofErr w:type="gramEnd"/>
      <w:r w:rsidRPr="00D83B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вноситься корректировки в плане содержания, организационно-педагогических основ и методов обучения. Могут вводиться новые модули, апробироваться новые педагогические технологии. </w:t>
      </w:r>
    </w:p>
    <w:p w:rsidR="00FF5544" w:rsidRPr="00556F64" w:rsidRDefault="00FF5544" w:rsidP="00FF55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0D7F">
        <w:rPr>
          <w:rFonts w:ascii="Times New Roman" w:hAnsi="Times New Roman"/>
          <w:b/>
          <w:sz w:val="24"/>
          <w:szCs w:val="24"/>
        </w:rPr>
        <w:t>Цель</w:t>
      </w:r>
      <w:r w:rsidRPr="00840D7F">
        <w:rPr>
          <w:rFonts w:ascii="Times New Roman" w:hAnsi="Times New Roman"/>
          <w:sz w:val="24"/>
          <w:szCs w:val="24"/>
        </w:rPr>
        <w:t xml:space="preserve"> данной программы – развитие навыков творческого чтения, посредством изучения литературы уральских писателей.</w:t>
      </w:r>
    </w:p>
    <w:p w:rsidR="00FF5544" w:rsidRDefault="00FF5544" w:rsidP="00FF55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66C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а предназначена для детей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6</w:t>
      </w:r>
      <w:r w:rsidRPr="00556F64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-12 </w:t>
      </w:r>
      <w:r w:rsidRPr="00556F64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56F64">
        <w:rPr>
          <w:rFonts w:ascii="Times New Roman" w:hAnsi="Times New Roman"/>
          <w:sz w:val="24"/>
          <w:szCs w:val="24"/>
        </w:rPr>
        <w:t xml:space="preserve"> охватывает период начальной школы с 1 по 4 классы</w:t>
      </w:r>
      <w:r w:rsidRPr="00556F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49BC">
        <w:rPr>
          <w:rFonts w:ascii="Times New Roman" w:hAnsi="Times New Roman"/>
          <w:sz w:val="24"/>
          <w:szCs w:val="24"/>
        </w:rPr>
        <w:t>Формирование групп с количеством обучающихся от 1</w:t>
      </w:r>
      <w:r>
        <w:rPr>
          <w:rFonts w:ascii="Times New Roman" w:hAnsi="Times New Roman"/>
          <w:sz w:val="24"/>
          <w:szCs w:val="24"/>
        </w:rPr>
        <w:t>5</w:t>
      </w:r>
      <w:r w:rsidRPr="008549B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8549BC">
        <w:rPr>
          <w:rFonts w:ascii="Times New Roman" w:hAnsi="Times New Roman"/>
          <w:sz w:val="24"/>
          <w:szCs w:val="24"/>
        </w:rPr>
        <w:t xml:space="preserve"> человек. Группы </w:t>
      </w:r>
      <w:r>
        <w:rPr>
          <w:rFonts w:ascii="Times New Roman" w:hAnsi="Times New Roman"/>
          <w:sz w:val="24"/>
          <w:szCs w:val="24"/>
        </w:rPr>
        <w:t>одного возраста</w:t>
      </w:r>
      <w:r w:rsidRPr="008549BC">
        <w:rPr>
          <w:rFonts w:ascii="Times New Roman" w:hAnsi="Times New Roman"/>
          <w:sz w:val="24"/>
          <w:szCs w:val="24"/>
        </w:rPr>
        <w:t xml:space="preserve">. К освоению программы допускаются все дети без исключения. </w:t>
      </w:r>
    </w:p>
    <w:p w:rsidR="00FF5544" w:rsidRPr="00BF2037" w:rsidRDefault="00FF5544" w:rsidP="00FF55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0D7F">
        <w:rPr>
          <w:rFonts w:ascii="Times New Roman" w:hAnsi="Times New Roman"/>
          <w:sz w:val="24"/>
          <w:szCs w:val="24"/>
        </w:rPr>
        <w:t>Программа базового уровня</w:t>
      </w:r>
      <w:r>
        <w:rPr>
          <w:rFonts w:ascii="Times New Roman" w:hAnsi="Times New Roman"/>
          <w:sz w:val="24"/>
          <w:szCs w:val="24"/>
        </w:rPr>
        <w:t>, что п</w:t>
      </w:r>
      <w:r w:rsidRPr="00BF2037">
        <w:rPr>
          <w:rFonts w:ascii="Times New Roman" w:eastAsia="Times New Roman" w:hAnsi="Times New Roman"/>
          <w:color w:val="000000"/>
          <w:sz w:val="24"/>
          <w:szCs w:val="24"/>
        </w:rPr>
        <w:t>редполагает использование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037">
        <w:rPr>
          <w:rFonts w:ascii="Times New Roman" w:eastAsia="Times New Roman" w:hAnsi="Times New Roman"/>
          <w:color w:val="000000"/>
          <w:sz w:val="24"/>
          <w:szCs w:val="24"/>
        </w:rPr>
        <w:t>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целостной картины в рамках содержательно-тематического направления программы.</w:t>
      </w:r>
    </w:p>
    <w:p w:rsidR="00FF5544" w:rsidRDefault="00FF5544" w:rsidP="00FF55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4B40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общеразвивающей программы составляет 288 учебных часов, запланированных на весь период обучения, необходимых для её освоения. Продолжительность года обучения по учебному плану заключает в себе 72 часа.</w:t>
      </w:r>
    </w:p>
    <w:p w:rsidR="00FF5544" w:rsidRPr="00840D7F" w:rsidRDefault="00FF5544" w:rsidP="00FF55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059B1">
        <w:rPr>
          <w:rFonts w:ascii="Times New Roman" w:hAnsi="Times New Roman"/>
          <w:sz w:val="24"/>
          <w:szCs w:val="24"/>
        </w:rPr>
        <w:t xml:space="preserve">анятия проводятся </w:t>
      </w:r>
      <w:r>
        <w:rPr>
          <w:rFonts w:ascii="Times New Roman" w:hAnsi="Times New Roman"/>
          <w:sz w:val="24"/>
          <w:szCs w:val="24"/>
        </w:rPr>
        <w:t xml:space="preserve">2 раза в неделю по 1 часу. </w:t>
      </w:r>
      <w:r w:rsidRPr="00A51ED5">
        <w:rPr>
          <w:rFonts w:ascii="Times New Roman" w:hAnsi="Times New Roman"/>
          <w:sz w:val="24"/>
          <w:szCs w:val="24"/>
        </w:rPr>
        <w:t xml:space="preserve">Продолжительность учебного часа составляет 40 минут. Режим занятий устанавливается в соответствии </w:t>
      </w:r>
      <w:r w:rsidRPr="00840D7F">
        <w:rPr>
          <w:rFonts w:ascii="Times New Roman" w:hAnsi="Times New Roman"/>
          <w:sz w:val="24"/>
          <w:szCs w:val="24"/>
        </w:rPr>
        <w:t>требованиями с СанПиН 2.4.3648-20</w:t>
      </w:r>
      <w:r>
        <w:rPr>
          <w:rFonts w:ascii="Times New Roman" w:hAnsi="Times New Roman"/>
          <w:sz w:val="24"/>
          <w:szCs w:val="24"/>
        </w:rPr>
        <w:t xml:space="preserve">. В случаи необходимости, программа может быть </w:t>
      </w:r>
      <w:proofErr w:type="gramStart"/>
      <w:r>
        <w:rPr>
          <w:rFonts w:ascii="Times New Roman" w:hAnsi="Times New Roman"/>
          <w:sz w:val="24"/>
          <w:szCs w:val="24"/>
        </w:rPr>
        <w:t>реализована  применением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технологий.</w:t>
      </w:r>
    </w:p>
    <w:p w:rsidR="00FF5544" w:rsidRDefault="00FF5544" w:rsidP="00FF55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1E2C">
        <w:rPr>
          <w:rFonts w:ascii="Times New Roman" w:hAnsi="Times New Roman"/>
          <w:sz w:val="24"/>
          <w:szCs w:val="24"/>
        </w:rPr>
        <w:t>Срок освоения</w:t>
      </w:r>
      <w:r>
        <w:rPr>
          <w:rFonts w:ascii="Times New Roman" w:hAnsi="Times New Roman"/>
          <w:sz w:val="24"/>
          <w:szCs w:val="24"/>
        </w:rPr>
        <w:t xml:space="preserve"> программы 4 года.</w:t>
      </w:r>
    </w:p>
    <w:p w:rsidR="00FF5544" w:rsidRPr="00741380" w:rsidRDefault="00FF5544" w:rsidP="00FF55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1380">
        <w:rPr>
          <w:rFonts w:ascii="Times New Roman" w:hAnsi="Times New Roman"/>
          <w:sz w:val="24"/>
          <w:szCs w:val="24"/>
        </w:rPr>
        <w:t>рограмма</w:t>
      </w:r>
      <w:r w:rsidRPr="00741380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предусматривает «соавторство писателя и читателя», прививая любовь к чтению путём творческого осмысления текста.  Помимо изучения произведений уральских писателей дети создают свои творческие продукты: иллюстрации, поделки, театральные зарисовки, отзывы, сказки и т.д.</w:t>
      </w:r>
    </w:p>
    <w:p w:rsidR="004D3AE2" w:rsidRPr="00FF5544" w:rsidRDefault="004D3AE2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4D3AE2" w:rsidRPr="00FF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44"/>
    <w:rsid w:val="004D3AE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1942-61A5-4D02-8177-93E45F1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4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2021-08-30T11:00:00Z</dcterms:created>
  <dcterms:modified xsi:type="dcterms:W3CDTF">2021-08-30T11:04:00Z</dcterms:modified>
</cp:coreProperties>
</file>