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1B2FB" w14:textId="77777777" w:rsidR="0069743A" w:rsidRPr="001D272F" w:rsidRDefault="0069743A" w:rsidP="00FC0A22">
      <w:pPr>
        <w:pStyle w:val="a3"/>
        <w:spacing w:before="0" w:beforeAutospacing="0" w:after="0" w:afterAutospacing="0"/>
        <w:ind w:left="4678" w:firstLine="709"/>
        <w:jc w:val="right"/>
        <w:rPr>
          <w:bCs/>
        </w:rPr>
      </w:pPr>
      <w:r w:rsidRPr="001D272F">
        <w:rPr>
          <w:bCs/>
        </w:rPr>
        <w:t>Утверждаю:</w:t>
      </w:r>
    </w:p>
    <w:p w14:paraId="020C0CA5" w14:textId="77777777" w:rsidR="0069743A" w:rsidRPr="001D272F" w:rsidRDefault="0069743A" w:rsidP="00FC0A22">
      <w:pPr>
        <w:pStyle w:val="a3"/>
        <w:spacing w:before="0" w:beforeAutospacing="0" w:after="0" w:afterAutospacing="0"/>
        <w:ind w:left="4678" w:firstLine="709"/>
        <w:jc w:val="right"/>
        <w:rPr>
          <w:bCs/>
        </w:rPr>
      </w:pPr>
      <w:r w:rsidRPr="001D272F">
        <w:rPr>
          <w:bCs/>
        </w:rPr>
        <w:t xml:space="preserve">Директор МАУДО </w:t>
      </w:r>
    </w:p>
    <w:p w14:paraId="234DD808" w14:textId="77777777" w:rsidR="0069743A" w:rsidRPr="001D272F" w:rsidRDefault="0069743A" w:rsidP="00FC0A22">
      <w:pPr>
        <w:pStyle w:val="a3"/>
        <w:spacing w:before="0" w:beforeAutospacing="0" w:after="0" w:afterAutospacing="0"/>
        <w:ind w:left="4678" w:firstLine="709"/>
        <w:jc w:val="right"/>
        <w:rPr>
          <w:bCs/>
        </w:rPr>
      </w:pPr>
      <w:r w:rsidRPr="001D272F">
        <w:rPr>
          <w:bCs/>
        </w:rPr>
        <w:t xml:space="preserve"> «ЦДТ «Эльдорадо»</w:t>
      </w:r>
    </w:p>
    <w:p w14:paraId="7C656653" w14:textId="77777777" w:rsidR="0069743A" w:rsidRPr="001D272F" w:rsidRDefault="0069743A" w:rsidP="00FC0A22">
      <w:pPr>
        <w:pStyle w:val="a3"/>
        <w:spacing w:before="0" w:beforeAutospacing="0" w:after="0" w:afterAutospacing="0"/>
        <w:ind w:left="4678" w:firstLine="709"/>
        <w:jc w:val="right"/>
        <w:rPr>
          <w:bCs/>
        </w:rPr>
      </w:pPr>
      <w:r w:rsidRPr="001D272F">
        <w:rPr>
          <w:bCs/>
        </w:rPr>
        <w:t>_____________В.И. Наумова</w:t>
      </w:r>
    </w:p>
    <w:p w14:paraId="59137091" w14:textId="77777777" w:rsidR="0069743A" w:rsidRPr="001D272F" w:rsidRDefault="0069743A" w:rsidP="00FC0A22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</w:rPr>
      </w:pPr>
    </w:p>
    <w:p w14:paraId="59D2529A" w14:textId="77777777" w:rsidR="0069743A" w:rsidRPr="001D272F" w:rsidRDefault="0069743A" w:rsidP="0069743A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>ПОЛОЖЕНИЕ</w:t>
      </w:r>
    </w:p>
    <w:p w14:paraId="74B7B54F" w14:textId="55328BA7" w:rsidR="0069743A" w:rsidRPr="001D272F" w:rsidRDefault="0069743A" w:rsidP="00457688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 xml:space="preserve">о проведении </w:t>
      </w:r>
      <w:r w:rsidR="00457688">
        <w:rPr>
          <w:rStyle w:val="a4"/>
        </w:rPr>
        <w:t xml:space="preserve">районного заочного </w:t>
      </w:r>
      <w:r w:rsidRPr="001D272F">
        <w:rPr>
          <w:rStyle w:val="a4"/>
        </w:rPr>
        <w:t xml:space="preserve">конкурса </w:t>
      </w:r>
      <w:r w:rsidR="00E71F5F">
        <w:rPr>
          <w:rStyle w:val="a4"/>
        </w:rPr>
        <w:t>новогодних поделок</w:t>
      </w:r>
    </w:p>
    <w:p w14:paraId="46B38FF6" w14:textId="3F221AB2" w:rsidR="0069743A" w:rsidRPr="001D272F" w:rsidRDefault="0069743A" w:rsidP="0069743A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</w:rPr>
      </w:pPr>
      <w:r w:rsidRPr="001D272F">
        <w:rPr>
          <w:rStyle w:val="a4"/>
        </w:rPr>
        <w:t xml:space="preserve"> «</w:t>
      </w:r>
      <w:r w:rsidR="00E71F5F">
        <w:rPr>
          <w:rStyle w:val="a4"/>
        </w:rPr>
        <w:t>Сказочная игрушка</w:t>
      </w:r>
      <w:r w:rsidRPr="001D272F">
        <w:rPr>
          <w:rStyle w:val="a4"/>
        </w:rPr>
        <w:t>»</w:t>
      </w:r>
    </w:p>
    <w:p w14:paraId="71A6985F" w14:textId="77777777" w:rsidR="0069743A" w:rsidRPr="001D272F" w:rsidRDefault="0069743A" w:rsidP="0069743A">
      <w:pPr>
        <w:ind w:firstLine="709"/>
      </w:pPr>
    </w:p>
    <w:p w14:paraId="1F3063B5" w14:textId="77777777" w:rsidR="0069743A" w:rsidRPr="001D272F" w:rsidRDefault="0069743A" w:rsidP="00096096">
      <w:pPr>
        <w:ind w:firstLine="709"/>
        <w:jc w:val="both"/>
        <w:rPr>
          <w:b/>
        </w:rPr>
      </w:pPr>
      <w:r w:rsidRPr="001D272F">
        <w:rPr>
          <w:b/>
        </w:rPr>
        <w:t xml:space="preserve">1.Общие положения </w:t>
      </w:r>
    </w:p>
    <w:p w14:paraId="5821593E" w14:textId="58C34D8F" w:rsidR="004A56AC" w:rsidRDefault="0069743A" w:rsidP="00E71F5F">
      <w:pPr>
        <w:ind w:firstLine="709"/>
        <w:jc w:val="both"/>
      </w:pPr>
      <w:r w:rsidRPr="001D272F">
        <w:t>1.1.  Настоящее Положение определяет порядок организации и проведения</w:t>
      </w:r>
      <w:r w:rsidR="004A56AC">
        <w:t xml:space="preserve"> </w:t>
      </w:r>
      <w:r w:rsidR="00457688">
        <w:t xml:space="preserve">районного заочного конкурса </w:t>
      </w:r>
      <w:r w:rsidR="00E71F5F">
        <w:t>новогодних поделок «Сказочная игрушка».</w:t>
      </w:r>
    </w:p>
    <w:p w14:paraId="4F9A406A" w14:textId="7AC3FB49" w:rsidR="0069743A" w:rsidRDefault="0069743A" w:rsidP="00457688">
      <w:pPr>
        <w:ind w:firstLine="709"/>
        <w:jc w:val="both"/>
      </w:pPr>
      <w:r w:rsidRPr="001D272F">
        <w:t xml:space="preserve">1.2. Организатором Конкурса является библиотека Муниципального автономного учреждения дополнительного образования «Центр детского творчества «Эльдорадо». </w:t>
      </w:r>
    </w:p>
    <w:p w14:paraId="6BA5F287" w14:textId="77777777" w:rsidR="0069743A" w:rsidRPr="001D272F" w:rsidRDefault="0069743A" w:rsidP="00096096">
      <w:pPr>
        <w:ind w:firstLine="709"/>
        <w:jc w:val="both"/>
      </w:pPr>
    </w:p>
    <w:p w14:paraId="585624F2" w14:textId="77777777" w:rsidR="0069743A" w:rsidRPr="001D272F" w:rsidRDefault="0069743A" w:rsidP="00096096">
      <w:pPr>
        <w:ind w:firstLine="709"/>
        <w:jc w:val="both"/>
        <w:rPr>
          <w:b/>
        </w:rPr>
      </w:pPr>
      <w:r w:rsidRPr="001D272F">
        <w:rPr>
          <w:b/>
        </w:rPr>
        <w:t>2. Цели и задачи Конкурса</w:t>
      </w:r>
    </w:p>
    <w:p w14:paraId="3D524DDF" w14:textId="77777777" w:rsidR="00E71F5F" w:rsidRDefault="0069743A" w:rsidP="00E71F5F">
      <w:pPr>
        <w:ind w:firstLine="709"/>
        <w:jc w:val="both"/>
      </w:pPr>
      <w:r w:rsidRPr="001D272F">
        <w:t xml:space="preserve">2.1. </w:t>
      </w:r>
      <w:r w:rsidR="00E71F5F">
        <w:t>Цель конкурса – привлечение широкой разновозрастной аудитории к детской литературе.</w:t>
      </w:r>
    </w:p>
    <w:p w14:paraId="56C064CA" w14:textId="77777777" w:rsidR="00E71F5F" w:rsidRDefault="00E71F5F" w:rsidP="00E71F5F">
      <w:pPr>
        <w:ind w:firstLine="709"/>
        <w:jc w:val="both"/>
      </w:pPr>
      <w:r>
        <w:t>2.2. Задачи Конкурса:</w:t>
      </w:r>
    </w:p>
    <w:p w14:paraId="2DE77A31" w14:textId="35E26B62" w:rsidR="00E71F5F" w:rsidRDefault="00E71F5F" w:rsidP="00E71F5F">
      <w:pPr>
        <w:ind w:firstLine="709"/>
        <w:jc w:val="both"/>
      </w:pPr>
      <w:r>
        <w:t>- поддержать творческую читательскую активность детей и педагогов;</w:t>
      </w:r>
    </w:p>
    <w:p w14:paraId="2447775B" w14:textId="00FC1305" w:rsidR="00E71F5F" w:rsidRDefault="00E71F5F" w:rsidP="00E71F5F">
      <w:pPr>
        <w:ind w:firstLine="709"/>
        <w:jc w:val="both"/>
      </w:pPr>
      <w:r>
        <w:t xml:space="preserve">-стимулировать детей и подростков к самостоятельному поиску </w:t>
      </w:r>
      <w:proofErr w:type="gramStart"/>
      <w:r w:rsidR="003B6A66">
        <w:t xml:space="preserve">инновационных,  </w:t>
      </w:r>
      <w:r>
        <w:t xml:space="preserve"> </w:t>
      </w:r>
      <w:proofErr w:type="gramEnd"/>
      <w:r>
        <w:t xml:space="preserve">  нестандартных подходов к творческой деятельности;</w:t>
      </w:r>
    </w:p>
    <w:p w14:paraId="3FBC4E82" w14:textId="01F13DBA" w:rsidR="00E71F5F" w:rsidRDefault="00E71F5F" w:rsidP="00E71F5F">
      <w:pPr>
        <w:ind w:firstLine="709"/>
        <w:jc w:val="both"/>
      </w:pPr>
      <w:r>
        <w:t xml:space="preserve">- </w:t>
      </w:r>
      <w:r w:rsidRPr="00E71F5F">
        <w:t>пропагандировать декоративно-прикладное творчество;</w:t>
      </w:r>
    </w:p>
    <w:p w14:paraId="64BA9175" w14:textId="77777777" w:rsidR="00E71F5F" w:rsidRDefault="00E71F5F" w:rsidP="00E71F5F">
      <w:pPr>
        <w:ind w:firstLine="709"/>
        <w:jc w:val="both"/>
      </w:pPr>
      <w:r>
        <w:t>- предоставить участникам возможность соревноваться в масштабе, выходящем за</w:t>
      </w:r>
    </w:p>
    <w:p w14:paraId="646B2692" w14:textId="77777777" w:rsidR="00E71F5F" w:rsidRDefault="00E71F5F" w:rsidP="00E71F5F">
      <w:pPr>
        <w:jc w:val="both"/>
      </w:pPr>
      <w:r>
        <w:t>рамки образовательного учреждения.</w:t>
      </w:r>
    </w:p>
    <w:p w14:paraId="1C638D40" w14:textId="77777777" w:rsidR="00E71F5F" w:rsidRDefault="00E71F5F" w:rsidP="00096096">
      <w:pPr>
        <w:ind w:firstLine="709"/>
        <w:jc w:val="both"/>
      </w:pPr>
    </w:p>
    <w:p w14:paraId="283E3E5A" w14:textId="55B85A0D" w:rsidR="004A52BB" w:rsidRPr="001D272F" w:rsidRDefault="004A52BB" w:rsidP="00096096">
      <w:pPr>
        <w:ind w:firstLine="709"/>
        <w:jc w:val="both"/>
        <w:rPr>
          <w:b/>
        </w:rPr>
      </w:pPr>
      <w:r w:rsidRPr="001D272F">
        <w:rPr>
          <w:b/>
        </w:rPr>
        <w:t xml:space="preserve">3. Участники конкурса: </w:t>
      </w:r>
    </w:p>
    <w:p w14:paraId="0AB3131E" w14:textId="4207B11B" w:rsidR="00FD67E2" w:rsidRPr="003643F7" w:rsidRDefault="00FD67E2" w:rsidP="003B6A66">
      <w:pPr>
        <w:ind w:firstLine="709"/>
        <w:jc w:val="both"/>
      </w:pPr>
      <w:r>
        <w:t xml:space="preserve">3.1. В Конкурсе могут принять участие дошкольники, </w:t>
      </w:r>
      <w:r w:rsidR="00D1384D">
        <w:t>школьники</w:t>
      </w:r>
      <w:r>
        <w:t xml:space="preserve">, педагоги и родители </w:t>
      </w:r>
      <w:r w:rsidRPr="003643F7">
        <w:t>образовательных учреждений Слободо-Туринского района.</w:t>
      </w:r>
    </w:p>
    <w:p w14:paraId="12F10FB6" w14:textId="2AAE2DD8" w:rsidR="00FD67E2" w:rsidRDefault="00FD67E2" w:rsidP="003B6A66">
      <w:pPr>
        <w:pStyle w:val="a5"/>
        <w:jc w:val="both"/>
      </w:pPr>
      <w:r>
        <w:t>3.2. Возрастные категории участников:</w:t>
      </w:r>
    </w:p>
    <w:p w14:paraId="05B39A18" w14:textId="661D1982" w:rsidR="00FD67E2" w:rsidRDefault="00D1384D" w:rsidP="003B6A66">
      <w:pPr>
        <w:pStyle w:val="a5"/>
        <w:numPr>
          <w:ilvl w:val="0"/>
          <w:numId w:val="1"/>
        </w:numPr>
        <w:jc w:val="both"/>
      </w:pPr>
      <w:r>
        <w:t>до 6 лет</w:t>
      </w:r>
    </w:p>
    <w:p w14:paraId="44F47A3B" w14:textId="53B23721" w:rsidR="00FD67E2" w:rsidRDefault="00D1384D" w:rsidP="003B6A66">
      <w:pPr>
        <w:pStyle w:val="a5"/>
        <w:numPr>
          <w:ilvl w:val="0"/>
          <w:numId w:val="1"/>
        </w:numPr>
        <w:jc w:val="both"/>
      </w:pPr>
      <w:r>
        <w:t>7-8 лет</w:t>
      </w:r>
      <w:r w:rsidR="00FD67E2">
        <w:t>;</w:t>
      </w:r>
    </w:p>
    <w:p w14:paraId="7201FD5A" w14:textId="48D2AB24" w:rsidR="00FD67E2" w:rsidRPr="00680183" w:rsidRDefault="00D1384D" w:rsidP="003B6A66">
      <w:pPr>
        <w:pStyle w:val="a5"/>
        <w:numPr>
          <w:ilvl w:val="0"/>
          <w:numId w:val="1"/>
        </w:numPr>
        <w:jc w:val="both"/>
      </w:pPr>
      <w:r>
        <w:t>9-10 лет</w:t>
      </w:r>
      <w:r w:rsidR="00FD67E2" w:rsidRPr="00680183">
        <w:t>;</w:t>
      </w:r>
    </w:p>
    <w:p w14:paraId="51615051" w14:textId="05687981" w:rsidR="00FD67E2" w:rsidRDefault="00D1384D" w:rsidP="003B6A66">
      <w:pPr>
        <w:pStyle w:val="a5"/>
        <w:numPr>
          <w:ilvl w:val="0"/>
          <w:numId w:val="1"/>
        </w:numPr>
        <w:jc w:val="both"/>
      </w:pPr>
      <w:r>
        <w:t>11-12 лет;</w:t>
      </w:r>
    </w:p>
    <w:p w14:paraId="1D531F8D" w14:textId="5D8E8E13" w:rsidR="00FD67E2" w:rsidRDefault="00D1384D" w:rsidP="003B6A66">
      <w:pPr>
        <w:pStyle w:val="a5"/>
        <w:numPr>
          <w:ilvl w:val="0"/>
          <w:numId w:val="1"/>
        </w:numPr>
        <w:jc w:val="both"/>
      </w:pPr>
      <w:r>
        <w:t>13-15 лет</w:t>
      </w:r>
      <w:r w:rsidR="00FD67E2">
        <w:t>;</w:t>
      </w:r>
    </w:p>
    <w:p w14:paraId="18EE1BD2" w14:textId="6B25D67B" w:rsidR="00FD67E2" w:rsidRDefault="00D1384D" w:rsidP="003B6A66">
      <w:pPr>
        <w:pStyle w:val="a5"/>
        <w:numPr>
          <w:ilvl w:val="0"/>
          <w:numId w:val="1"/>
        </w:numPr>
        <w:jc w:val="both"/>
      </w:pPr>
      <w:r>
        <w:t>16-18 лет</w:t>
      </w:r>
      <w:r w:rsidR="00FD67E2">
        <w:t>;</w:t>
      </w:r>
    </w:p>
    <w:p w14:paraId="01AE1897" w14:textId="491DE61E" w:rsidR="00FD67E2" w:rsidRDefault="00D1384D" w:rsidP="00D1384D">
      <w:pPr>
        <w:pStyle w:val="a5"/>
        <w:numPr>
          <w:ilvl w:val="0"/>
          <w:numId w:val="1"/>
        </w:numPr>
        <w:jc w:val="both"/>
      </w:pPr>
      <w:r w:rsidRPr="00D1384D">
        <w:t>от 18 лет и старше (для педагогов, учителей, воспитателей)</w:t>
      </w:r>
      <w:bookmarkStart w:id="0" w:name="_GoBack"/>
      <w:bookmarkEnd w:id="0"/>
      <w:r w:rsidR="00FD67E2">
        <w:t>;</w:t>
      </w:r>
    </w:p>
    <w:p w14:paraId="0EF20F68" w14:textId="77777777" w:rsidR="00FD67E2" w:rsidRDefault="00FD67E2" w:rsidP="003B6A66">
      <w:pPr>
        <w:pStyle w:val="a5"/>
        <w:numPr>
          <w:ilvl w:val="0"/>
          <w:numId w:val="1"/>
        </w:numPr>
        <w:jc w:val="both"/>
      </w:pPr>
      <w:r>
        <w:t>семейное творчество (конкурсную работу выполняет ребенок совместно с членами семьи).</w:t>
      </w:r>
    </w:p>
    <w:p w14:paraId="6CB8BDC8" w14:textId="77777777" w:rsidR="00A35D95" w:rsidRDefault="00A35D95" w:rsidP="003B6A66">
      <w:pPr>
        <w:ind w:left="360"/>
        <w:jc w:val="both"/>
      </w:pPr>
    </w:p>
    <w:p w14:paraId="0655A157" w14:textId="77777777" w:rsidR="00A827DA" w:rsidRDefault="00A827DA" w:rsidP="003B6A66">
      <w:pPr>
        <w:ind w:firstLine="709"/>
        <w:jc w:val="both"/>
        <w:rPr>
          <w:b/>
        </w:rPr>
      </w:pPr>
      <w:r w:rsidRPr="00A827DA">
        <w:rPr>
          <w:b/>
        </w:rPr>
        <w:t xml:space="preserve">4. Требования к конкурсным работам </w:t>
      </w:r>
    </w:p>
    <w:p w14:paraId="0E5DB4A5" w14:textId="61724D67" w:rsidR="00CE1042" w:rsidRDefault="00DD5588" w:rsidP="003B6A66">
      <w:pPr>
        <w:ind w:firstLine="709"/>
        <w:jc w:val="both"/>
      </w:pPr>
      <w:r>
        <w:t xml:space="preserve">4.1. </w:t>
      </w:r>
      <w:r w:rsidR="000E4651">
        <w:t xml:space="preserve">На конкурс принимаются </w:t>
      </w:r>
      <w:r w:rsidR="00F700BE" w:rsidRPr="00903053">
        <w:rPr>
          <w:b/>
          <w:u w:val="single"/>
        </w:rPr>
        <w:t>елочные игрушки в виде сказочных персонажей</w:t>
      </w:r>
      <w:r w:rsidR="00F700BE">
        <w:t xml:space="preserve">. </w:t>
      </w:r>
      <w:r w:rsidR="00CE1042">
        <w:t xml:space="preserve"> </w:t>
      </w:r>
      <w:r w:rsidR="003B6A66">
        <w:t>Конкурсные работы могут быть выполнены</w:t>
      </w:r>
      <w:r w:rsidR="00CE1042" w:rsidRPr="007E201C">
        <w:t xml:space="preserve"> в любой из техник декоративно-прикладного тво</w:t>
      </w:r>
      <w:r w:rsidR="003B6A66">
        <w:t>рчества</w:t>
      </w:r>
      <w:r w:rsidR="00CE1042" w:rsidRPr="007E201C">
        <w:t xml:space="preserve">. Поделки, изготовленные из покупных комплектующих (готовых конструкций), к участию в Конкурсе не допускаются. </w:t>
      </w:r>
    </w:p>
    <w:p w14:paraId="384F205F" w14:textId="34414671" w:rsidR="00F32D4F" w:rsidRDefault="00CE1042" w:rsidP="003B6A66">
      <w:pPr>
        <w:ind w:firstLine="709"/>
        <w:jc w:val="both"/>
      </w:pPr>
      <w:r>
        <w:t xml:space="preserve">4.2. </w:t>
      </w:r>
      <w:r w:rsidR="00F32D4F" w:rsidRPr="00F32D4F">
        <w:t xml:space="preserve">Игрушки должны иметь размеры </w:t>
      </w:r>
      <w:r w:rsidR="00F32D4F" w:rsidRPr="00903053">
        <w:rPr>
          <w:b/>
          <w:u w:val="single"/>
        </w:rPr>
        <w:t>не более 15 см</w:t>
      </w:r>
      <w:r w:rsidR="00F32D4F">
        <w:t>.</w:t>
      </w:r>
      <w:r w:rsidR="00B0056C" w:rsidRPr="00B0056C">
        <w:t xml:space="preserve"> </w:t>
      </w:r>
    </w:p>
    <w:p w14:paraId="211C7B54" w14:textId="4FD5BA92" w:rsidR="003B6A66" w:rsidRDefault="00F32D4F" w:rsidP="003B6A66">
      <w:pPr>
        <w:ind w:firstLine="709"/>
        <w:jc w:val="both"/>
      </w:pPr>
      <w:r>
        <w:t xml:space="preserve">4.3. </w:t>
      </w:r>
      <w:r w:rsidR="003B6A66">
        <w:t xml:space="preserve">Каждая работа обязательно сопровождается </w:t>
      </w:r>
      <w:r w:rsidR="003B6A66" w:rsidRPr="00903053">
        <w:rPr>
          <w:b/>
          <w:u w:val="single"/>
        </w:rPr>
        <w:t>этикеткой</w:t>
      </w:r>
      <w:r w:rsidR="003B6A66">
        <w:t xml:space="preserve"> </w:t>
      </w:r>
      <w:r w:rsidR="003B6A66" w:rsidRPr="00DD5588">
        <w:t>(Приложение №</w:t>
      </w:r>
      <w:r w:rsidR="003B6A66">
        <w:t>2</w:t>
      </w:r>
      <w:r w:rsidR="003B6A66" w:rsidRPr="00DD5588">
        <w:t>)</w:t>
      </w:r>
      <w:r w:rsidR="00B0056C">
        <w:t xml:space="preserve"> и </w:t>
      </w:r>
      <w:r w:rsidR="00B0056C" w:rsidRPr="00903053">
        <w:rPr>
          <w:b/>
          <w:u w:val="single"/>
        </w:rPr>
        <w:t xml:space="preserve">креплением </w:t>
      </w:r>
      <w:r w:rsidR="00B0056C">
        <w:t>для размещения игрушки на елку.</w:t>
      </w:r>
    </w:p>
    <w:p w14:paraId="3BE7D384" w14:textId="49F55204" w:rsidR="00CE1042" w:rsidRDefault="00F32D4F" w:rsidP="003B6A66">
      <w:pPr>
        <w:ind w:firstLine="709"/>
        <w:jc w:val="both"/>
      </w:pPr>
      <w:r>
        <w:t>4.4</w:t>
      </w:r>
      <w:r w:rsidR="003B6A66" w:rsidRPr="003B6A66">
        <w:t xml:space="preserve">. </w:t>
      </w:r>
      <w:r w:rsidR="00CE1042">
        <w:t xml:space="preserve">Участник может представить на конкурс только </w:t>
      </w:r>
      <w:r w:rsidR="00CE1042" w:rsidRPr="00903053">
        <w:rPr>
          <w:b/>
          <w:u w:val="single"/>
        </w:rPr>
        <w:t>одну елочную игрушку</w:t>
      </w:r>
      <w:r w:rsidR="00CE1042">
        <w:t>.</w:t>
      </w:r>
    </w:p>
    <w:p w14:paraId="47AA43EC" w14:textId="52EA5642" w:rsidR="00CE1042" w:rsidRDefault="00CE1042" w:rsidP="003B6A66">
      <w:pPr>
        <w:ind w:firstLine="709"/>
        <w:jc w:val="both"/>
      </w:pPr>
      <w:r>
        <w:t>4.</w:t>
      </w:r>
      <w:r w:rsidR="00F32D4F">
        <w:t>5</w:t>
      </w:r>
      <w:r>
        <w:t>. Отправляя конкурсную работу, участник разрешает использовать фотографии работы для оформления текстовых материалов на сайте Центра детского творчества «Эльдорадо».</w:t>
      </w:r>
    </w:p>
    <w:p w14:paraId="687B9DFE" w14:textId="1EE49A80" w:rsidR="00DD5588" w:rsidRDefault="00DD5588" w:rsidP="003B6A66">
      <w:pPr>
        <w:ind w:firstLine="709"/>
        <w:jc w:val="both"/>
      </w:pPr>
    </w:p>
    <w:p w14:paraId="4307F04C" w14:textId="229A7E9C" w:rsidR="007069B0" w:rsidRDefault="007069B0" w:rsidP="003B6A66">
      <w:pPr>
        <w:ind w:firstLine="709"/>
        <w:jc w:val="both"/>
      </w:pPr>
    </w:p>
    <w:p w14:paraId="1BF7E8D6" w14:textId="10AC1C22" w:rsidR="007069B0" w:rsidRDefault="007069B0" w:rsidP="003B6A66">
      <w:pPr>
        <w:ind w:firstLine="709"/>
        <w:jc w:val="both"/>
      </w:pPr>
    </w:p>
    <w:p w14:paraId="35BFF548" w14:textId="77777777" w:rsidR="007069B0" w:rsidRPr="00FF099A" w:rsidRDefault="007069B0" w:rsidP="003B6A66">
      <w:pPr>
        <w:ind w:firstLine="709"/>
        <w:jc w:val="both"/>
      </w:pPr>
    </w:p>
    <w:p w14:paraId="6968FE33" w14:textId="77777777" w:rsidR="00F94690" w:rsidRPr="001D272F" w:rsidRDefault="00F94690" w:rsidP="003B6A66">
      <w:pPr>
        <w:ind w:firstLine="709"/>
        <w:jc w:val="both"/>
        <w:rPr>
          <w:b/>
        </w:rPr>
      </w:pPr>
      <w:r>
        <w:rPr>
          <w:b/>
        </w:rPr>
        <w:lastRenderedPageBreak/>
        <w:t>5</w:t>
      </w:r>
      <w:r w:rsidRPr="001D272F">
        <w:rPr>
          <w:b/>
        </w:rPr>
        <w:t xml:space="preserve">. Порядок проведения Конкурса </w:t>
      </w:r>
    </w:p>
    <w:p w14:paraId="7BECDE10" w14:textId="7D767293" w:rsidR="00051668" w:rsidRDefault="00F94690" w:rsidP="003B6A66">
      <w:pPr>
        <w:ind w:firstLine="709"/>
        <w:jc w:val="both"/>
      </w:pPr>
      <w:r>
        <w:t>5</w:t>
      </w:r>
      <w:r w:rsidRPr="001D272F">
        <w:t>.</w:t>
      </w:r>
      <w:r>
        <w:t>1</w:t>
      </w:r>
      <w:r w:rsidRPr="001D272F">
        <w:t xml:space="preserve">. </w:t>
      </w:r>
      <w:r>
        <w:t xml:space="preserve">Творческие </w:t>
      </w:r>
      <w:r w:rsidR="000E4651">
        <w:t>работы</w:t>
      </w:r>
      <w:r w:rsidR="00926417">
        <w:t xml:space="preserve"> </w:t>
      </w:r>
      <w:r w:rsidR="007069B0">
        <w:t>с этикеткой и заявка</w:t>
      </w:r>
      <w:r w:rsidR="00051668">
        <w:t xml:space="preserve"> от образовательного учреждения </w:t>
      </w:r>
      <w:r w:rsidR="00051668" w:rsidRPr="001D272F">
        <w:t>(Приложени</w:t>
      </w:r>
      <w:r w:rsidR="007069B0">
        <w:t xml:space="preserve">е </w:t>
      </w:r>
      <w:r w:rsidR="00051668" w:rsidRPr="001D272F">
        <w:t xml:space="preserve">№1) </w:t>
      </w:r>
      <w:r w:rsidR="00926417" w:rsidRPr="00926417">
        <w:rPr>
          <w:b/>
          <w:u w:val="single"/>
        </w:rPr>
        <w:t xml:space="preserve">принимаются </w:t>
      </w:r>
      <w:r w:rsidR="007069B0">
        <w:rPr>
          <w:b/>
          <w:u w:val="single"/>
        </w:rPr>
        <w:t>со 2-6</w:t>
      </w:r>
      <w:r w:rsidR="00051668">
        <w:rPr>
          <w:b/>
          <w:u w:val="single"/>
        </w:rPr>
        <w:t xml:space="preserve"> </w:t>
      </w:r>
      <w:r w:rsidR="003B6A66">
        <w:rPr>
          <w:b/>
          <w:u w:val="single"/>
        </w:rPr>
        <w:t>декабря</w:t>
      </w:r>
      <w:r w:rsidR="00926417" w:rsidRPr="00926417">
        <w:rPr>
          <w:b/>
          <w:u w:val="single"/>
        </w:rPr>
        <w:t xml:space="preserve"> 202</w:t>
      </w:r>
      <w:r w:rsidR="007069B0">
        <w:rPr>
          <w:b/>
          <w:u w:val="single"/>
        </w:rPr>
        <w:t>4</w:t>
      </w:r>
      <w:r w:rsidR="00926417" w:rsidRPr="00926417">
        <w:rPr>
          <w:b/>
          <w:u w:val="single"/>
        </w:rPr>
        <w:t xml:space="preserve"> года</w:t>
      </w:r>
      <w:r w:rsidR="007069B0">
        <w:rPr>
          <w:b/>
          <w:u w:val="single"/>
        </w:rPr>
        <w:t xml:space="preserve"> с 13.00 – 18.00</w:t>
      </w:r>
      <w:r w:rsidR="00926417" w:rsidRPr="00926417">
        <w:rPr>
          <w:b/>
          <w:u w:val="single"/>
        </w:rPr>
        <w:t xml:space="preserve"> </w:t>
      </w:r>
      <w:r w:rsidR="00926417">
        <w:t>в библиотек</w:t>
      </w:r>
      <w:r w:rsidR="00051668">
        <w:t>е</w:t>
      </w:r>
      <w:r w:rsidR="00926417">
        <w:t xml:space="preserve"> ЦДТ «Эльдорадо» (кабинет №1</w:t>
      </w:r>
      <w:r w:rsidR="00051668">
        <w:t>).</w:t>
      </w:r>
    </w:p>
    <w:p w14:paraId="2B64A0D1" w14:textId="143534D1" w:rsidR="007069B0" w:rsidRDefault="00DD5588" w:rsidP="003B6A66">
      <w:pPr>
        <w:ind w:firstLine="709"/>
        <w:jc w:val="both"/>
      </w:pPr>
      <w:r>
        <w:t>5.</w:t>
      </w:r>
      <w:r w:rsidR="00051668">
        <w:t>2</w:t>
      </w:r>
      <w:r>
        <w:t xml:space="preserve">. </w:t>
      </w:r>
      <w:r w:rsidR="007069B0">
        <w:t>При несоблюдении условий Конкурса организатор вправе не принимать работы на Конкурс.</w:t>
      </w:r>
    </w:p>
    <w:p w14:paraId="49100F76" w14:textId="1933BB82" w:rsidR="00303768" w:rsidRPr="00DD5588" w:rsidRDefault="007069B0" w:rsidP="003B6A66">
      <w:pPr>
        <w:ind w:firstLine="709"/>
        <w:jc w:val="both"/>
      </w:pPr>
      <w:r>
        <w:t xml:space="preserve">5.3. </w:t>
      </w:r>
      <w:r w:rsidR="00051668" w:rsidRPr="00051668">
        <w:t xml:space="preserve">Итоги Конкурса будут подведены </w:t>
      </w:r>
      <w:r>
        <w:t xml:space="preserve">не позднее </w:t>
      </w:r>
      <w:r w:rsidR="00B0056C">
        <w:t>10 января</w:t>
      </w:r>
      <w:r w:rsidR="00B0056C" w:rsidRPr="00096096">
        <w:t xml:space="preserve"> 202</w:t>
      </w:r>
      <w:r>
        <w:t>5</w:t>
      </w:r>
      <w:r w:rsidR="00B0056C" w:rsidRPr="00096096">
        <w:t xml:space="preserve"> года.</w:t>
      </w:r>
    </w:p>
    <w:p w14:paraId="6A296AE5" w14:textId="77777777" w:rsidR="002E5C0A" w:rsidRDefault="002E5C0A" w:rsidP="00096096">
      <w:pPr>
        <w:jc w:val="both"/>
      </w:pPr>
    </w:p>
    <w:p w14:paraId="51F6BD24" w14:textId="77777777" w:rsidR="00096096" w:rsidRPr="00096096" w:rsidRDefault="00096096" w:rsidP="00096096">
      <w:pPr>
        <w:ind w:firstLine="709"/>
        <w:rPr>
          <w:b/>
        </w:rPr>
      </w:pPr>
      <w:r w:rsidRPr="00096096">
        <w:rPr>
          <w:b/>
        </w:rPr>
        <w:t>6. Подведение итогов Конкурса</w:t>
      </w:r>
    </w:p>
    <w:p w14:paraId="01C2E1C7" w14:textId="77777777" w:rsidR="00096096" w:rsidRDefault="00096096" w:rsidP="00096096">
      <w:pPr>
        <w:ind w:firstLine="709"/>
      </w:pPr>
      <w:r w:rsidRPr="00096096">
        <w:t xml:space="preserve">6.1. Итоги Конкурса подводит конкурсная комиссия. Комиссия оценивает работы по следующим критериям: </w:t>
      </w:r>
    </w:p>
    <w:p w14:paraId="6D5B28D3" w14:textId="30069AE7" w:rsidR="003C09BA" w:rsidRDefault="003C09BA" w:rsidP="00096096">
      <w:pPr>
        <w:pStyle w:val="a5"/>
        <w:numPr>
          <w:ilvl w:val="0"/>
          <w:numId w:val="4"/>
        </w:numPr>
        <w:jc w:val="both"/>
      </w:pPr>
      <w:r>
        <w:t>соответствие теме конкурса</w:t>
      </w:r>
      <w:r w:rsidR="009B333B">
        <w:t>;</w:t>
      </w:r>
    </w:p>
    <w:p w14:paraId="2C5C3EA6" w14:textId="09BECAF0" w:rsidR="00096096" w:rsidRDefault="00096096" w:rsidP="00096096">
      <w:pPr>
        <w:pStyle w:val="a5"/>
        <w:numPr>
          <w:ilvl w:val="0"/>
          <w:numId w:val="4"/>
        </w:numPr>
        <w:jc w:val="both"/>
      </w:pPr>
      <w:r w:rsidRPr="00096096">
        <w:t xml:space="preserve">оригинальность </w:t>
      </w:r>
      <w:r w:rsidR="009B333B">
        <w:t>изделия;</w:t>
      </w:r>
    </w:p>
    <w:p w14:paraId="32743AF5" w14:textId="777C0611" w:rsidR="009B333B" w:rsidRDefault="003C09BA" w:rsidP="009B333B">
      <w:pPr>
        <w:pStyle w:val="a5"/>
        <w:numPr>
          <w:ilvl w:val="0"/>
          <w:numId w:val="4"/>
        </w:numPr>
        <w:jc w:val="both"/>
      </w:pPr>
      <w:r>
        <w:t>качество исполнения</w:t>
      </w:r>
      <w:r w:rsidRPr="003C09BA">
        <w:t xml:space="preserve"> работы</w:t>
      </w:r>
      <w:r w:rsidR="009B333B">
        <w:t>;</w:t>
      </w:r>
    </w:p>
    <w:p w14:paraId="46E2CFFB" w14:textId="23A2AA83" w:rsidR="009B333B" w:rsidRDefault="003C09BA" w:rsidP="009B333B">
      <w:pPr>
        <w:pStyle w:val="a5"/>
        <w:numPr>
          <w:ilvl w:val="0"/>
          <w:numId w:val="4"/>
        </w:numPr>
        <w:jc w:val="both"/>
      </w:pPr>
      <w:r w:rsidRPr="003C09BA">
        <w:t>эстетичность оформления работы</w:t>
      </w:r>
    </w:p>
    <w:p w14:paraId="7B86CBAA" w14:textId="1CCB8610" w:rsidR="00096096" w:rsidRPr="00096096" w:rsidRDefault="00096096" w:rsidP="00096096">
      <w:pPr>
        <w:ind w:firstLine="709"/>
      </w:pPr>
      <w:r w:rsidRPr="00096096">
        <w:t>Каждый критерий оценивается от 0 до 3 баллов. Максимальный балл – 12. Оценки всех членов жюри суммируются.</w:t>
      </w:r>
    </w:p>
    <w:p w14:paraId="7D403FC6" w14:textId="77777777" w:rsidR="00096096" w:rsidRPr="00096096" w:rsidRDefault="00096096" w:rsidP="00096096">
      <w:pPr>
        <w:ind w:firstLine="709"/>
      </w:pPr>
      <w:r w:rsidRPr="00096096">
        <w:t>6.2. Победители в каждой возрастной категории будут отмечены Грамотами. Участники Конкурса, не занявшие призовые места получают Сертификат участника.</w:t>
      </w:r>
    </w:p>
    <w:p w14:paraId="24DB9B6C" w14:textId="61143A03" w:rsidR="00096096" w:rsidRPr="00096096" w:rsidRDefault="00096096" w:rsidP="00096096">
      <w:pPr>
        <w:ind w:firstLine="709"/>
      </w:pPr>
      <w:r w:rsidRPr="00096096">
        <w:t xml:space="preserve">6.3. Информация об итогах Конкурса будет размещена </w:t>
      </w:r>
      <w:r w:rsidR="007069B0">
        <w:t>на сайте МАУДО «ЦДТ «Эльдорадо»</w:t>
      </w:r>
      <w:r w:rsidRPr="00096096">
        <w:t>.</w:t>
      </w:r>
    </w:p>
    <w:p w14:paraId="17E647E4" w14:textId="77777777" w:rsidR="00096096" w:rsidRPr="00096096" w:rsidRDefault="00096096" w:rsidP="00096096">
      <w:pPr>
        <w:ind w:firstLine="709"/>
        <w:rPr>
          <w:b/>
        </w:rPr>
      </w:pPr>
    </w:p>
    <w:p w14:paraId="7860BE81" w14:textId="77777777" w:rsidR="00096096" w:rsidRPr="00096096" w:rsidRDefault="00096096" w:rsidP="00096096">
      <w:pPr>
        <w:ind w:firstLine="709"/>
        <w:rPr>
          <w:b/>
        </w:rPr>
      </w:pPr>
      <w:r w:rsidRPr="00096096">
        <w:rPr>
          <w:b/>
        </w:rPr>
        <w:t xml:space="preserve">7. Контакты: </w:t>
      </w:r>
    </w:p>
    <w:p w14:paraId="32796269" w14:textId="77777777" w:rsidR="00096096" w:rsidRPr="00096096" w:rsidRDefault="00096096" w:rsidP="00096096">
      <w:pPr>
        <w:ind w:firstLine="709"/>
      </w:pPr>
      <w:r w:rsidRPr="00096096">
        <w:t>Сидорова Ольга Владимировна тел. 8-902-273-40-43</w:t>
      </w:r>
    </w:p>
    <w:p w14:paraId="75C1203F" w14:textId="77777777" w:rsidR="00970ADC" w:rsidRDefault="00970ADC" w:rsidP="00096096">
      <w:pPr>
        <w:ind w:firstLine="709"/>
        <w:jc w:val="both"/>
      </w:pPr>
    </w:p>
    <w:p w14:paraId="0CFF0361" w14:textId="77777777" w:rsidR="00970ADC" w:rsidRDefault="00970ADC" w:rsidP="00096096">
      <w:pPr>
        <w:ind w:firstLine="709"/>
        <w:jc w:val="both"/>
      </w:pPr>
    </w:p>
    <w:p w14:paraId="2E3168B2" w14:textId="77777777" w:rsidR="00970ADC" w:rsidRDefault="00970ADC" w:rsidP="00096096">
      <w:pPr>
        <w:ind w:firstLine="709"/>
        <w:jc w:val="both"/>
      </w:pPr>
    </w:p>
    <w:p w14:paraId="388A40F1" w14:textId="77777777" w:rsidR="00970ADC" w:rsidRDefault="00970ADC" w:rsidP="00096096">
      <w:pPr>
        <w:ind w:firstLine="709"/>
        <w:jc w:val="both"/>
      </w:pPr>
    </w:p>
    <w:p w14:paraId="2AEA33F2" w14:textId="77777777" w:rsidR="001907C9" w:rsidRDefault="001907C9" w:rsidP="00096096">
      <w:pPr>
        <w:ind w:firstLine="709"/>
        <w:jc w:val="both"/>
      </w:pPr>
    </w:p>
    <w:p w14:paraId="75D78EF2" w14:textId="77777777" w:rsidR="001907C9" w:rsidRDefault="001907C9" w:rsidP="00096096">
      <w:pPr>
        <w:ind w:firstLine="709"/>
        <w:jc w:val="both"/>
      </w:pPr>
    </w:p>
    <w:p w14:paraId="6993D76B" w14:textId="77777777" w:rsidR="001907C9" w:rsidRDefault="001907C9" w:rsidP="00096096">
      <w:pPr>
        <w:ind w:firstLine="709"/>
        <w:jc w:val="both"/>
      </w:pPr>
    </w:p>
    <w:p w14:paraId="67BC074D" w14:textId="77777777" w:rsidR="001907C9" w:rsidRDefault="001907C9" w:rsidP="00096096">
      <w:pPr>
        <w:ind w:firstLine="709"/>
        <w:jc w:val="both"/>
      </w:pPr>
    </w:p>
    <w:p w14:paraId="3370F03D" w14:textId="77777777" w:rsidR="001907C9" w:rsidRDefault="001907C9" w:rsidP="00096096">
      <w:pPr>
        <w:ind w:firstLine="709"/>
        <w:jc w:val="both"/>
      </w:pPr>
    </w:p>
    <w:p w14:paraId="0EBD10C8" w14:textId="77777777" w:rsidR="001907C9" w:rsidRDefault="001907C9" w:rsidP="00096096">
      <w:pPr>
        <w:ind w:firstLine="709"/>
        <w:jc w:val="both"/>
      </w:pPr>
    </w:p>
    <w:p w14:paraId="06397A1D" w14:textId="77777777" w:rsidR="001907C9" w:rsidRDefault="001907C9" w:rsidP="00096096">
      <w:pPr>
        <w:ind w:firstLine="709"/>
        <w:jc w:val="both"/>
      </w:pPr>
    </w:p>
    <w:p w14:paraId="660E5983" w14:textId="77777777" w:rsidR="001907C9" w:rsidRDefault="001907C9" w:rsidP="00096096">
      <w:pPr>
        <w:ind w:firstLine="709"/>
        <w:jc w:val="both"/>
      </w:pPr>
    </w:p>
    <w:p w14:paraId="4F8CF285" w14:textId="77777777" w:rsidR="001907C9" w:rsidRDefault="001907C9" w:rsidP="00096096">
      <w:pPr>
        <w:ind w:firstLine="709"/>
        <w:jc w:val="both"/>
      </w:pPr>
    </w:p>
    <w:p w14:paraId="6D40C2C9" w14:textId="77777777" w:rsidR="001907C9" w:rsidRDefault="001907C9" w:rsidP="00096096">
      <w:pPr>
        <w:ind w:firstLine="709"/>
        <w:jc w:val="both"/>
      </w:pPr>
    </w:p>
    <w:p w14:paraId="687D9D7E" w14:textId="77777777" w:rsidR="001907C9" w:rsidRDefault="001907C9" w:rsidP="00096096">
      <w:pPr>
        <w:ind w:firstLine="709"/>
        <w:jc w:val="both"/>
      </w:pPr>
    </w:p>
    <w:p w14:paraId="360FCA02" w14:textId="77777777" w:rsidR="001907C9" w:rsidRDefault="001907C9" w:rsidP="00096096">
      <w:pPr>
        <w:ind w:firstLine="709"/>
        <w:jc w:val="both"/>
      </w:pPr>
    </w:p>
    <w:p w14:paraId="16C58366" w14:textId="77777777" w:rsidR="001907C9" w:rsidRDefault="001907C9" w:rsidP="00096096">
      <w:pPr>
        <w:ind w:firstLine="709"/>
        <w:jc w:val="both"/>
      </w:pPr>
    </w:p>
    <w:p w14:paraId="324E9D46" w14:textId="77777777" w:rsidR="001907C9" w:rsidRDefault="001907C9" w:rsidP="00096096">
      <w:pPr>
        <w:ind w:firstLine="709"/>
        <w:jc w:val="both"/>
      </w:pPr>
    </w:p>
    <w:p w14:paraId="0CF44945" w14:textId="253FB01F" w:rsidR="001907C9" w:rsidRDefault="001907C9" w:rsidP="00096096">
      <w:pPr>
        <w:ind w:firstLine="709"/>
        <w:jc w:val="both"/>
      </w:pPr>
    </w:p>
    <w:p w14:paraId="17544EA9" w14:textId="185A621E" w:rsidR="003B6A66" w:rsidRDefault="003B6A66" w:rsidP="00096096">
      <w:pPr>
        <w:ind w:firstLine="709"/>
        <w:jc w:val="both"/>
      </w:pPr>
    </w:p>
    <w:p w14:paraId="5E72DFA1" w14:textId="77FA0F4F" w:rsidR="003B6A66" w:rsidRDefault="003B6A66" w:rsidP="00096096">
      <w:pPr>
        <w:ind w:firstLine="709"/>
        <w:jc w:val="both"/>
      </w:pPr>
    </w:p>
    <w:p w14:paraId="4F2A3226" w14:textId="20D2BDBD" w:rsidR="003B6A66" w:rsidRDefault="003B6A66" w:rsidP="00096096">
      <w:pPr>
        <w:ind w:firstLine="709"/>
        <w:jc w:val="both"/>
      </w:pPr>
    </w:p>
    <w:p w14:paraId="4FC5BEA5" w14:textId="702FA89D" w:rsidR="003B6A66" w:rsidRDefault="003B6A66" w:rsidP="00096096">
      <w:pPr>
        <w:ind w:firstLine="709"/>
        <w:jc w:val="both"/>
      </w:pPr>
    </w:p>
    <w:p w14:paraId="6F6485B8" w14:textId="7E6AD941" w:rsidR="003B6A66" w:rsidRDefault="003B6A66" w:rsidP="00096096">
      <w:pPr>
        <w:ind w:firstLine="709"/>
        <w:jc w:val="both"/>
      </w:pPr>
    </w:p>
    <w:p w14:paraId="641D84BA" w14:textId="5B79C5FC" w:rsidR="003B6A66" w:rsidRDefault="003B6A66" w:rsidP="00096096">
      <w:pPr>
        <w:ind w:firstLine="709"/>
        <w:jc w:val="both"/>
      </w:pPr>
    </w:p>
    <w:p w14:paraId="69AD3C65" w14:textId="35F2E574" w:rsidR="003B6A66" w:rsidRDefault="003B6A66" w:rsidP="00096096">
      <w:pPr>
        <w:ind w:firstLine="709"/>
        <w:jc w:val="both"/>
      </w:pPr>
    </w:p>
    <w:p w14:paraId="42596929" w14:textId="7B241173" w:rsidR="003B6A66" w:rsidRDefault="003B6A66" w:rsidP="00096096">
      <w:pPr>
        <w:ind w:firstLine="709"/>
        <w:jc w:val="both"/>
      </w:pPr>
    </w:p>
    <w:p w14:paraId="31BE5487" w14:textId="77777777" w:rsidR="003B6A66" w:rsidRDefault="003B6A66" w:rsidP="00096096">
      <w:pPr>
        <w:ind w:firstLine="709"/>
        <w:jc w:val="both"/>
      </w:pPr>
    </w:p>
    <w:p w14:paraId="12AB9072" w14:textId="77777777" w:rsidR="001907C9" w:rsidRDefault="001907C9" w:rsidP="00096096">
      <w:pPr>
        <w:ind w:firstLine="709"/>
        <w:jc w:val="both"/>
      </w:pPr>
    </w:p>
    <w:p w14:paraId="5AD1179D" w14:textId="77777777" w:rsidR="001907C9" w:rsidRDefault="001907C9" w:rsidP="00096096">
      <w:pPr>
        <w:ind w:firstLine="709"/>
        <w:jc w:val="both"/>
      </w:pPr>
    </w:p>
    <w:p w14:paraId="6090B3A0" w14:textId="77777777" w:rsidR="00970ADC" w:rsidRDefault="00970ADC" w:rsidP="00970ADC">
      <w:pPr>
        <w:ind w:firstLine="709"/>
        <w:jc w:val="right"/>
      </w:pPr>
      <w:r>
        <w:lastRenderedPageBreak/>
        <w:t>Приложение №1</w:t>
      </w:r>
    </w:p>
    <w:p w14:paraId="2A47EC59" w14:textId="77777777" w:rsidR="00970ADC" w:rsidRDefault="00970ADC" w:rsidP="00970ADC">
      <w:pPr>
        <w:ind w:firstLine="709"/>
      </w:pPr>
    </w:p>
    <w:p w14:paraId="2442E967" w14:textId="77777777" w:rsidR="00970ADC" w:rsidRDefault="00970ADC" w:rsidP="00970ADC">
      <w:pPr>
        <w:ind w:firstLine="709"/>
      </w:pPr>
    </w:p>
    <w:p w14:paraId="3600CA71" w14:textId="77777777" w:rsidR="00970ADC" w:rsidRDefault="00970ADC" w:rsidP="00970ADC">
      <w:pPr>
        <w:ind w:firstLine="709"/>
      </w:pPr>
    </w:p>
    <w:p w14:paraId="5EB1DCFE" w14:textId="786611B5" w:rsidR="00650538" w:rsidRPr="00650538" w:rsidRDefault="00970ADC" w:rsidP="00650538">
      <w:pPr>
        <w:ind w:firstLine="709"/>
        <w:jc w:val="center"/>
        <w:rPr>
          <w:b/>
        </w:rPr>
      </w:pPr>
      <w:r w:rsidRPr="00970ADC">
        <w:rPr>
          <w:b/>
        </w:rPr>
        <w:t>Заявка на участие</w:t>
      </w:r>
      <w:r w:rsidR="00650538">
        <w:rPr>
          <w:b/>
        </w:rPr>
        <w:t xml:space="preserve"> в</w:t>
      </w:r>
      <w:r w:rsidRPr="00970ADC">
        <w:rPr>
          <w:b/>
        </w:rPr>
        <w:t xml:space="preserve"> </w:t>
      </w:r>
      <w:r w:rsidR="00650538">
        <w:rPr>
          <w:b/>
        </w:rPr>
        <w:t>районном заочном</w:t>
      </w:r>
      <w:r w:rsidR="00650538" w:rsidRPr="00650538">
        <w:rPr>
          <w:b/>
        </w:rPr>
        <w:t xml:space="preserve"> конкурс</w:t>
      </w:r>
      <w:r w:rsidR="00650538">
        <w:rPr>
          <w:b/>
        </w:rPr>
        <w:t>е</w:t>
      </w:r>
      <w:r w:rsidR="00650538" w:rsidRPr="00650538">
        <w:rPr>
          <w:b/>
        </w:rPr>
        <w:t xml:space="preserve"> новогодних поделок</w:t>
      </w:r>
    </w:p>
    <w:p w14:paraId="6E3DB1F7" w14:textId="6877D776" w:rsidR="001907C9" w:rsidRDefault="00650538" w:rsidP="00650538">
      <w:pPr>
        <w:ind w:firstLine="709"/>
        <w:jc w:val="center"/>
        <w:rPr>
          <w:b/>
        </w:rPr>
      </w:pPr>
      <w:r w:rsidRPr="00650538">
        <w:rPr>
          <w:b/>
        </w:rPr>
        <w:t xml:space="preserve"> «Сказочная игрушка»</w:t>
      </w:r>
    </w:p>
    <w:p w14:paraId="0011D91E" w14:textId="77777777" w:rsidR="00650538" w:rsidRDefault="00650538" w:rsidP="00970ADC">
      <w:pPr>
        <w:ind w:firstLine="709"/>
      </w:pPr>
    </w:p>
    <w:p w14:paraId="4FE13E33" w14:textId="7CC802BD" w:rsidR="00970ADC" w:rsidRDefault="00970ADC" w:rsidP="00970ADC">
      <w:pPr>
        <w:ind w:firstLine="709"/>
      </w:pPr>
      <w:r>
        <w:t xml:space="preserve">Образовательное </w:t>
      </w:r>
      <w:proofErr w:type="gramStart"/>
      <w:r w:rsidR="00D1384D">
        <w:t>учреждение:</w:t>
      </w:r>
      <w:r>
        <w:t>…</w:t>
      </w:r>
      <w:proofErr w:type="gramEnd"/>
      <w:r>
        <w:t>………………………………………</w:t>
      </w:r>
    </w:p>
    <w:p w14:paraId="0F1C12E8" w14:textId="77777777" w:rsidR="00970ADC" w:rsidRDefault="00970ADC" w:rsidP="00970ADC">
      <w:pPr>
        <w:ind w:firstLine="709"/>
      </w:pPr>
    </w:p>
    <w:p w14:paraId="430E02BB" w14:textId="77777777" w:rsidR="00970ADC" w:rsidRDefault="00970ADC" w:rsidP="00970ADC">
      <w:pPr>
        <w:ind w:firstLine="709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2830"/>
        <w:gridCol w:w="2765"/>
        <w:gridCol w:w="2337"/>
      </w:tblGrid>
      <w:tr w:rsidR="00F35898" w14:paraId="427F3ACE" w14:textId="77777777" w:rsidTr="00650538">
        <w:tc>
          <w:tcPr>
            <w:tcW w:w="1560" w:type="dxa"/>
          </w:tcPr>
          <w:p w14:paraId="0B8B9F78" w14:textId="77777777" w:rsidR="00F35898" w:rsidRPr="001907C9" w:rsidRDefault="001907C9" w:rsidP="00970AD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0ADC">
              <w:rPr>
                <w:rFonts w:ascii="yandex-sans" w:hAnsi="yandex-sans"/>
                <w:color w:val="000000"/>
                <w:sz w:val="23"/>
                <w:szCs w:val="23"/>
              </w:rPr>
              <w:t>Ф.И.О. руководителя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(полностью), контактный номер телефона.</w:t>
            </w:r>
          </w:p>
        </w:tc>
        <w:tc>
          <w:tcPr>
            <w:tcW w:w="2830" w:type="dxa"/>
          </w:tcPr>
          <w:p w14:paraId="067188C7" w14:textId="77777777" w:rsidR="00F35898" w:rsidRDefault="001907C9" w:rsidP="00F35898">
            <w:r w:rsidRPr="00970ADC">
              <w:rPr>
                <w:rFonts w:ascii="yandex-sans" w:hAnsi="yandex-sans"/>
                <w:color w:val="000000"/>
                <w:sz w:val="23"/>
                <w:szCs w:val="23"/>
              </w:rPr>
              <w:t>Ф.И. участника, класс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B3682">
              <w:rPr>
                <w:rFonts w:ascii="yandex-sans" w:hAnsi="yandex-sans"/>
                <w:i/>
                <w:color w:val="000000"/>
                <w:sz w:val="23"/>
                <w:szCs w:val="23"/>
              </w:rPr>
              <w:t>(для семейного творчества: фамилию, имя, отчество взрослых участнико</w:t>
            </w:r>
            <w:r w:rsidRPr="006B3682">
              <w:rPr>
                <w:rFonts w:ascii="yandex-sans" w:hAnsi="yandex-sans" w:hint="eastAsia"/>
                <w:i/>
                <w:color w:val="000000"/>
                <w:sz w:val="23"/>
                <w:szCs w:val="23"/>
              </w:rPr>
              <w:t>в</w:t>
            </w:r>
            <w:r w:rsidRPr="006B3682">
              <w:rPr>
                <w:rFonts w:ascii="yandex-sans" w:hAnsi="yandex-sans"/>
                <w:i/>
                <w:color w:val="000000"/>
                <w:sz w:val="23"/>
                <w:szCs w:val="23"/>
              </w:rPr>
              <w:t>, фамилию, имя, возраст детей)</w:t>
            </w:r>
          </w:p>
        </w:tc>
        <w:tc>
          <w:tcPr>
            <w:tcW w:w="2765" w:type="dxa"/>
          </w:tcPr>
          <w:p w14:paraId="4C98E706" w14:textId="2CADB96D" w:rsidR="001907C9" w:rsidRDefault="00650538" w:rsidP="001907C9">
            <w:r>
              <w:t>Возрастная к</w:t>
            </w:r>
            <w:r w:rsidR="001907C9">
              <w:t>атегория участников конкурса</w:t>
            </w:r>
          </w:p>
          <w:p w14:paraId="20E3BBE1" w14:textId="5CBA0F5F" w:rsidR="00F35898" w:rsidRPr="006B3682" w:rsidRDefault="001907C9" w:rsidP="00650538">
            <w:pPr>
              <w:jc w:val="both"/>
              <w:rPr>
                <w:i/>
              </w:rPr>
            </w:pPr>
            <w:r w:rsidRPr="006B3682">
              <w:rPr>
                <w:i/>
              </w:rPr>
              <w:t>(</w:t>
            </w:r>
            <w:r w:rsidR="00650538" w:rsidRPr="006B3682">
              <w:rPr>
                <w:i/>
              </w:rPr>
              <w:t>дошкольники; 1-2 класс; 3-4 класс; 5-6 класс, 7-8 класс; 9-11 класс, педагоги; семейное творчество</w:t>
            </w:r>
            <w:r w:rsidRPr="006B3682">
              <w:rPr>
                <w:i/>
              </w:rPr>
              <w:t>)</w:t>
            </w:r>
          </w:p>
        </w:tc>
        <w:tc>
          <w:tcPr>
            <w:tcW w:w="2337" w:type="dxa"/>
          </w:tcPr>
          <w:p w14:paraId="6D88ABC7" w14:textId="77777777" w:rsidR="00650538" w:rsidRPr="00650538" w:rsidRDefault="00650538" w:rsidP="0065053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50538">
              <w:rPr>
                <w:rFonts w:ascii="yandex-sans" w:hAnsi="yandex-sans"/>
                <w:color w:val="000000"/>
                <w:sz w:val="23"/>
                <w:szCs w:val="23"/>
              </w:rPr>
              <w:t>Название конкурсной</w:t>
            </w:r>
          </w:p>
          <w:p w14:paraId="6F6CF851" w14:textId="5191B42F" w:rsidR="00F35898" w:rsidRDefault="00650538" w:rsidP="00650538">
            <w:r w:rsidRPr="00650538">
              <w:rPr>
                <w:rFonts w:ascii="yandex-sans" w:hAnsi="yandex-sans"/>
                <w:color w:val="000000"/>
                <w:sz w:val="23"/>
                <w:szCs w:val="23"/>
              </w:rPr>
              <w:t xml:space="preserve">работы </w:t>
            </w:r>
            <w:r w:rsidRPr="006B3682">
              <w:rPr>
                <w:rFonts w:ascii="yandex-sans" w:hAnsi="yandex-sans"/>
                <w:i/>
                <w:color w:val="000000"/>
                <w:sz w:val="23"/>
                <w:szCs w:val="23"/>
              </w:rPr>
              <w:t>(ФИО автора, название произведения по которому выполнена игрушка).</w:t>
            </w:r>
          </w:p>
        </w:tc>
      </w:tr>
      <w:tr w:rsidR="00F35898" w14:paraId="28F98516" w14:textId="77777777" w:rsidTr="00650538">
        <w:tc>
          <w:tcPr>
            <w:tcW w:w="1560" w:type="dxa"/>
          </w:tcPr>
          <w:p w14:paraId="25FFC296" w14:textId="77777777" w:rsidR="00F35898" w:rsidRDefault="00F35898" w:rsidP="00970ADC"/>
        </w:tc>
        <w:tc>
          <w:tcPr>
            <w:tcW w:w="2830" w:type="dxa"/>
          </w:tcPr>
          <w:p w14:paraId="5FD8AE7C" w14:textId="77777777" w:rsidR="00F35898" w:rsidRDefault="00F35898" w:rsidP="00970ADC"/>
        </w:tc>
        <w:tc>
          <w:tcPr>
            <w:tcW w:w="2765" w:type="dxa"/>
          </w:tcPr>
          <w:p w14:paraId="16AABB84" w14:textId="77777777" w:rsidR="00F35898" w:rsidRDefault="00F35898" w:rsidP="00970ADC"/>
        </w:tc>
        <w:tc>
          <w:tcPr>
            <w:tcW w:w="2337" w:type="dxa"/>
          </w:tcPr>
          <w:p w14:paraId="2EE88315" w14:textId="77777777" w:rsidR="00F35898" w:rsidRDefault="00F35898" w:rsidP="00970ADC"/>
        </w:tc>
      </w:tr>
    </w:tbl>
    <w:p w14:paraId="07736946" w14:textId="77777777" w:rsidR="00F35898" w:rsidRDefault="00F35898" w:rsidP="00970ADC">
      <w:pPr>
        <w:ind w:firstLine="709"/>
      </w:pPr>
    </w:p>
    <w:p w14:paraId="719A5275" w14:textId="77777777" w:rsidR="00F35898" w:rsidRDefault="00F35898" w:rsidP="00970ADC">
      <w:pPr>
        <w:ind w:firstLine="709"/>
      </w:pPr>
    </w:p>
    <w:p w14:paraId="485A3CE7" w14:textId="77777777" w:rsidR="00F35898" w:rsidRDefault="00F35898" w:rsidP="00970ADC">
      <w:pPr>
        <w:ind w:firstLine="709"/>
      </w:pPr>
    </w:p>
    <w:p w14:paraId="48DF410F" w14:textId="77777777" w:rsidR="00F35898" w:rsidRDefault="00F35898" w:rsidP="00970ADC">
      <w:pPr>
        <w:ind w:firstLine="709"/>
      </w:pPr>
    </w:p>
    <w:p w14:paraId="37CFBFCE" w14:textId="77777777" w:rsidR="00F35898" w:rsidRDefault="00F35898" w:rsidP="00F35898">
      <w:pPr>
        <w:ind w:firstLine="709"/>
        <w:jc w:val="right"/>
      </w:pPr>
    </w:p>
    <w:p w14:paraId="37FE1622" w14:textId="77777777" w:rsidR="00F35898" w:rsidRDefault="00F35898" w:rsidP="00F35898">
      <w:pPr>
        <w:ind w:firstLine="709"/>
        <w:jc w:val="right"/>
      </w:pPr>
    </w:p>
    <w:p w14:paraId="29A3D717" w14:textId="77777777" w:rsidR="00F35898" w:rsidRDefault="00F35898" w:rsidP="00F35898">
      <w:pPr>
        <w:ind w:firstLine="709"/>
        <w:jc w:val="right"/>
      </w:pPr>
    </w:p>
    <w:p w14:paraId="0D7F64CD" w14:textId="77777777" w:rsidR="00F35898" w:rsidRDefault="00F35898" w:rsidP="00F35898">
      <w:pPr>
        <w:ind w:firstLine="709"/>
        <w:jc w:val="right"/>
      </w:pPr>
    </w:p>
    <w:p w14:paraId="6B4ABEF9" w14:textId="77777777" w:rsidR="00F35898" w:rsidRDefault="00F35898" w:rsidP="00F35898">
      <w:pPr>
        <w:ind w:firstLine="709"/>
        <w:jc w:val="right"/>
      </w:pPr>
      <w:r>
        <w:t>Приложение №2</w:t>
      </w:r>
    </w:p>
    <w:p w14:paraId="2D8D40A2" w14:textId="77777777" w:rsidR="00F35898" w:rsidRPr="00F35898" w:rsidRDefault="00F35898" w:rsidP="00970ADC">
      <w:pPr>
        <w:ind w:firstLine="709"/>
        <w:rPr>
          <w:b/>
        </w:rPr>
      </w:pPr>
    </w:p>
    <w:p w14:paraId="1EF5492A" w14:textId="77777777" w:rsidR="00F35898" w:rsidRDefault="00F35898" w:rsidP="00F35898">
      <w:pPr>
        <w:ind w:firstLine="709"/>
        <w:jc w:val="center"/>
        <w:rPr>
          <w:b/>
        </w:rPr>
      </w:pPr>
      <w:r w:rsidRPr="00F35898">
        <w:rPr>
          <w:b/>
        </w:rPr>
        <w:t>Этикетка</w:t>
      </w:r>
    </w:p>
    <w:p w14:paraId="4304A095" w14:textId="77777777" w:rsidR="00F35898" w:rsidRDefault="00F35898" w:rsidP="00F35898">
      <w:pPr>
        <w:ind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35898" w14:paraId="05E74C57" w14:textId="77777777" w:rsidTr="00E7602F">
        <w:tc>
          <w:tcPr>
            <w:tcW w:w="3681" w:type="dxa"/>
          </w:tcPr>
          <w:p w14:paraId="2391432E" w14:textId="77777777" w:rsidR="00F35898" w:rsidRDefault="00F35898" w:rsidP="00F35898"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Ф.И. </w:t>
            </w:r>
            <w:r w:rsidR="00E7602F">
              <w:rPr>
                <w:rFonts w:ascii="yandex-sans" w:hAnsi="yandex-sans"/>
                <w:color w:val="000000"/>
                <w:sz w:val="23"/>
                <w:szCs w:val="23"/>
              </w:rPr>
              <w:t xml:space="preserve">возраст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участника</w:t>
            </w:r>
          </w:p>
        </w:tc>
        <w:tc>
          <w:tcPr>
            <w:tcW w:w="5664" w:type="dxa"/>
          </w:tcPr>
          <w:p w14:paraId="16CB0764" w14:textId="77777777" w:rsidR="00F35898" w:rsidRDefault="00F35898" w:rsidP="00F35898"/>
        </w:tc>
      </w:tr>
      <w:tr w:rsidR="00E7602F" w14:paraId="3D2DA112" w14:textId="77777777" w:rsidTr="00E7602F">
        <w:tc>
          <w:tcPr>
            <w:tcW w:w="3681" w:type="dxa"/>
          </w:tcPr>
          <w:p w14:paraId="15686440" w14:textId="77777777" w:rsidR="00E7602F" w:rsidRDefault="00E7602F" w:rsidP="00E7602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0ADC">
              <w:rPr>
                <w:rFonts w:ascii="yandex-sans" w:hAnsi="yandex-sans"/>
                <w:color w:val="000000"/>
                <w:sz w:val="23"/>
                <w:szCs w:val="23"/>
              </w:rPr>
              <w:t>Название конкурсной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70ADC">
              <w:rPr>
                <w:rFonts w:ascii="yandex-sans" w:hAnsi="yandex-sans"/>
                <w:color w:val="000000"/>
                <w:sz w:val="23"/>
                <w:szCs w:val="23"/>
              </w:rPr>
              <w:t>работы</w:t>
            </w:r>
          </w:p>
        </w:tc>
        <w:tc>
          <w:tcPr>
            <w:tcW w:w="5664" w:type="dxa"/>
          </w:tcPr>
          <w:p w14:paraId="60DA9908" w14:textId="77777777" w:rsidR="00E7602F" w:rsidRDefault="00E7602F" w:rsidP="00F35898"/>
        </w:tc>
      </w:tr>
      <w:tr w:rsidR="00F35898" w14:paraId="552CCA81" w14:textId="77777777" w:rsidTr="00E7602F">
        <w:tc>
          <w:tcPr>
            <w:tcW w:w="3681" w:type="dxa"/>
          </w:tcPr>
          <w:p w14:paraId="1A890F3A" w14:textId="77777777" w:rsidR="00F35898" w:rsidRDefault="00F35898" w:rsidP="00F35898">
            <w:r>
              <w:t>Образовательное учреждение</w:t>
            </w:r>
          </w:p>
        </w:tc>
        <w:tc>
          <w:tcPr>
            <w:tcW w:w="5664" w:type="dxa"/>
          </w:tcPr>
          <w:p w14:paraId="1719D5D3" w14:textId="77777777" w:rsidR="00F35898" w:rsidRDefault="00F35898" w:rsidP="00F35898"/>
        </w:tc>
      </w:tr>
      <w:tr w:rsidR="00F35898" w14:paraId="21334283" w14:textId="77777777" w:rsidTr="00E7602F">
        <w:tc>
          <w:tcPr>
            <w:tcW w:w="3681" w:type="dxa"/>
          </w:tcPr>
          <w:p w14:paraId="3261A250" w14:textId="5B98B2AE" w:rsidR="00F35898" w:rsidRDefault="00650538" w:rsidP="00F35898">
            <w:r>
              <w:t>К</w:t>
            </w:r>
            <w:r w:rsidR="00F35898">
              <w:t>атегория участников конкурса</w:t>
            </w:r>
          </w:p>
        </w:tc>
        <w:tc>
          <w:tcPr>
            <w:tcW w:w="5664" w:type="dxa"/>
          </w:tcPr>
          <w:p w14:paraId="669C9CAB" w14:textId="77777777" w:rsidR="00F35898" w:rsidRDefault="00F35898" w:rsidP="00F35898"/>
        </w:tc>
      </w:tr>
      <w:tr w:rsidR="00F35898" w14:paraId="2C2A86A9" w14:textId="77777777" w:rsidTr="00E7602F">
        <w:tc>
          <w:tcPr>
            <w:tcW w:w="3681" w:type="dxa"/>
          </w:tcPr>
          <w:p w14:paraId="468B4EC4" w14:textId="77777777" w:rsidR="00F35898" w:rsidRPr="00970ADC" w:rsidRDefault="00F35898" w:rsidP="00F3589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0ADC">
              <w:rPr>
                <w:rFonts w:ascii="yandex-sans" w:hAnsi="yandex-sans"/>
                <w:color w:val="000000"/>
                <w:sz w:val="23"/>
                <w:szCs w:val="23"/>
              </w:rPr>
              <w:t>Ф.И.О. руководителя</w:t>
            </w:r>
          </w:p>
        </w:tc>
        <w:tc>
          <w:tcPr>
            <w:tcW w:w="5664" w:type="dxa"/>
          </w:tcPr>
          <w:p w14:paraId="6959915D" w14:textId="77777777" w:rsidR="00F35898" w:rsidRDefault="00F35898" w:rsidP="00F35898"/>
        </w:tc>
      </w:tr>
    </w:tbl>
    <w:p w14:paraId="767CCE1E" w14:textId="77777777" w:rsidR="00F35898" w:rsidRPr="00F35898" w:rsidRDefault="00F35898" w:rsidP="00F35898">
      <w:pPr>
        <w:ind w:firstLine="709"/>
      </w:pPr>
    </w:p>
    <w:sectPr w:rsidR="00F35898" w:rsidRPr="00F35898" w:rsidSect="000960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6294"/>
    <w:multiLevelType w:val="hybridMultilevel"/>
    <w:tmpl w:val="72BE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537E"/>
    <w:multiLevelType w:val="hybridMultilevel"/>
    <w:tmpl w:val="CF4A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533CE"/>
    <w:multiLevelType w:val="hybridMultilevel"/>
    <w:tmpl w:val="47EEC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CC2853"/>
    <w:multiLevelType w:val="hybridMultilevel"/>
    <w:tmpl w:val="5E229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A"/>
    <w:rsid w:val="0001111C"/>
    <w:rsid w:val="00051668"/>
    <w:rsid w:val="00096096"/>
    <w:rsid w:val="000A4155"/>
    <w:rsid w:val="000E4651"/>
    <w:rsid w:val="00115B82"/>
    <w:rsid w:val="001907C9"/>
    <w:rsid w:val="00226C34"/>
    <w:rsid w:val="002E5C0A"/>
    <w:rsid w:val="00302AD2"/>
    <w:rsid w:val="00303768"/>
    <w:rsid w:val="003670FD"/>
    <w:rsid w:val="003B6A66"/>
    <w:rsid w:val="003C09BA"/>
    <w:rsid w:val="003D6D39"/>
    <w:rsid w:val="00406446"/>
    <w:rsid w:val="00457688"/>
    <w:rsid w:val="00472DF0"/>
    <w:rsid w:val="00495721"/>
    <w:rsid w:val="004A52BB"/>
    <w:rsid w:val="004A56AC"/>
    <w:rsid w:val="005518CC"/>
    <w:rsid w:val="00561BF1"/>
    <w:rsid w:val="00593CDD"/>
    <w:rsid w:val="00650538"/>
    <w:rsid w:val="00655A73"/>
    <w:rsid w:val="0069719B"/>
    <w:rsid w:val="0069743A"/>
    <w:rsid w:val="006B3682"/>
    <w:rsid w:val="007069B0"/>
    <w:rsid w:val="007B0A8F"/>
    <w:rsid w:val="00863206"/>
    <w:rsid w:val="00903053"/>
    <w:rsid w:val="00926417"/>
    <w:rsid w:val="00970ADC"/>
    <w:rsid w:val="009B333B"/>
    <w:rsid w:val="00A35D95"/>
    <w:rsid w:val="00A827DA"/>
    <w:rsid w:val="00B0056C"/>
    <w:rsid w:val="00B01193"/>
    <w:rsid w:val="00B2085C"/>
    <w:rsid w:val="00C55BC1"/>
    <w:rsid w:val="00C70352"/>
    <w:rsid w:val="00CE1042"/>
    <w:rsid w:val="00D1384D"/>
    <w:rsid w:val="00D25F9C"/>
    <w:rsid w:val="00DD5588"/>
    <w:rsid w:val="00E71F5F"/>
    <w:rsid w:val="00E7602F"/>
    <w:rsid w:val="00EA20AD"/>
    <w:rsid w:val="00EA751E"/>
    <w:rsid w:val="00F26D98"/>
    <w:rsid w:val="00F32D4F"/>
    <w:rsid w:val="00F35898"/>
    <w:rsid w:val="00F700BE"/>
    <w:rsid w:val="00F94690"/>
    <w:rsid w:val="00FC0A22"/>
    <w:rsid w:val="00FD67E2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9831"/>
  <w15:docId w15:val="{B7374022-13E8-4C0C-B8B4-E2488A55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43A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69743A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3670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64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7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D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ELDORADO</cp:lastModifiedBy>
  <cp:revision>6</cp:revision>
  <cp:lastPrinted>2024-10-24T11:03:00Z</cp:lastPrinted>
  <dcterms:created xsi:type="dcterms:W3CDTF">2024-10-24T07:53:00Z</dcterms:created>
  <dcterms:modified xsi:type="dcterms:W3CDTF">2024-10-24T11:50:00Z</dcterms:modified>
</cp:coreProperties>
</file>