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EA" w:rsidRDefault="009F0B64" w:rsidP="009F0B64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B64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районного дистанционного конкурса «Национальное подворье»</w:t>
      </w:r>
      <w:r w:rsidR="008A26B5">
        <w:rPr>
          <w:rFonts w:ascii="Times New Roman" w:hAnsi="Times New Roman" w:cs="Times New Roman"/>
          <w:sz w:val="28"/>
          <w:szCs w:val="28"/>
        </w:rPr>
        <w:t xml:space="preserve"> (</w:t>
      </w:r>
      <w:r w:rsidR="00392402">
        <w:rPr>
          <w:rFonts w:ascii="Times New Roman" w:hAnsi="Times New Roman" w:cs="Times New Roman"/>
          <w:sz w:val="28"/>
          <w:szCs w:val="28"/>
        </w:rPr>
        <w:t>проходил с 5 по 8</w:t>
      </w:r>
      <w:r w:rsidR="008A26B5">
        <w:rPr>
          <w:rFonts w:ascii="Times New Roman" w:hAnsi="Times New Roman" w:cs="Times New Roman"/>
          <w:sz w:val="28"/>
          <w:szCs w:val="28"/>
        </w:rPr>
        <w:t xml:space="preserve"> октября 2020г.)</w:t>
      </w:r>
    </w:p>
    <w:tbl>
      <w:tblPr>
        <w:tblStyle w:val="a3"/>
        <w:tblW w:w="0" w:type="auto"/>
        <w:tblLook w:val="04A0"/>
      </w:tblPr>
      <w:tblGrid>
        <w:gridCol w:w="2424"/>
        <w:gridCol w:w="3780"/>
        <w:gridCol w:w="3685"/>
        <w:gridCol w:w="1701"/>
        <w:gridCol w:w="1701"/>
        <w:gridCol w:w="1276"/>
      </w:tblGrid>
      <w:tr w:rsidR="009F0B64" w:rsidTr="00432EA3">
        <w:tc>
          <w:tcPr>
            <w:tcW w:w="2424" w:type="dxa"/>
            <w:vMerge w:val="restart"/>
          </w:tcPr>
          <w:p w:rsidR="009F0B64" w:rsidRDefault="009F0B64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7465" w:type="dxa"/>
            <w:gridSpan w:val="2"/>
          </w:tcPr>
          <w:p w:rsidR="009F0B64" w:rsidRDefault="002F61CD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</w:t>
            </w:r>
            <w:r w:rsidR="009F0B64">
              <w:rPr>
                <w:rFonts w:ascii="Times New Roman" w:hAnsi="Times New Roman" w:cs="Times New Roman"/>
                <w:sz w:val="28"/>
                <w:szCs w:val="28"/>
              </w:rPr>
              <w:t>е домашнее задание</w:t>
            </w:r>
          </w:p>
        </w:tc>
        <w:tc>
          <w:tcPr>
            <w:tcW w:w="1701" w:type="dxa"/>
            <w:vMerge w:val="restart"/>
          </w:tcPr>
          <w:p w:rsidR="009F0B64" w:rsidRDefault="009F0B64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Пробная викторина от 7.10.20</w:t>
            </w:r>
          </w:p>
        </w:tc>
        <w:tc>
          <w:tcPr>
            <w:tcW w:w="1701" w:type="dxa"/>
            <w:vMerge w:val="restart"/>
          </w:tcPr>
          <w:p w:rsidR="009F0B64" w:rsidRDefault="009F0B64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от 8.10.20</w:t>
            </w:r>
          </w:p>
        </w:tc>
        <w:tc>
          <w:tcPr>
            <w:tcW w:w="1276" w:type="dxa"/>
            <w:vMerge w:val="restart"/>
          </w:tcPr>
          <w:p w:rsidR="009F0B64" w:rsidRDefault="009F0B64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9F0B64" w:rsidTr="009F0B64">
        <w:tc>
          <w:tcPr>
            <w:tcW w:w="2424" w:type="dxa"/>
            <w:vMerge/>
          </w:tcPr>
          <w:p w:rsidR="009F0B64" w:rsidRDefault="009F0B64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F0B64" w:rsidRDefault="009F0B64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«Фото или видеоотчет о народных традициях родного края»</w:t>
            </w:r>
          </w:p>
        </w:tc>
        <w:tc>
          <w:tcPr>
            <w:tcW w:w="3685" w:type="dxa"/>
          </w:tcPr>
          <w:p w:rsidR="009F0B64" w:rsidRDefault="009F0B64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«Демонстрация народных промыслов и ремесел»</w:t>
            </w:r>
          </w:p>
        </w:tc>
        <w:tc>
          <w:tcPr>
            <w:tcW w:w="1701" w:type="dxa"/>
            <w:vMerge/>
          </w:tcPr>
          <w:p w:rsidR="009F0B64" w:rsidRDefault="009F0B64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F0B64" w:rsidRDefault="009F0B64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F0B64" w:rsidRDefault="009F0B64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698" w:rsidTr="009F0B64">
        <w:tc>
          <w:tcPr>
            <w:tcW w:w="2424" w:type="dxa"/>
            <w:vMerge w:val="restart"/>
          </w:tcPr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Краснослободская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Руководители:</w:t>
            </w:r>
          </w:p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780" w:type="dxa"/>
          </w:tcPr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698" w:rsidRDefault="00CD5698" w:rsidP="0043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5" w:type="dxa"/>
          </w:tcPr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698" w:rsidRDefault="00507710" w:rsidP="00507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698" w:rsidRDefault="00507710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CD5698">
              <w:rPr>
                <w:rFonts w:ascii="Times New Roman" w:hAnsi="Times New Roman" w:cs="Times New Roman"/>
                <w:sz w:val="28"/>
                <w:szCs w:val="28"/>
              </w:rPr>
              <w:t xml:space="preserve"> бал.</w:t>
            </w:r>
          </w:p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698" w:rsidTr="00C00A1B">
        <w:tc>
          <w:tcPr>
            <w:tcW w:w="2424" w:type="dxa"/>
            <w:vMerge/>
          </w:tcPr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3" w:type="dxa"/>
            <w:gridSpan w:val="5"/>
          </w:tcPr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698" w:rsidRDefault="00507710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 конкурса «Национальное подворье» 1 место</w:t>
            </w:r>
          </w:p>
        </w:tc>
      </w:tr>
      <w:tr w:rsidR="00CD5698" w:rsidTr="009F0B64">
        <w:tc>
          <w:tcPr>
            <w:tcW w:w="2424" w:type="dxa"/>
            <w:vMerge w:val="restart"/>
          </w:tcPr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«ЦДТ «Эльдорадо»</w:t>
            </w:r>
          </w:p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Руководители: </w:t>
            </w:r>
          </w:p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И.В. Томилова Л.Г.</w:t>
            </w:r>
          </w:p>
        </w:tc>
        <w:tc>
          <w:tcPr>
            <w:tcW w:w="3780" w:type="dxa"/>
          </w:tcPr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698" w:rsidRDefault="00CD5698" w:rsidP="008A2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5" w:type="dxa"/>
          </w:tcPr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701" w:type="dxa"/>
          </w:tcPr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бал.</w:t>
            </w:r>
          </w:p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698" w:rsidTr="002E7592">
        <w:tc>
          <w:tcPr>
            <w:tcW w:w="2424" w:type="dxa"/>
            <w:vMerge/>
          </w:tcPr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3" w:type="dxa"/>
            <w:gridSpan w:val="5"/>
          </w:tcPr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Победа в номинации «Знатоки традиций родного края»</w:t>
            </w:r>
          </w:p>
        </w:tc>
      </w:tr>
      <w:tr w:rsidR="00CD5698" w:rsidTr="009F0B64">
        <w:tc>
          <w:tcPr>
            <w:tcW w:w="2424" w:type="dxa"/>
            <w:vMerge w:val="restart"/>
          </w:tcPr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Сладковская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В.П.</w:t>
            </w:r>
          </w:p>
        </w:tc>
        <w:tc>
          <w:tcPr>
            <w:tcW w:w="3780" w:type="dxa"/>
          </w:tcPr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бал.</w:t>
            </w:r>
          </w:p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698" w:rsidTr="007533BC">
        <w:tc>
          <w:tcPr>
            <w:tcW w:w="2424" w:type="dxa"/>
            <w:vMerge/>
          </w:tcPr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3" w:type="dxa"/>
            <w:gridSpan w:val="5"/>
          </w:tcPr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Победа в номинации «Юные краеведы»</w:t>
            </w:r>
          </w:p>
        </w:tc>
      </w:tr>
      <w:tr w:rsidR="00CD5698" w:rsidTr="009F0B64">
        <w:tc>
          <w:tcPr>
            <w:tcW w:w="2424" w:type="dxa"/>
            <w:vMerge w:val="restart"/>
          </w:tcPr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«ЦДТ «Эльдорадо»</w:t>
            </w:r>
          </w:p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Руководители: </w:t>
            </w:r>
          </w:p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Коржавина О.П.</w:t>
            </w:r>
          </w:p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Коржавин С.М.</w:t>
            </w:r>
          </w:p>
        </w:tc>
        <w:tc>
          <w:tcPr>
            <w:tcW w:w="3780" w:type="dxa"/>
          </w:tcPr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698" w:rsidRDefault="00CD5698" w:rsidP="00435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5" w:type="dxa"/>
          </w:tcPr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 бал.</w:t>
            </w:r>
          </w:p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698" w:rsidTr="00DD3A4A">
        <w:tc>
          <w:tcPr>
            <w:tcW w:w="2424" w:type="dxa"/>
            <w:vMerge/>
          </w:tcPr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3" w:type="dxa"/>
            <w:gridSpan w:val="5"/>
          </w:tcPr>
          <w:p w:rsidR="00CD5698" w:rsidRDefault="00CD5698" w:rsidP="009F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 конкурса «Национальное подворье» 1 место</w:t>
            </w:r>
          </w:p>
        </w:tc>
      </w:tr>
    </w:tbl>
    <w:p w:rsidR="009F0B64" w:rsidRDefault="009F0B64" w:rsidP="009F0B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6B5" w:rsidRPr="008A26B5" w:rsidRDefault="008A26B5" w:rsidP="008A26B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26B5">
        <w:rPr>
          <w:rFonts w:ascii="Times New Roman" w:hAnsi="Times New Roman" w:cs="Times New Roman"/>
          <w:sz w:val="28"/>
          <w:szCs w:val="28"/>
        </w:rPr>
        <w:t>Члены жюри: Гагарина Т.И. (методист МАУДО ЦДТ «Эльдорадо»)</w:t>
      </w:r>
    </w:p>
    <w:p w:rsidR="008A26B5" w:rsidRPr="008A26B5" w:rsidRDefault="008A26B5" w:rsidP="008A26B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A26B5">
        <w:rPr>
          <w:rFonts w:ascii="Times New Roman" w:hAnsi="Times New Roman" w:cs="Times New Roman"/>
          <w:sz w:val="28"/>
          <w:szCs w:val="28"/>
        </w:rPr>
        <w:t xml:space="preserve">Захарова Т.Н. (директор </w:t>
      </w:r>
      <w:proofErr w:type="spellStart"/>
      <w:r w:rsidRPr="008A26B5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="00E3366B">
        <w:rPr>
          <w:rFonts w:ascii="Times New Roman" w:hAnsi="Times New Roman" w:cs="Times New Roman"/>
          <w:sz w:val="28"/>
          <w:szCs w:val="28"/>
        </w:rPr>
        <w:t xml:space="preserve"> </w:t>
      </w:r>
      <w:r w:rsidRPr="008A26B5">
        <w:rPr>
          <w:rFonts w:ascii="Times New Roman" w:hAnsi="Times New Roman" w:cs="Times New Roman"/>
          <w:sz w:val="28"/>
          <w:szCs w:val="28"/>
        </w:rPr>
        <w:t>-</w:t>
      </w:r>
      <w:r w:rsidR="00E3366B">
        <w:rPr>
          <w:rFonts w:ascii="Times New Roman" w:hAnsi="Times New Roman" w:cs="Times New Roman"/>
          <w:sz w:val="28"/>
          <w:szCs w:val="28"/>
        </w:rPr>
        <w:t xml:space="preserve"> </w:t>
      </w:r>
      <w:r w:rsidRPr="008A26B5">
        <w:rPr>
          <w:rFonts w:ascii="Times New Roman" w:hAnsi="Times New Roman" w:cs="Times New Roman"/>
          <w:sz w:val="28"/>
          <w:szCs w:val="28"/>
        </w:rPr>
        <w:t>Туринского историко-краеведческого музея)</w:t>
      </w:r>
    </w:p>
    <w:p w:rsidR="008A26B5" w:rsidRPr="008A26B5" w:rsidRDefault="008A26B5" w:rsidP="008A26B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A26B5">
        <w:rPr>
          <w:rFonts w:ascii="Times New Roman" w:hAnsi="Times New Roman" w:cs="Times New Roman"/>
          <w:sz w:val="28"/>
          <w:szCs w:val="28"/>
        </w:rPr>
        <w:t>Заровнятных М.В. (педагог</w:t>
      </w:r>
      <w:r w:rsidR="00E3366B">
        <w:rPr>
          <w:rFonts w:ascii="Times New Roman" w:hAnsi="Times New Roman" w:cs="Times New Roman"/>
          <w:sz w:val="28"/>
          <w:szCs w:val="28"/>
        </w:rPr>
        <w:t xml:space="preserve"> </w:t>
      </w:r>
      <w:r w:rsidRPr="008A26B5">
        <w:rPr>
          <w:rFonts w:ascii="Times New Roman" w:hAnsi="Times New Roman" w:cs="Times New Roman"/>
          <w:sz w:val="28"/>
          <w:szCs w:val="28"/>
        </w:rPr>
        <w:t>- организатор МАУДО ЦДТ «Эльдорадо»)</w:t>
      </w:r>
    </w:p>
    <w:sectPr w:rsidR="008A26B5" w:rsidRPr="008A26B5" w:rsidSect="009F0B6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0B64"/>
    <w:rsid w:val="000A4AC0"/>
    <w:rsid w:val="001849EC"/>
    <w:rsid w:val="002529D0"/>
    <w:rsid w:val="00296F11"/>
    <w:rsid w:val="002F61CD"/>
    <w:rsid w:val="00301C64"/>
    <w:rsid w:val="00392402"/>
    <w:rsid w:val="00435D36"/>
    <w:rsid w:val="00507710"/>
    <w:rsid w:val="00582842"/>
    <w:rsid w:val="00614D0E"/>
    <w:rsid w:val="006A20EA"/>
    <w:rsid w:val="00800FEC"/>
    <w:rsid w:val="008A26B5"/>
    <w:rsid w:val="009F0B64"/>
    <w:rsid w:val="00A61000"/>
    <w:rsid w:val="00BE5A5B"/>
    <w:rsid w:val="00C50D26"/>
    <w:rsid w:val="00CD5698"/>
    <w:rsid w:val="00DB6517"/>
    <w:rsid w:val="00E3366B"/>
    <w:rsid w:val="00E434E9"/>
    <w:rsid w:val="00F13C33"/>
    <w:rsid w:val="00FF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26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18</cp:revision>
  <dcterms:created xsi:type="dcterms:W3CDTF">2020-10-08T12:41:00Z</dcterms:created>
  <dcterms:modified xsi:type="dcterms:W3CDTF">2020-10-12T10:19:00Z</dcterms:modified>
</cp:coreProperties>
</file>