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A8" w:rsidRPr="00CC5771" w:rsidRDefault="003837A8" w:rsidP="003837A8">
      <w:pPr>
        <w:spacing w:after="0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A3A" w:rsidRPr="00CC5771" w:rsidRDefault="003837A8" w:rsidP="00B66987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16364C" w:rsidRDefault="0016364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1 - 28</w:t>
      </w:r>
    </w:p>
    <w:p w:rsidR="00936C79" w:rsidRPr="00C2100C" w:rsidRDefault="00936C79" w:rsidP="00936C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C2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936C79" w:rsidRDefault="00936C79" w:rsidP="00936C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210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МАУДО «ЦДТ «Эльдорадо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36C79" w:rsidRDefault="00936C79" w:rsidP="00936C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В.И. Наумова</w:t>
      </w:r>
    </w:p>
    <w:p w:rsidR="0016364C" w:rsidRDefault="00936C79" w:rsidP="00936C7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 от _____ сентября 2021 г.</w:t>
      </w:r>
    </w:p>
    <w:p w:rsidR="0016364C" w:rsidRDefault="0016364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64C" w:rsidRDefault="0016364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64C" w:rsidRDefault="0016364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64C" w:rsidRDefault="0016364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64C" w:rsidRDefault="0016364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64C" w:rsidRDefault="0016364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64C" w:rsidRDefault="0016364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64C" w:rsidRDefault="0016364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64C" w:rsidRDefault="0016364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A3A" w:rsidRPr="0016364C" w:rsidRDefault="00275A3A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3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</w:p>
    <w:p w:rsidR="0016364C" w:rsidRPr="0016364C" w:rsidRDefault="00275A3A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63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комиссии по противодействию коррупции</w:t>
      </w:r>
    </w:p>
    <w:p w:rsidR="007758DE" w:rsidRPr="00CC5771" w:rsidRDefault="00275A3A" w:rsidP="007758D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3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7758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муниципальном автономном учреждении</w:t>
      </w:r>
      <w:r w:rsidR="007758DE" w:rsidRPr="00CC57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758DE" w:rsidRPr="00CC5771" w:rsidRDefault="007758DE" w:rsidP="007758D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C57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дополнительного образования </w:t>
      </w:r>
    </w:p>
    <w:p w:rsidR="00275A3A" w:rsidRPr="0016364C" w:rsidRDefault="007758DE" w:rsidP="007758D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57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«Центр детского творчества «Эльдорадо»</w:t>
      </w:r>
    </w:p>
    <w:p w:rsidR="00275A3A" w:rsidRDefault="00E95B09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936C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 – 2022</w:t>
      </w:r>
      <w:bookmarkStart w:id="0" w:name="_GoBack"/>
      <w:bookmarkEnd w:id="0"/>
      <w:r w:rsidR="0016364C" w:rsidRPr="00163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75A3A" w:rsidRPr="00163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гг</w:t>
      </w:r>
      <w:r w:rsidR="00275A3A" w:rsidRPr="00CC5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C79" w:rsidRDefault="00936C79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C79" w:rsidRDefault="00936C79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8DE" w:rsidRDefault="007758DE" w:rsidP="007758D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Default="0016364C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64C" w:rsidRPr="00CC5771" w:rsidRDefault="00936C79" w:rsidP="0016364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Туринская Слобода, 2021 </w:t>
      </w:r>
      <w:r w:rsidR="00163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75A3A" w:rsidRDefault="00275A3A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647DC" w:rsidRPr="00CC5771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10207" w:type="dxa"/>
        <w:tblLayout w:type="fixed"/>
        <w:tblLook w:val="04A0" w:firstRow="1" w:lastRow="0" w:firstColumn="1" w:lastColumn="0" w:noHBand="0" w:noVBand="1"/>
      </w:tblPr>
      <w:tblGrid>
        <w:gridCol w:w="534"/>
        <w:gridCol w:w="5595"/>
        <w:gridCol w:w="1970"/>
        <w:gridCol w:w="2108"/>
      </w:tblGrid>
      <w:tr w:rsidR="00275A3A" w:rsidRPr="00CC5771" w:rsidTr="006647DC">
        <w:tc>
          <w:tcPr>
            <w:tcW w:w="534" w:type="dxa"/>
            <w:hideMark/>
          </w:tcPr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5" w:type="dxa"/>
            <w:hideMark/>
          </w:tcPr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hideMark/>
          </w:tcPr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8" w:type="dxa"/>
            <w:hideMark/>
          </w:tcPr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5A3A" w:rsidRPr="00CC5771" w:rsidTr="006647DC">
        <w:tc>
          <w:tcPr>
            <w:tcW w:w="534" w:type="dxa"/>
            <w:hideMark/>
          </w:tcPr>
          <w:p w:rsidR="00275A3A" w:rsidRPr="00CC5771" w:rsidRDefault="00275A3A" w:rsidP="006647DC">
            <w:pPr>
              <w:numPr>
                <w:ilvl w:val="0"/>
                <w:numId w:val="8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hideMark/>
          </w:tcPr>
          <w:p w:rsidR="00275A3A" w:rsidRDefault="00275A3A" w:rsidP="006647DC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</w:t>
            </w:r>
            <w:r w:rsidR="00E1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МАУДО «ЦДТ «Эльдорадо»</w:t>
            </w: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сведений о доходах,  имуществе  и обязатель</w:t>
            </w:r>
            <w:r w:rsidR="00E1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  имущественного характера</w:t>
            </w: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сведений о доходах, об имуществе и обязательствах имущественного характера своих супруги (супруга) и несовершеннолетних детей </w:t>
            </w:r>
          </w:p>
          <w:p w:rsidR="006647DC" w:rsidRPr="00CC5771" w:rsidRDefault="006647DC" w:rsidP="006647DC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hideMark/>
          </w:tcPr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08" w:type="dxa"/>
            <w:hideMark/>
          </w:tcPr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275A3A" w:rsidRPr="00CC5771" w:rsidTr="006647DC">
        <w:tc>
          <w:tcPr>
            <w:tcW w:w="534" w:type="dxa"/>
            <w:hideMark/>
          </w:tcPr>
          <w:p w:rsidR="00275A3A" w:rsidRPr="00CC5771" w:rsidRDefault="00275A3A" w:rsidP="006647DC">
            <w:pPr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5" w:type="dxa"/>
            <w:hideMark/>
          </w:tcPr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работников </w:t>
            </w:r>
            <w:r w:rsidR="00E1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«ЦДТ «Эльдорадо»</w:t>
            </w: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положений законодательства Российской Федерации   о противодействии коррупции, в том числе об ответственности  за коррупционные правонарушения</w:t>
            </w:r>
          </w:p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hideMark/>
          </w:tcPr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8" w:type="dxa"/>
            <w:hideMark/>
          </w:tcPr>
          <w:p w:rsidR="00275A3A" w:rsidRPr="00CC5771" w:rsidRDefault="007237DF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75A3A" w:rsidRPr="00CC5771" w:rsidTr="006647DC">
        <w:tc>
          <w:tcPr>
            <w:tcW w:w="534" w:type="dxa"/>
            <w:hideMark/>
          </w:tcPr>
          <w:p w:rsidR="00275A3A" w:rsidRPr="00CC5771" w:rsidRDefault="00275A3A" w:rsidP="006647DC">
            <w:pPr>
              <w:numPr>
                <w:ilvl w:val="0"/>
                <w:numId w:val="10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5" w:type="dxa"/>
            <w:hideMark/>
          </w:tcPr>
          <w:p w:rsidR="00275A3A" w:rsidRDefault="00275A3A" w:rsidP="006647DC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E1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</w:t>
            </w:r>
            <w:r w:rsidR="00E1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«ЦДТ «Эльдорадо»</w:t>
            </w:r>
          </w:p>
          <w:p w:rsidR="006647DC" w:rsidRPr="00CC5771" w:rsidRDefault="006647DC" w:rsidP="006647DC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hideMark/>
          </w:tcPr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08" w:type="dxa"/>
            <w:hideMark/>
          </w:tcPr>
          <w:p w:rsidR="00275A3A" w:rsidRPr="00CC5771" w:rsidRDefault="007237DF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75A3A" w:rsidRPr="00CC5771" w:rsidTr="006647DC">
        <w:tc>
          <w:tcPr>
            <w:tcW w:w="534" w:type="dxa"/>
            <w:hideMark/>
          </w:tcPr>
          <w:p w:rsidR="00275A3A" w:rsidRPr="00CC5771" w:rsidRDefault="00275A3A" w:rsidP="006647DC">
            <w:pPr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5" w:type="dxa"/>
            <w:hideMark/>
          </w:tcPr>
          <w:p w:rsidR="00275A3A" w:rsidRDefault="00275A3A" w:rsidP="006647DC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 рассмотрение обращений </w:t>
            </w:r>
            <w:r w:rsidR="0072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заявлений </w:t>
            </w: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о коррупции, поступающих в </w:t>
            </w:r>
            <w:r w:rsidR="00E1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«ЦДТ «Эльдорадо»</w:t>
            </w:r>
          </w:p>
          <w:p w:rsidR="006647DC" w:rsidRPr="00CC5771" w:rsidRDefault="006647DC" w:rsidP="006647DC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hideMark/>
          </w:tcPr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дней со дня обращения</w:t>
            </w:r>
          </w:p>
        </w:tc>
        <w:tc>
          <w:tcPr>
            <w:tcW w:w="2108" w:type="dxa"/>
            <w:hideMark/>
          </w:tcPr>
          <w:p w:rsidR="006647DC" w:rsidRDefault="006647DC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75A3A" w:rsidRPr="00CC5771" w:rsidRDefault="007237DF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75A3A" w:rsidRPr="00CC5771" w:rsidTr="006647DC">
        <w:tc>
          <w:tcPr>
            <w:tcW w:w="534" w:type="dxa"/>
            <w:hideMark/>
          </w:tcPr>
          <w:p w:rsidR="00275A3A" w:rsidRPr="00CC5771" w:rsidRDefault="007237DF" w:rsidP="006647DC">
            <w:pPr>
              <w:numPr>
                <w:ilvl w:val="0"/>
                <w:numId w:val="13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5A3A"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5" w:type="dxa"/>
            <w:hideMark/>
          </w:tcPr>
          <w:p w:rsidR="00275A3A" w:rsidRDefault="00275A3A" w:rsidP="006647DC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 w:rsidR="0072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«ЦДТ «Эльдорадо»</w:t>
            </w:r>
          </w:p>
          <w:p w:rsidR="006647DC" w:rsidRPr="00CC5771" w:rsidRDefault="006647DC" w:rsidP="006647DC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hideMark/>
          </w:tcPr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2108" w:type="dxa"/>
            <w:hideMark/>
          </w:tcPr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75A3A" w:rsidRPr="00CC5771" w:rsidRDefault="00275A3A" w:rsidP="006647D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A3A" w:rsidRPr="00CC5771" w:rsidRDefault="00275A3A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A3A" w:rsidRPr="00CC5771" w:rsidRDefault="00275A3A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47DC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7DC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7DC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7DC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7DC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7DC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7DC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7DC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7DC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7DC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7DC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7DC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7DC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7DC" w:rsidRDefault="006647DC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647DC" w:rsidSect="00BD19AC">
      <w:head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97" w:rsidRDefault="00010F97" w:rsidP="00BD19AC">
      <w:pPr>
        <w:spacing w:after="0" w:line="240" w:lineRule="auto"/>
      </w:pPr>
      <w:r>
        <w:separator/>
      </w:r>
    </w:p>
  </w:endnote>
  <w:endnote w:type="continuationSeparator" w:id="0">
    <w:p w:rsidR="00010F97" w:rsidRDefault="00010F97" w:rsidP="00BD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97" w:rsidRDefault="00010F97" w:rsidP="00BD19AC">
      <w:pPr>
        <w:spacing w:after="0" w:line="240" w:lineRule="auto"/>
      </w:pPr>
      <w:r>
        <w:separator/>
      </w:r>
    </w:p>
  </w:footnote>
  <w:footnote w:type="continuationSeparator" w:id="0">
    <w:p w:rsidR="00010F97" w:rsidRDefault="00010F97" w:rsidP="00BD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2A" w:rsidRPr="00634021" w:rsidRDefault="00A3732A" w:rsidP="00BD19AC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634021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210B6E71" wp14:editId="4E98A1E4">
          <wp:simplePos x="0" y="0"/>
          <wp:positionH relativeFrom="column">
            <wp:posOffset>12921</wp:posOffset>
          </wp:positionH>
          <wp:positionV relativeFrom="paragraph">
            <wp:posOffset>-26780</wp:posOffset>
          </wp:positionV>
          <wp:extent cx="605790" cy="438150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021">
      <w:rPr>
        <w:rFonts w:ascii="Times New Roman" w:hAnsi="Times New Roman" w:cs="Times New Roman"/>
        <w:sz w:val="24"/>
        <w:szCs w:val="24"/>
      </w:rPr>
      <w:t xml:space="preserve">Муниципальное </w:t>
    </w:r>
    <w:r>
      <w:rPr>
        <w:rFonts w:ascii="Times New Roman" w:hAnsi="Times New Roman" w:cs="Times New Roman"/>
        <w:sz w:val="24"/>
        <w:szCs w:val="24"/>
      </w:rPr>
      <w:t>автономное</w:t>
    </w:r>
    <w:r w:rsidRPr="00634021">
      <w:rPr>
        <w:rFonts w:ascii="Times New Roman" w:hAnsi="Times New Roman" w:cs="Times New Roman"/>
        <w:sz w:val="24"/>
        <w:szCs w:val="24"/>
      </w:rPr>
      <w:t xml:space="preserve"> учреждение дополнительного образования</w:t>
    </w:r>
  </w:p>
  <w:p w:rsidR="00A3732A" w:rsidRPr="00BD19AC" w:rsidRDefault="00A3732A">
    <w:pPr>
      <w:pStyle w:val="a6"/>
      <w:rPr>
        <w:rFonts w:ascii="Times New Roman" w:hAnsi="Times New Roman" w:cs="Times New Roman"/>
        <w:sz w:val="24"/>
        <w:szCs w:val="24"/>
      </w:rPr>
    </w:pPr>
    <w:r w:rsidRPr="00634021">
      <w:rPr>
        <w:rFonts w:ascii="Times New Roman" w:hAnsi="Times New Roman" w:cs="Times New Roman"/>
        <w:sz w:val="24"/>
        <w:szCs w:val="24"/>
      </w:rPr>
      <w:t xml:space="preserve">                                     «Центр </w:t>
    </w:r>
    <w:r>
      <w:rPr>
        <w:rFonts w:ascii="Times New Roman" w:hAnsi="Times New Roman" w:cs="Times New Roman"/>
        <w:sz w:val="24"/>
        <w:szCs w:val="24"/>
      </w:rPr>
      <w:t>детского творчества</w:t>
    </w:r>
    <w:r w:rsidRPr="00634021">
      <w:rPr>
        <w:rFonts w:ascii="Times New Roman" w:hAnsi="Times New Roman" w:cs="Times New Roman"/>
        <w:sz w:val="24"/>
        <w:szCs w:val="24"/>
      </w:rPr>
      <w:t xml:space="preserve"> «Эльдорадо»</w:t>
    </w:r>
  </w:p>
  <w:p w:rsidR="00A3732A" w:rsidRDefault="00A373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582"/>
    <w:multiLevelType w:val="multilevel"/>
    <w:tmpl w:val="9F80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A04C2"/>
    <w:multiLevelType w:val="multilevel"/>
    <w:tmpl w:val="8D34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81090"/>
    <w:multiLevelType w:val="multilevel"/>
    <w:tmpl w:val="2068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957B0"/>
    <w:multiLevelType w:val="multilevel"/>
    <w:tmpl w:val="70D4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20490"/>
    <w:multiLevelType w:val="hybridMultilevel"/>
    <w:tmpl w:val="D090E368"/>
    <w:lvl w:ilvl="0" w:tplc="803AC7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AE608E"/>
    <w:multiLevelType w:val="multilevel"/>
    <w:tmpl w:val="C800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AEE"/>
    <w:multiLevelType w:val="hybridMultilevel"/>
    <w:tmpl w:val="97FC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D4CD7"/>
    <w:multiLevelType w:val="multilevel"/>
    <w:tmpl w:val="4222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65948"/>
    <w:multiLevelType w:val="multilevel"/>
    <w:tmpl w:val="DCB6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B15B0"/>
    <w:multiLevelType w:val="multilevel"/>
    <w:tmpl w:val="7AD2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137AA"/>
    <w:multiLevelType w:val="multilevel"/>
    <w:tmpl w:val="8CFC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A0542"/>
    <w:multiLevelType w:val="multilevel"/>
    <w:tmpl w:val="C694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F3B1D"/>
    <w:multiLevelType w:val="multilevel"/>
    <w:tmpl w:val="2564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5BC2"/>
    <w:multiLevelType w:val="multilevel"/>
    <w:tmpl w:val="B4FC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471C8"/>
    <w:multiLevelType w:val="multilevel"/>
    <w:tmpl w:val="D05C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3D163F"/>
    <w:multiLevelType w:val="multilevel"/>
    <w:tmpl w:val="583E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619F4"/>
    <w:multiLevelType w:val="hybridMultilevel"/>
    <w:tmpl w:val="967EE9EA"/>
    <w:lvl w:ilvl="0" w:tplc="70FE3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3A372D4"/>
    <w:multiLevelType w:val="multilevel"/>
    <w:tmpl w:val="16C4A3A6"/>
    <w:lvl w:ilvl="0">
      <w:start w:val="15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3AB2B15"/>
    <w:multiLevelType w:val="multilevel"/>
    <w:tmpl w:val="221A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F1F66"/>
    <w:multiLevelType w:val="multilevel"/>
    <w:tmpl w:val="69C07EF2"/>
    <w:lvl w:ilvl="0">
      <w:start w:val="15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9722B2"/>
    <w:multiLevelType w:val="multilevel"/>
    <w:tmpl w:val="63AE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20"/>
  </w:num>
  <w:num w:numId="11">
    <w:abstractNumId w:val="14"/>
  </w:num>
  <w:num w:numId="12">
    <w:abstractNumId w:val="12"/>
  </w:num>
  <w:num w:numId="13">
    <w:abstractNumId w:val="18"/>
  </w:num>
  <w:num w:numId="14">
    <w:abstractNumId w:val="10"/>
  </w:num>
  <w:num w:numId="15">
    <w:abstractNumId w:val="8"/>
  </w:num>
  <w:num w:numId="16">
    <w:abstractNumId w:val="5"/>
  </w:num>
  <w:num w:numId="17">
    <w:abstractNumId w:val="16"/>
  </w:num>
  <w:num w:numId="18">
    <w:abstractNumId w:val="4"/>
  </w:num>
  <w:num w:numId="19">
    <w:abstractNumId w:val="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A5"/>
    <w:rsid w:val="00010F97"/>
    <w:rsid w:val="0001223E"/>
    <w:rsid w:val="0016364C"/>
    <w:rsid w:val="00164037"/>
    <w:rsid w:val="001812E7"/>
    <w:rsid w:val="001A2AB3"/>
    <w:rsid w:val="001D5233"/>
    <w:rsid w:val="00275A3A"/>
    <w:rsid w:val="0031562B"/>
    <w:rsid w:val="003837A8"/>
    <w:rsid w:val="003B0896"/>
    <w:rsid w:val="00405F8B"/>
    <w:rsid w:val="00433A0D"/>
    <w:rsid w:val="004F7245"/>
    <w:rsid w:val="00501E38"/>
    <w:rsid w:val="005608BC"/>
    <w:rsid w:val="005A41C4"/>
    <w:rsid w:val="00610EDA"/>
    <w:rsid w:val="006647DC"/>
    <w:rsid w:val="006947DF"/>
    <w:rsid w:val="007237DF"/>
    <w:rsid w:val="007758DE"/>
    <w:rsid w:val="007E6BB5"/>
    <w:rsid w:val="00884C54"/>
    <w:rsid w:val="008F372A"/>
    <w:rsid w:val="00936C79"/>
    <w:rsid w:val="009631B9"/>
    <w:rsid w:val="00996899"/>
    <w:rsid w:val="00996DFB"/>
    <w:rsid w:val="00A3732A"/>
    <w:rsid w:val="00B66987"/>
    <w:rsid w:val="00B706F1"/>
    <w:rsid w:val="00B879CF"/>
    <w:rsid w:val="00BA6518"/>
    <w:rsid w:val="00BD19AC"/>
    <w:rsid w:val="00C068BD"/>
    <w:rsid w:val="00C32834"/>
    <w:rsid w:val="00CA1D78"/>
    <w:rsid w:val="00CC5771"/>
    <w:rsid w:val="00CD76BD"/>
    <w:rsid w:val="00D34760"/>
    <w:rsid w:val="00DA1415"/>
    <w:rsid w:val="00DE7BEC"/>
    <w:rsid w:val="00E14FFA"/>
    <w:rsid w:val="00E92527"/>
    <w:rsid w:val="00E95B09"/>
    <w:rsid w:val="00F036D6"/>
    <w:rsid w:val="00F35196"/>
    <w:rsid w:val="00F5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0F71"/>
  <w15:docId w15:val="{327F65E5-6AC8-46DF-8DDE-79B78F61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A3A"/>
    <w:rPr>
      <w:b/>
      <w:bCs/>
    </w:rPr>
  </w:style>
  <w:style w:type="character" w:styleId="a5">
    <w:name w:val="Emphasis"/>
    <w:basedOn w:val="a0"/>
    <w:uiPriority w:val="20"/>
    <w:qFormat/>
    <w:rsid w:val="00275A3A"/>
    <w:rPr>
      <w:i/>
      <w:iCs/>
    </w:rPr>
  </w:style>
  <w:style w:type="paragraph" w:styleId="a6">
    <w:name w:val="header"/>
    <w:basedOn w:val="a"/>
    <w:link w:val="a7"/>
    <w:unhideWhenUsed/>
    <w:rsid w:val="00B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9AC"/>
  </w:style>
  <w:style w:type="paragraph" w:styleId="a8">
    <w:name w:val="footer"/>
    <w:basedOn w:val="a"/>
    <w:link w:val="a9"/>
    <w:uiPriority w:val="99"/>
    <w:unhideWhenUsed/>
    <w:rsid w:val="00B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9AC"/>
  </w:style>
  <w:style w:type="paragraph" w:styleId="aa">
    <w:name w:val="Balloon Text"/>
    <w:basedOn w:val="a"/>
    <w:link w:val="ab"/>
    <w:uiPriority w:val="99"/>
    <w:semiHidden/>
    <w:unhideWhenUsed/>
    <w:rsid w:val="00BD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9A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8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0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11</cp:revision>
  <cp:lastPrinted>2021-09-21T05:16:00Z</cp:lastPrinted>
  <dcterms:created xsi:type="dcterms:W3CDTF">2019-01-11T20:49:00Z</dcterms:created>
  <dcterms:modified xsi:type="dcterms:W3CDTF">2021-09-21T05:18:00Z</dcterms:modified>
</cp:coreProperties>
</file>