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0A" w:rsidRPr="00C6620A" w:rsidRDefault="00057C98" w:rsidP="00C6620A">
      <w:pPr>
        <w:pStyle w:val="a3"/>
        <w:numPr>
          <w:ilvl w:val="0"/>
          <w:numId w:val="1"/>
        </w:numPr>
        <w:jc w:val="center"/>
        <w:rPr>
          <w:b/>
        </w:rPr>
      </w:pPr>
      <w:r w:rsidRPr="00C6620A">
        <w:rPr>
          <w:b/>
          <w:lang w:val="en-US"/>
        </w:rPr>
        <w:t>Google</w:t>
      </w:r>
      <w:r w:rsidRPr="00C6620A">
        <w:rPr>
          <w:b/>
        </w:rPr>
        <w:t>-</w:t>
      </w:r>
      <w:r w:rsidR="002416DE" w:rsidRPr="00C6620A">
        <w:rPr>
          <w:b/>
        </w:rPr>
        <w:t xml:space="preserve">форма как один из эффективных приемов организации </w:t>
      </w:r>
    </w:p>
    <w:p w:rsidR="002416DE" w:rsidRDefault="002416DE" w:rsidP="00CC10C1">
      <w:pPr>
        <w:jc w:val="center"/>
        <w:rPr>
          <w:b/>
        </w:rPr>
      </w:pPr>
      <w:r>
        <w:rPr>
          <w:b/>
        </w:rPr>
        <w:t>дистанционного обучения на занятиях по робототехнике</w:t>
      </w:r>
    </w:p>
    <w:p w:rsidR="00CC10C1" w:rsidRPr="00CC10C1" w:rsidRDefault="00CC10C1" w:rsidP="00CC10C1">
      <w:pPr>
        <w:jc w:val="center"/>
        <w:rPr>
          <w:b/>
        </w:rPr>
      </w:pPr>
    </w:p>
    <w:p w:rsidR="00C6620A" w:rsidRDefault="00CC10C1" w:rsidP="00C6620A">
      <w:pPr>
        <w:jc w:val="both"/>
      </w:pPr>
      <w:r>
        <w:t xml:space="preserve">Всего у меня </w:t>
      </w:r>
      <w:r w:rsidR="0011047B">
        <w:t>2 дополнительные</w:t>
      </w:r>
      <w:r w:rsidR="003C54B2">
        <w:t xml:space="preserve"> общеобразовательные</w:t>
      </w:r>
      <w:r>
        <w:t xml:space="preserve"> программы</w:t>
      </w:r>
      <w:r w:rsidR="00765532">
        <w:t xml:space="preserve"> технической направленности</w:t>
      </w:r>
      <w:r w:rsidR="00057C98">
        <w:t>:</w:t>
      </w:r>
      <w:r>
        <w:t xml:space="preserve"> </w:t>
      </w:r>
      <w:r w:rsidR="00057C98">
        <w:t>«М</w:t>
      </w:r>
      <w:r w:rsidR="003C54B2">
        <w:t>ой первый робот</w:t>
      </w:r>
      <w:r w:rsidR="00057C98">
        <w:t>»</w:t>
      </w:r>
      <w:r w:rsidR="003C54B2">
        <w:t xml:space="preserve"> для нач</w:t>
      </w:r>
      <w:r w:rsidR="00057C98">
        <w:t>альной школы (1-2-е классы), и «С</w:t>
      </w:r>
      <w:r w:rsidR="003C54B2">
        <w:t>троим</w:t>
      </w:r>
      <w:r w:rsidR="00057C98">
        <w:t xml:space="preserve"> из Лего»</w:t>
      </w:r>
      <w:r w:rsidR="003C54B2">
        <w:t xml:space="preserve"> для </w:t>
      </w:r>
      <w:r w:rsidR="003D16A3">
        <w:t>детских садов.</w:t>
      </w:r>
      <w:r w:rsidR="003C54B2">
        <w:t xml:space="preserve"> </w:t>
      </w:r>
      <w:r w:rsidR="003D16A3">
        <w:t>Всего по данным программам</w:t>
      </w:r>
      <w:r>
        <w:t xml:space="preserve"> обучается </w:t>
      </w:r>
      <w:r w:rsidR="0011047B">
        <w:t>95 детей в 8</w:t>
      </w:r>
      <w:r>
        <w:t xml:space="preserve"> группах. </w:t>
      </w:r>
      <w:r w:rsidR="00453932">
        <w:t xml:space="preserve">При переходе на дистанционное обучение у всех </w:t>
      </w:r>
      <w:r w:rsidR="003472A3">
        <w:t>педагогов, в том числе и у меня, возник</w:t>
      </w:r>
      <w:r w:rsidR="00453932">
        <w:t xml:space="preserve"> вопрос: в какой форме проводить обучение, чтобы детям </w:t>
      </w:r>
      <w:r w:rsidR="003472A3">
        <w:t xml:space="preserve">было </w:t>
      </w:r>
      <w:r w:rsidR="003D16A3">
        <w:t>понятно</w:t>
      </w:r>
      <w:r w:rsidR="00453932">
        <w:t xml:space="preserve"> и максимально продуктивно</w:t>
      </w:r>
      <w:r w:rsidR="003D16A3">
        <w:t>,</w:t>
      </w:r>
      <w:r w:rsidR="00453932">
        <w:t xml:space="preserve"> при условии, что у </w:t>
      </w:r>
      <w:r w:rsidR="003472A3">
        <w:t xml:space="preserve">некоторых </w:t>
      </w:r>
      <w:r w:rsidR="00453932">
        <w:t>детей дома нет конструкторов.</w:t>
      </w:r>
    </w:p>
    <w:p w:rsidR="003472A3" w:rsidRDefault="003472A3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Для </w:t>
      </w:r>
      <w:r w:rsidR="003C54B2">
        <w:t>связи с детьми и родителями был</w:t>
      </w:r>
      <w:r>
        <w:t xml:space="preserve"> </w:t>
      </w:r>
      <w:r w:rsidR="003C54B2">
        <w:t xml:space="preserve">использован мессенджер </w:t>
      </w:r>
      <w:r w:rsidR="000B49F1" w:rsidRPr="00C6620A">
        <w:rPr>
          <w:lang w:val="en-US"/>
        </w:rPr>
        <w:t>WhatsApp</w:t>
      </w:r>
      <w:r w:rsidR="003C54B2">
        <w:t xml:space="preserve">. Для каждой </w:t>
      </w:r>
      <w:r>
        <w:t xml:space="preserve">группы </w:t>
      </w:r>
      <w:r w:rsidR="003C54B2">
        <w:t>создан свой отдельный чат</w:t>
      </w:r>
      <w:r>
        <w:t>. Через данные группы я давала детям задание и получала обратную связь</w:t>
      </w:r>
      <w:r w:rsidR="000B49F1">
        <w:t>:</w:t>
      </w:r>
      <w:r>
        <w:t xml:space="preserve"> фото</w:t>
      </w:r>
      <w:r w:rsidR="000B49F1">
        <w:t>-</w:t>
      </w:r>
      <w:r>
        <w:t xml:space="preserve"> видеоматериалы. </w:t>
      </w:r>
    </w:p>
    <w:p w:rsidR="003C54B2" w:rsidRDefault="003C54B2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Для создания форм обратной связи, онлайн-тестирований и опросов использовала онлайн-сервис </w:t>
      </w:r>
      <w:r w:rsidR="00192F9D" w:rsidRPr="00C6620A">
        <w:rPr>
          <w:lang w:val="en-US"/>
        </w:rPr>
        <w:t>Google</w:t>
      </w:r>
      <w:r w:rsidR="00192F9D">
        <w:t>-</w:t>
      </w:r>
      <w:r>
        <w:t xml:space="preserve">формы. Данные формы использовала не только в конце каждого занятия, но и как форму контроля для проведения промежуточной аттестации обучающихся. </w:t>
      </w:r>
    </w:p>
    <w:p w:rsidR="005C509A" w:rsidRDefault="003C54B2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Чем удобны </w:t>
      </w:r>
      <w:r w:rsidR="00192F9D" w:rsidRPr="00C6620A">
        <w:rPr>
          <w:lang w:val="en-US"/>
        </w:rPr>
        <w:t>Google</w:t>
      </w:r>
      <w:r w:rsidR="00192F9D">
        <w:t>-</w:t>
      </w:r>
      <w:r>
        <w:t>формы: простота в использовании, форму не надо скачивать, пересылать, форма хранится в облаке</w:t>
      </w:r>
      <w:r w:rsidR="003D16A3">
        <w:t>,</w:t>
      </w:r>
      <w:r>
        <w:t xml:space="preserve"> можно создать свой дизайн формы. Сервис бесплатный. </w:t>
      </w:r>
      <w:r w:rsidR="00192F9D" w:rsidRPr="00C6620A">
        <w:rPr>
          <w:lang w:val="en-US"/>
        </w:rPr>
        <w:t>Google</w:t>
      </w:r>
      <w:r w:rsidR="00192F9D">
        <w:t>-</w:t>
      </w:r>
      <w:r>
        <w:t xml:space="preserve">формы адаптированы под мобильные устройства, что тоже немаловажно. И самое главное </w:t>
      </w:r>
      <w:r w:rsidR="00192F9D" w:rsidRPr="00C6620A">
        <w:rPr>
          <w:lang w:val="en-US"/>
        </w:rPr>
        <w:t>Google</w:t>
      </w:r>
      <w:r w:rsidR="00192F9D">
        <w:t>-</w:t>
      </w:r>
      <w:r>
        <w:t>формы собирают и профессионально оформляют статистику по ответам, не приходится дополнительно обрабатывать полученные данные, можно сразу приступать к анализу данных.</w:t>
      </w:r>
      <w:r w:rsidR="005C509A">
        <w:t xml:space="preserve"> </w:t>
      </w:r>
    </w:p>
    <w:p w:rsidR="003C54B2" w:rsidRPr="005C509A" w:rsidRDefault="005C509A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Удобно данную статистику сохранять в </w:t>
      </w:r>
      <w:r w:rsidRPr="00C6620A">
        <w:rPr>
          <w:lang w:val="en-US"/>
        </w:rPr>
        <w:t>Excel</w:t>
      </w:r>
      <w:r>
        <w:t xml:space="preserve"> и очень просто составлять диаграммы.</w:t>
      </w:r>
    </w:p>
    <w:p w:rsidR="004471DD" w:rsidRDefault="002416DE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Сейчас данную форму использую не только при проверке знаний учащихся, но и при объяснении нового материала. </w:t>
      </w:r>
      <w:r w:rsidR="00C6620A">
        <w:t xml:space="preserve"> </w:t>
      </w:r>
      <w:r>
        <w:t xml:space="preserve">Это очень удобно, потому что я одновременно получаю обратную связь от детей, вижу их ответы. Сейчас я вам покажу как можно применять </w:t>
      </w:r>
      <w:r w:rsidR="00192F9D" w:rsidRPr="00C6620A">
        <w:rPr>
          <w:lang w:val="en-US"/>
        </w:rPr>
        <w:t>Google</w:t>
      </w:r>
      <w:r w:rsidR="00192F9D">
        <w:t>-</w:t>
      </w:r>
      <w:r>
        <w:t>форму для объяснения нов</w:t>
      </w:r>
      <w:r w:rsidR="003C54B2">
        <w:t xml:space="preserve">ого материала. </w:t>
      </w:r>
      <w:r w:rsidR="00C6620A">
        <w:t>З</w:t>
      </w:r>
      <w:r w:rsidR="00F14EAA">
        <w:t xml:space="preserve">анятие по теме «Бабочка» для </w:t>
      </w:r>
      <w:r w:rsidR="00CC10C1">
        <w:t>обучающихся</w:t>
      </w:r>
      <w:r w:rsidR="00F14EAA">
        <w:t xml:space="preserve"> первого года обучения</w:t>
      </w:r>
      <w:r w:rsidR="00453932">
        <w:t>.</w:t>
      </w:r>
      <w:r w:rsidR="00C6620A">
        <w:t xml:space="preserve"> </w:t>
      </w:r>
      <w:r w:rsidR="00453932">
        <w:t xml:space="preserve">Сначала </w:t>
      </w:r>
      <w:r w:rsidR="003C54B2">
        <w:t xml:space="preserve">у меня идет </w:t>
      </w:r>
      <w:r w:rsidR="00453932">
        <w:t xml:space="preserve">приветствие и объяснение темы занятия. Затем дети </w:t>
      </w:r>
      <w:r w:rsidR="005C509A">
        <w:t xml:space="preserve">обязательно </w:t>
      </w:r>
      <w:r w:rsidR="00453932">
        <w:t xml:space="preserve">пишут свои фамилию и имя. </w:t>
      </w:r>
    </w:p>
    <w:p w:rsidR="004471DD" w:rsidRDefault="009063AC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Далее я пытаюсь максимально подробно и понятно объяснить занятие. Конечно, добавляю иллюстрации для лучшего восприятия темы. Тут же вопросы по теме. </w:t>
      </w:r>
    </w:p>
    <w:p w:rsidR="004471DD" w:rsidRDefault="009063AC" w:rsidP="00C6620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 объяснении присутствуют ссылки, чтобы обучающиеся </w:t>
      </w:r>
      <w:r w:rsidR="003D16A3">
        <w:t>понимали,</w:t>
      </w:r>
      <w:r>
        <w:t xml:space="preserve"> как это сконструировано. Например, ссылка на инструкцию для создания бабочки. </w:t>
      </w:r>
    </w:p>
    <w:p w:rsidR="00C6620A" w:rsidRDefault="00C6620A" w:rsidP="00C6620A">
      <w:pPr>
        <w:jc w:val="both"/>
      </w:pPr>
      <w:r>
        <w:rPr>
          <w:b/>
          <w:color w:val="FF0000"/>
        </w:rPr>
        <w:t>9.</w:t>
      </w:r>
      <w:r w:rsidRPr="00C6620A">
        <w:rPr>
          <w:b/>
          <w:color w:val="FF0000"/>
        </w:rPr>
        <w:t xml:space="preserve"> </w:t>
      </w:r>
      <w:r w:rsidR="009063AC">
        <w:t>Далее вопрос</w:t>
      </w:r>
      <w:r w:rsidR="00276A31">
        <w:t>ы и ссылки</w:t>
      </w:r>
      <w:r w:rsidR="009063AC">
        <w:t xml:space="preserve"> на видео, чтобы посмотреть бабочку в действии. Затем задание описать действие программы. </w:t>
      </w:r>
    </w:p>
    <w:p w:rsidR="004471DD" w:rsidRDefault="00C6620A" w:rsidP="00C6620A">
      <w:pPr>
        <w:jc w:val="both"/>
      </w:pPr>
      <w:r w:rsidRPr="00C6620A">
        <w:rPr>
          <w:b/>
          <w:color w:val="FF0000"/>
        </w:rPr>
        <w:t>10.</w:t>
      </w:r>
      <w:r w:rsidRPr="00C6620A">
        <w:rPr>
          <w:color w:val="FF0000"/>
        </w:rPr>
        <w:t xml:space="preserve"> </w:t>
      </w:r>
      <w:r w:rsidR="009063AC">
        <w:t xml:space="preserve">Также для разнообразия показано, что можно конструировать различных бабочек с использованием разных передач и следует ссылка на видео-инструкцию другой бабочки. </w:t>
      </w:r>
    </w:p>
    <w:p w:rsidR="00453932" w:rsidRDefault="00C6620A" w:rsidP="00C6620A">
      <w:pPr>
        <w:jc w:val="both"/>
      </w:pPr>
      <w:r w:rsidRPr="00C6620A">
        <w:rPr>
          <w:b/>
          <w:color w:val="FF0000"/>
        </w:rPr>
        <w:t>11.</w:t>
      </w:r>
      <w:r w:rsidRPr="00C6620A">
        <w:rPr>
          <w:color w:val="FF0000"/>
        </w:rPr>
        <w:t xml:space="preserve"> </w:t>
      </w:r>
      <w:r w:rsidR="009063AC">
        <w:t>В конце дается задание сконструировать самостоятельно бабочку и отправить мне ее фото или видео.</w:t>
      </w:r>
      <w:r w:rsidR="002416DE">
        <w:t xml:space="preserve"> Отправка выполненной практической работы </w:t>
      </w:r>
      <w:r w:rsidR="003D16A3">
        <w:t xml:space="preserve">происходит </w:t>
      </w:r>
      <w:r w:rsidR="002416DE">
        <w:t xml:space="preserve">также в </w:t>
      </w:r>
      <w:r w:rsidR="004471DD">
        <w:rPr>
          <w:lang w:val="en-US"/>
        </w:rPr>
        <w:t>WhatsApp</w:t>
      </w:r>
      <w:r w:rsidR="002416DE">
        <w:t>.</w:t>
      </w:r>
    </w:p>
    <w:p w:rsidR="0030464F" w:rsidRDefault="00C6620A" w:rsidP="00396228">
      <w:pPr>
        <w:jc w:val="both"/>
      </w:pPr>
      <w:r w:rsidRPr="00C6620A">
        <w:rPr>
          <w:b/>
          <w:color w:val="FF0000"/>
        </w:rPr>
        <w:t>12.</w:t>
      </w:r>
      <w:r w:rsidRPr="00C6620A">
        <w:rPr>
          <w:color w:val="FF0000"/>
        </w:rPr>
        <w:t xml:space="preserve"> </w:t>
      </w:r>
      <w:r w:rsidR="0030464F">
        <w:t xml:space="preserve">Рекомендую обратить внимание на следующие моменты: </w:t>
      </w:r>
      <w:r>
        <w:t>в</w:t>
      </w:r>
      <w:r w:rsidR="0030464F">
        <w:t xml:space="preserve"> настройках </w:t>
      </w:r>
      <w:r>
        <w:t xml:space="preserve">можно </w:t>
      </w:r>
      <w:r w:rsidR="0030464F">
        <w:t xml:space="preserve">поставить галочку на пункте «отправлять форму не более одного раза», </w:t>
      </w:r>
      <w:r w:rsidR="004471DD">
        <w:t>потому что обучающиеся на первых дистанционных занятиях выполняли тесты по 10 раз, пока не ответят правильно. Из-за этого статистика становится уже не точная.</w:t>
      </w:r>
      <w:r w:rsidR="00276A31">
        <w:t xml:space="preserve"> Но, если </w:t>
      </w:r>
      <w:r w:rsidR="00276A31">
        <w:lastRenderedPageBreak/>
        <w:t xml:space="preserve">активировать эту настройку, то </w:t>
      </w:r>
      <w:r w:rsidR="00894CC7">
        <w:t>респондентам</w:t>
      </w:r>
      <w:r w:rsidR="00276A31">
        <w:t xml:space="preserve"> </w:t>
      </w:r>
      <w:r w:rsidR="00894CC7" w:rsidRPr="00894CC7">
        <w:t>потребуется выполнить вход в аккаунт Google.</w:t>
      </w:r>
    </w:p>
    <w:p w:rsidR="003D16A3" w:rsidRDefault="007816E0" w:rsidP="00396228">
      <w:pPr>
        <w:jc w:val="both"/>
      </w:pPr>
      <w:r>
        <w:t xml:space="preserve">В заключение хочется сказать, что такое проведение занятий в </w:t>
      </w:r>
      <w:r w:rsidRPr="00192F9D">
        <w:rPr>
          <w:lang w:val="en-US"/>
        </w:rPr>
        <w:t>Google</w:t>
      </w:r>
      <w:r>
        <w:t>-форме было хорошо воспринято обучающимися и родителями. Такой формат удобный, бесплатный и дает возможность заниматься даже без наличия дома компьютера.</w:t>
      </w:r>
    </w:p>
    <w:p w:rsidR="00894CC7" w:rsidRDefault="00C6620A" w:rsidP="00396228">
      <w:pPr>
        <w:jc w:val="both"/>
      </w:pPr>
      <w:r w:rsidRPr="00C6620A">
        <w:rPr>
          <w:b/>
          <w:color w:val="FF0000"/>
        </w:rPr>
        <w:t>13.</w:t>
      </w:r>
      <w:r w:rsidRPr="00C6620A">
        <w:rPr>
          <w:color w:val="FF0000"/>
        </w:rPr>
        <w:t xml:space="preserve"> </w:t>
      </w:r>
      <w:r w:rsidR="00894CC7">
        <w:t xml:space="preserve">Также у меня есть образовательная программа «Юный шахматист», пока только одна группа из 12 человек. И, если у вас есть шахматный клуб, или вы планируете его открытие, то хотелось бы порекомендовать для дистанционного обучения по шахматам сайт </w:t>
      </w:r>
      <w:proofErr w:type="spellStart"/>
      <w:r w:rsidR="00894CC7">
        <w:t>шахматнаяпланета.рф</w:t>
      </w:r>
      <w:proofErr w:type="spellEnd"/>
      <w:r w:rsidR="00894CC7">
        <w:t xml:space="preserve">. </w:t>
      </w:r>
    </w:p>
    <w:p w:rsidR="005A2097" w:rsidRDefault="00C6620A" w:rsidP="005A2097">
      <w:pPr>
        <w:jc w:val="both"/>
      </w:pPr>
      <w:r w:rsidRPr="00C6620A">
        <w:rPr>
          <w:b/>
          <w:color w:val="FF0000"/>
        </w:rPr>
        <w:t>14.</w:t>
      </w:r>
      <w:r w:rsidRPr="00C6620A">
        <w:rPr>
          <w:color w:val="FF0000"/>
        </w:rPr>
        <w:t xml:space="preserve"> </w:t>
      </w:r>
      <w:r w:rsidR="00CD5152">
        <w:t xml:space="preserve">Для пользования сайтом дополнительно устанавливать и скачивать программы не требуется, достаточно доступа в Интернет. Есть 4 больших полезных блока: обучение, игра, турниры, конкурсы. </w:t>
      </w:r>
    </w:p>
    <w:p w:rsidR="005B4486" w:rsidRDefault="005B4486" w:rsidP="005B4486">
      <w:pPr>
        <w:jc w:val="both"/>
      </w:pPr>
      <w:r w:rsidRPr="00A24EB0">
        <w:t>Блок ИГРА предназначен для свободной игры в ш</w:t>
      </w:r>
      <w:r>
        <w:t xml:space="preserve">ахматы между школьниками России. </w:t>
      </w:r>
      <w:r w:rsidRPr="00A24EB0">
        <w:t>Школьники смогут играть в шахматы с соперниками через электронный ресурс 2</w:t>
      </w:r>
      <w:r>
        <w:t>4 часа в сутки, 7 дней в неделю</w:t>
      </w:r>
      <w:r w:rsidRPr="00A24EB0">
        <w:t xml:space="preserve"> с обсчетом рейтинга</w:t>
      </w:r>
      <w:r>
        <w:t xml:space="preserve">. </w:t>
      </w:r>
      <w:r w:rsidRPr="00A24EB0">
        <w:t>Встроенная шахматная игровая программа анализирует все сыгранные партии и указывает на допущенные ошибки</w:t>
      </w:r>
      <w:r>
        <w:t xml:space="preserve">. </w:t>
      </w:r>
    </w:p>
    <w:p w:rsidR="005B4486" w:rsidRDefault="005B4486" w:rsidP="005B4486">
      <w:pPr>
        <w:jc w:val="both"/>
      </w:pPr>
      <w:r w:rsidRPr="00A24EB0">
        <w:t>Блок ТУРНИРЫ предназначен для проведения игровых занятий и турниров.</w:t>
      </w:r>
      <w:r>
        <w:t xml:space="preserve"> </w:t>
      </w:r>
      <w:r w:rsidRPr="00A24EB0">
        <w:t>Еженедельно для школьников России проводятся шахматные онлайн-турниры в личном и командном зачетах среди учеников своего возраста.</w:t>
      </w:r>
      <w:r w:rsidRPr="005A2097">
        <w:t xml:space="preserve"> </w:t>
      </w:r>
    </w:p>
    <w:p w:rsidR="005B4486" w:rsidRDefault="005B4486" w:rsidP="005A2097">
      <w:pPr>
        <w:jc w:val="both"/>
      </w:pPr>
      <w:r w:rsidRPr="005A2097">
        <w:t>Блок КОНКУРС позволяет проводить конкурсы по шахматам для учеников разных школ в режиме реального времени. Все ученики одновременно решают одинаковые упражнения с определением лучших школьников для всех регионов России в личном и командном зачете.</w:t>
      </w:r>
      <w:r>
        <w:t xml:space="preserve"> </w:t>
      </w:r>
    </w:p>
    <w:p w:rsidR="005A2097" w:rsidRDefault="00CD5152" w:rsidP="005A2097">
      <w:pPr>
        <w:jc w:val="both"/>
      </w:pPr>
      <w:r w:rsidRPr="00CD5152">
        <w:t>Блок ОБУЧЕНИЕ предназначен как для преподавателей, так и для школьников России и их родителей.</w:t>
      </w:r>
      <w:r>
        <w:t xml:space="preserve"> </w:t>
      </w:r>
      <w:r w:rsidRPr="00CD5152">
        <w:t>Школьники смогут:</w:t>
      </w:r>
      <w:r>
        <w:t xml:space="preserve"> </w:t>
      </w:r>
      <w:r w:rsidRPr="00CD5152">
        <w:t>делать учебные задания дома на компьютере</w:t>
      </w:r>
      <w:r>
        <w:t xml:space="preserve">; </w:t>
      </w:r>
      <w:r w:rsidRPr="00CD5152">
        <w:t>вместе с родителями заниматься шахматами самостоятельно дома на основе готовых уроков и практических упражнений</w:t>
      </w:r>
      <w:r>
        <w:t xml:space="preserve">. </w:t>
      </w:r>
    </w:p>
    <w:p w:rsidR="005A2097" w:rsidRDefault="00CD5152" w:rsidP="005A2097">
      <w:pPr>
        <w:jc w:val="both"/>
      </w:pPr>
      <w:r w:rsidRPr="00CD5152">
        <w:t>Преподаватели смогут:</w:t>
      </w:r>
      <w:r>
        <w:t xml:space="preserve"> </w:t>
      </w:r>
      <w:r w:rsidRPr="00CD5152">
        <w:t xml:space="preserve">воспользоваться теорией для объяснения темы урока ученикам через интерактивную доску в классе </w:t>
      </w:r>
      <w:r w:rsidR="00A24EB0">
        <w:t>(я вместо доски использовала проектор) или дистанционно по сети И</w:t>
      </w:r>
      <w:r w:rsidRPr="00CD5152">
        <w:t>нтернет</w:t>
      </w:r>
      <w:r w:rsidR="00A24EB0">
        <w:t xml:space="preserve"> </w:t>
      </w:r>
      <w:r w:rsidRPr="00CD5152">
        <w:t>давать готовые упражнения ученикам для самостоятельного выполнения дома на компьютере и отслеживать статистику их выполнения каждым учеником</w:t>
      </w:r>
      <w:r>
        <w:t xml:space="preserve">. </w:t>
      </w:r>
    </w:p>
    <w:p w:rsidR="005A2097" w:rsidRDefault="0002490A" w:rsidP="005A2097">
      <w:pPr>
        <w:jc w:val="both"/>
      </w:pPr>
      <w:r w:rsidRPr="0002490A">
        <w:rPr>
          <w:b/>
          <w:color w:val="FF0000"/>
        </w:rPr>
        <w:t>15.</w:t>
      </w:r>
      <w:r w:rsidRPr="0002490A">
        <w:rPr>
          <w:color w:val="FF0000"/>
        </w:rPr>
        <w:t xml:space="preserve"> </w:t>
      </w:r>
      <w:r w:rsidR="005A2097">
        <w:t>Хотелось бы тоже отдельно вам показать, какие интересные графики получаются при сборе данных</w:t>
      </w:r>
      <w:bookmarkStart w:id="0" w:name="_GoBack"/>
      <w:bookmarkEnd w:id="0"/>
      <w:r w:rsidR="005A2097">
        <w:t>.</w:t>
      </w:r>
    </w:p>
    <w:p w:rsidR="007816E0" w:rsidRPr="00F14EAA" w:rsidRDefault="0002490A" w:rsidP="00396228">
      <w:pPr>
        <w:jc w:val="both"/>
      </w:pPr>
      <w:r w:rsidRPr="0002490A">
        <w:rPr>
          <w:b/>
          <w:color w:val="FF0000"/>
        </w:rPr>
        <w:t>16.</w:t>
      </w:r>
      <w:r w:rsidRPr="0002490A">
        <w:rPr>
          <w:color w:val="FF0000"/>
        </w:rPr>
        <w:t xml:space="preserve"> </w:t>
      </w:r>
      <w:r w:rsidR="007816E0">
        <w:t>Спасибо за внимание!</w:t>
      </w:r>
    </w:p>
    <w:sectPr w:rsidR="007816E0" w:rsidRPr="00F14EAA" w:rsidSect="00C662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2312D"/>
    <w:multiLevelType w:val="hybridMultilevel"/>
    <w:tmpl w:val="1DEE8346"/>
    <w:lvl w:ilvl="0" w:tplc="8076C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7"/>
    <w:rsid w:val="0002490A"/>
    <w:rsid w:val="00057C98"/>
    <w:rsid w:val="000B49F1"/>
    <w:rsid w:val="0011047B"/>
    <w:rsid w:val="00192F9D"/>
    <w:rsid w:val="002416DE"/>
    <w:rsid w:val="00276A31"/>
    <w:rsid w:val="0030464F"/>
    <w:rsid w:val="003472A3"/>
    <w:rsid w:val="00396228"/>
    <w:rsid w:val="003C54B2"/>
    <w:rsid w:val="003D16A3"/>
    <w:rsid w:val="004471DD"/>
    <w:rsid w:val="00453932"/>
    <w:rsid w:val="005A2097"/>
    <w:rsid w:val="005B4486"/>
    <w:rsid w:val="005C509A"/>
    <w:rsid w:val="00765532"/>
    <w:rsid w:val="007816E0"/>
    <w:rsid w:val="008412E9"/>
    <w:rsid w:val="00894CC7"/>
    <w:rsid w:val="009063AC"/>
    <w:rsid w:val="00A24EB0"/>
    <w:rsid w:val="00C6620A"/>
    <w:rsid w:val="00CC10C1"/>
    <w:rsid w:val="00CD5152"/>
    <w:rsid w:val="00D300E8"/>
    <w:rsid w:val="00E51408"/>
    <w:rsid w:val="00F14EAA"/>
    <w:rsid w:val="00F2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CFCE-42CD-400B-A32D-3047D2D6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2021-01-26T14:55:00Z</dcterms:created>
  <dcterms:modified xsi:type="dcterms:W3CDTF">2021-02-01T15:03:00Z</dcterms:modified>
</cp:coreProperties>
</file>