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ED" w:rsidRPr="00AC37ED" w:rsidRDefault="00AC37ED" w:rsidP="00AC37ED">
      <w:pPr>
        <w:tabs>
          <w:tab w:val="center" w:pos="4677"/>
          <w:tab w:val="right" w:pos="9355"/>
        </w:tabs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497840" cy="360045"/>
            <wp:effectExtent l="0" t="0" r="0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7ED">
        <w:rPr>
          <w:rFonts w:ascii="Times New Roman" w:hAnsi="Times New Roman"/>
          <w:szCs w:val="24"/>
        </w:rPr>
        <w:t xml:space="preserve">Муниципальное автономное учреждение дополнительного образования </w:t>
      </w:r>
    </w:p>
    <w:p w:rsidR="00AC37ED" w:rsidRPr="00AC37ED" w:rsidRDefault="006E15A5" w:rsidP="00AC37ED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5C253D" wp14:editId="400D68A1">
            <wp:simplePos x="0" y="0"/>
            <wp:positionH relativeFrom="column">
              <wp:posOffset>-1235</wp:posOffset>
            </wp:positionH>
            <wp:positionV relativeFrom="paragraph">
              <wp:posOffset>300681</wp:posOffset>
            </wp:positionV>
            <wp:extent cx="5940425" cy="1846863"/>
            <wp:effectExtent l="0" t="0" r="0" b="0"/>
            <wp:wrapTight wrapText="bothSides">
              <wp:wrapPolygon edited="0">
                <wp:start x="0" y="0"/>
                <wp:lineTo x="0" y="21392"/>
                <wp:lineTo x="21542" y="21392"/>
                <wp:lineTo x="21542" y="0"/>
                <wp:lineTo x="0" y="0"/>
              </wp:wrapPolygon>
            </wp:wrapTight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ED" w:rsidRPr="00AC37ED">
        <w:rPr>
          <w:rFonts w:ascii="Times New Roman" w:hAnsi="Times New Roman"/>
          <w:szCs w:val="24"/>
        </w:rPr>
        <w:t>«Центр детского творчества «Эльдорадо»</w:t>
      </w:r>
    </w:p>
    <w:p w:rsidR="00AC37ED" w:rsidRPr="00AC37ED" w:rsidRDefault="00AC37ED" w:rsidP="00AC37ED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Cs w:val="24"/>
        </w:rPr>
      </w:pPr>
    </w:p>
    <w:p w:rsidR="00AC37ED" w:rsidRPr="00AC37ED" w:rsidRDefault="00AC37ED" w:rsidP="005C3A5E">
      <w:pPr>
        <w:spacing w:before="643" w:after="200" w:line="276" w:lineRule="auto"/>
        <w:jc w:val="right"/>
        <w:rPr>
          <w:rFonts w:ascii="Times New Roman" w:hAnsi="Times New Roman"/>
          <w:szCs w:val="24"/>
        </w:rPr>
      </w:pPr>
    </w:p>
    <w:p w:rsidR="00AC37ED" w:rsidRPr="00AC37ED" w:rsidRDefault="00AC37ED" w:rsidP="00AC37ED">
      <w:pPr>
        <w:tabs>
          <w:tab w:val="left" w:pos="710"/>
        </w:tabs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C37ED">
        <w:rPr>
          <w:rFonts w:ascii="Times New Roman" w:hAnsi="Times New Roman"/>
          <w:b/>
          <w:color w:val="000000"/>
          <w:szCs w:val="24"/>
        </w:rPr>
        <w:t>Дополнительная общеобразовательная общеразвивающая программа</w:t>
      </w:r>
    </w:p>
    <w:p w:rsidR="00AC37ED" w:rsidRPr="00AC37ED" w:rsidRDefault="00AC37ED" w:rsidP="00AC37ED">
      <w:pPr>
        <w:tabs>
          <w:tab w:val="left" w:pos="710"/>
        </w:tabs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C37ED">
        <w:rPr>
          <w:rFonts w:ascii="Times New Roman" w:hAnsi="Times New Roman"/>
          <w:b/>
          <w:color w:val="000000"/>
          <w:szCs w:val="24"/>
        </w:rPr>
        <w:t>технической направленности</w:t>
      </w:r>
    </w:p>
    <w:p w:rsidR="00AC37ED" w:rsidRPr="00AC37ED" w:rsidRDefault="00AC37ED" w:rsidP="00AC37ED">
      <w:pPr>
        <w:tabs>
          <w:tab w:val="left" w:pos="710"/>
        </w:tabs>
        <w:spacing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C37ED">
        <w:rPr>
          <w:rFonts w:ascii="Times New Roman" w:hAnsi="Times New Roman"/>
          <w:b/>
          <w:color w:val="000000"/>
          <w:szCs w:val="24"/>
        </w:rPr>
        <w:t>«</w:t>
      </w:r>
      <w:r>
        <w:rPr>
          <w:rFonts w:ascii="Times New Roman" w:hAnsi="Times New Roman"/>
          <w:b/>
          <w:color w:val="000000"/>
          <w:szCs w:val="24"/>
        </w:rPr>
        <w:t>Основы робототехники</w:t>
      </w:r>
      <w:r w:rsidRPr="00AC37ED">
        <w:rPr>
          <w:rFonts w:ascii="Times New Roman" w:hAnsi="Times New Roman"/>
          <w:b/>
          <w:color w:val="000000"/>
          <w:szCs w:val="24"/>
        </w:rPr>
        <w:t>»</w:t>
      </w:r>
    </w:p>
    <w:p w:rsidR="00AC37ED" w:rsidRPr="00AC37ED" w:rsidRDefault="00AC37ED" w:rsidP="00AC37ED">
      <w:pPr>
        <w:spacing w:line="276" w:lineRule="auto"/>
        <w:jc w:val="center"/>
        <w:rPr>
          <w:rFonts w:ascii="Times New Roman" w:hAnsi="Times New Roman"/>
          <w:color w:val="000000"/>
          <w:szCs w:val="24"/>
        </w:rPr>
      </w:pPr>
      <w:r w:rsidRPr="00AC37ED">
        <w:rPr>
          <w:rFonts w:ascii="Times New Roman" w:hAnsi="Times New Roman"/>
          <w:szCs w:val="24"/>
        </w:rPr>
        <w:t xml:space="preserve">Возраст учащихся: </w:t>
      </w:r>
      <w:r>
        <w:rPr>
          <w:rFonts w:ascii="Times New Roman" w:hAnsi="Times New Roman"/>
          <w:color w:val="000000"/>
          <w:szCs w:val="24"/>
        </w:rPr>
        <w:t>8</w:t>
      </w:r>
      <w:r w:rsidRPr="00AC37ED">
        <w:rPr>
          <w:rFonts w:ascii="Times New Roman" w:hAnsi="Times New Roman"/>
          <w:color w:val="000000"/>
          <w:szCs w:val="24"/>
        </w:rPr>
        <w:t>-1</w:t>
      </w:r>
      <w:r>
        <w:rPr>
          <w:rFonts w:ascii="Times New Roman" w:hAnsi="Times New Roman"/>
          <w:color w:val="000000"/>
          <w:szCs w:val="24"/>
        </w:rPr>
        <w:t>3</w:t>
      </w:r>
      <w:r w:rsidRPr="00AC37ED">
        <w:rPr>
          <w:rFonts w:ascii="Times New Roman" w:hAnsi="Times New Roman"/>
          <w:color w:val="000000"/>
          <w:szCs w:val="24"/>
        </w:rPr>
        <w:t xml:space="preserve"> лет</w:t>
      </w:r>
    </w:p>
    <w:p w:rsidR="00AC37ED" w:rsidRPr="00AC37ED" w:rsidRDefault="00AC37ED" w:rsidP="00AC37ED">
      <w:pPr>
        <w:shd w:val="clear" w:color="auto" w:fill="FFFFFF"/>
        <w:tabs>
          <w:tab w:val="left" w:pos="710"/>
        </w:tabs>
        <w:spacing w:line="276" w:lineRule="auto"/>
        <w:jc w:val="center"/>
        <w:rPr>
          <w:rFonts w:ascii="Times New Roman" w:hAnsi="Times New Roman"/>
          <w:color w:val="000000"/>
          <w:szCs w:val="24"/>
        </w:rPr>
      </w:pPr>
      <w:r w:rsidRPr="00AC37ED">
        <w:rPr>
          <w:rFonts w:ascii="Times New Roman" w:hAnsi="Times New Roman"/>
          <w:color w:val="000000"/>
          <w:szCs w:val="24"/>
        </w:rPr>
        <w:t xml:space="preserve">Срок реализации: </w:t>
      </w:r>
      <w:r>
        <w:rPr>
          <w:rFonts w:ascii="Times New Roman" w:hAnsi="Times New Roman"/>
          <w:color w:val="000000"/>
          <w:szCs w:val="24"/>
        </w:rPr>
        <w:t xml:space="preserve">2 </w:t>
      </w:r>
      <w:r w:rsidRPr="00AC37ED">
        <w:rPr>
          <w:rFonts w:ascii="Times New Roman" w:hAnsi="Times New Roman"/>
          <w:color w:val="000000"/>
          <w:szCs w:val="24"/>
        </w:rPr>
        <w:t>года</w:t>
      </w:r>
    </w:p>
    <w:p w:rsidR="00AC37ED" w:rsidRPr="00AC37ED" w:rsidRDefault="00AC37ED" w:rsidP="00AC37ED">
      <w:pPr>
        <w:shd w:val="clear" w:color="auto" w:fill="FFFFFF"/>
        <w:tabs>
          <w:tab w:val="left" w:pos="710"/>
        </w:tabs>
        <w:spacing w:after="200" w:line="276" w:lineRule="auto"/>
        <w:jc w:val="center"/>
        <w:rPr>
          <w:rFonts w:ascii="Times New Roman" w:eastAsia="Calibri" w:hAnsi="Times New Roman"/>
          <w:color w:val="000000"/>
          <w:szCs w:val="24"/>
        </w:rPr>
      </w:pPr>
    </w:p>
    <w:p w:rsidR="00AC37ED" w:rsidRPr="00AC37ED" w:rsidRDefault="00AC37ED" w:rsidP="00AC37ED">
      <w:pPr>
        <w:shd w:val="clear" w:color="auto" w:fill="FFFFFF"/>
        <w:tabs>
          <w:tab w:val="left" w:pos="6096"/>
        </w:tabs>
        <w:spacing w:line="276" w:lineRule="auto"/>
        <w:ind w:left="6379"/>
        <w:rPr>
          <w:rFonts w:ascii="Times New Roman" w:eastAsia="Calibri" w:hAnsi="Times New Roman"/>
          <w:color w:val="000000"/>
          <w:szCs w:val="24"/>
        </w:rPr>
      </w:pPr>
      <w:r w:rsidRPr="00AC37ED">
        <w:rPr>
          <w:rFonts w:ascii="Times New Roman" w:eastAsia="Calibri" w:hAnsi="Times New Roman"/>
          <w:color w:val="000000"/>
          <w:szCs w:val="24"/>
        </w:rPr>
        <w:t>Автор-составитель:</w:t>
      </w:r>
    </w:p>
    <w:p w:rsidR="00AC37ED" w:rsidRPr="00AC37ED" w:rsidRDefault="00AC37ED" w:rsidP="00AC37ED">
      <w:pPr>
        <w:shd w:val="clear" w:color="auto" w:fill="FFFFFF"/>
        <w:tabs>
          <w:tab w:val="left" w:pos="6096"/>
        </w:tabs>
        <w:spacing w:line="276" w:lineRule="auto"/>
        <w:ind w:left="6379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color w:val="000000"/>
          <w:szCs w:val="24"/>
        </w:rPr>
        <w:t>Голубцова Е.Г.</w:t>
      </w:r>
      <w:r w:rsidRPr="00AC37ED">
        <w:rPr>
          <w:rFonts w:ascii="Times New Roman" w:eastAsia="Calibri" w:hAnsi="Times New Roman"/>
          <w:color w:val="000000"/>
          <w:szCs w:val="24"/>
        </w:rPr>
        <w:t xml:space="preserve">, </w:t>
      </w:r>
    </w:p>
    <w:p w:rsidR="00AC37ED" w:rsidRPr="00AC37ED" w:rsidRDefault="00AC37ED" w:rsidP="00AC37ED">
      <w:pPr>
        <w:shd w:val="clear" w:color="auto" w:fill="FFFFFF"/>
        <w:tabs>
          <w:tab w:val="left" w:pos="6096"/>
        </w:tabs>
        <w:spacing w:line="276" w:lineRule="auto"/>
        <w:ind w:left="6379"/>
        <w:rPr>
          <w:rFonts w:ascii="Times New Roman" w:eastAsia="Calibri" w:hAnsi="Times New Roman"/>
          <w:color w:val="000000"/>
          <w:szCs w:val="24"/>
        </w:rPr>
      </w:pPr>
      <w:r w:rsidRPr="00AC37ED">
        <w:rPr>
          <w:rFonts w:ascii="Times New Roman" w:eastAsia="Calibri" w:hAnsi="Times New Roman"/>
          <w:color w:val="000000"/>
          <w:szCs w:val="24"/>
        </w:rPr>
        <w:t>педагог дополнительного образования</w:t>
      </w:r>
    </w:p>
    <w:p w:rsidR="00AC37ED" w:rsidRPr="00AC37ED" w:rsidRDefault="00AC37ED" w:rsidP="00AC37ED">
      <w:pPr>
        <w:spacing w:line="276" w:lineRule="auto"/>
        <w:rPr>
          <w:rFonts w:ascii="Times New Roman" w:eastAsia="Calibri" w:hAnsi="Times New Roman"/>
          <w:szCs w:val="24"/>
        </w:rPr>
      </w:pPr>
    </w:p>
    <w:p w:rsidR="00AC37ED" w:rsidRPr="00AC37ED" w:rsidRDefault="00AC37ED" w:rsidP="00AC37ED">
      <w:pPr>
        <w:spacing w:after="200" w:line="276" w:lineRule="auto"/>
        <w:rPr>
          <w:rFonts w:ascii="Times New Roman" w:eastAsia="Calibri" w:hAnsi="Times New Roman"/>
          <w:szCs w:val="24"/>
        </w:rPr>
      </w:pPr>
    </w:p>
    <w:p w:rsidR="00AC37ED" w:rsidRPr="00AC37ED" w:rsidRDefault="00AC37ED" w:rsidP="00AC37ED">
      <w:pPr>
        <w:spacing w:after="200" w:line="276" w:lineRule="auto"/>
        <w:rPr>
          <w:rFonts w:ascii="Times New Roman" w:eastAsia="Calibri" w:hAnsi="Times New Roman"/>
          <w:szCs w:val="24"/>
        </w:rPr>
      </w:pPr>
    </w:p>
    <w:p w:rsidR="00AC37ED" w:rsidRPr="00AC37ED" w:rsidRDefault="00AC37ED" w:rsidP="00AC37ED">
      <w:pPr>
        <w:spacing w:after="200" w:line="276" w:lineRule="auto"/>
        <w:rPr>
          <w:rFonts w:ascii="Times New Roman" w:eastAsia="Calibri" w:hAnsi="Times New Roman"/>
          <w:szCs w:val="24"/>
        </w:rPr>
      </w:pPr>
    </w:p>
    <w:p w:rsidR="00AC37ED" w:rsidRPr="00AC37ED" w:rsidRDefault="00AC37ED" w:rsidP="00AC37ED">
      <w:pPr>
        <w:spacing w:after="200" w:line="276" w:lineRule="auto"/>
        <w:rPr>
          <w:rFonts w:ascii="Times New Roman" w:eastAsia="Calibri" w:hAnsi="Times New Roman"/>
          <w:szCs w:val="24"/>
        </w:rPr>
      </w:pPr>
    </w:p>
    <w:p w:rsidR="00AC37ED" w:rsidRPr="00AC37ED" w:rsidRDefault="00AC37ED" w:rsidP="00AC37ED">
      <w:pPr>
        <w:spacing w:after="200" w:line="276" w:lineRule="auto"/>
        <w:rPr>
          <w:rFonts w:ascii="Times New Roman" w:eastAsia="Calibri" w:hAnsi="Times New Roman"/>
          <w:szCs w:val="24"/>
        </w:rPr>
      </w:pPr>
    </w:p>
    <w:p w:rsidR="00AC37ED" w:rsidRPr="00AC37ED" w:rsidRDefault="00AC37ED" w:rsidP="00AC37ED">
      <w:pPr>
        <w:spacing w:after="200" w:line="276" w:lineRule="auto"/>
        <w:rPr>
          <w:rFonts w:ascii="Times New Roman" w:eastAsia="Calibri" w:hAnsi="Times New Roman"/>
          <w:szCs w:val="24"/>
        </w:rPr>
      </w:pPr>
    </w:p>
    <w:p w:rsidR="00AC37ED" w:rsidRPr="00AC37ED" w:rsidRDefault="00AC37ED" w:rsidP="00AC37ED">
      <w:pPr>
        <w:spacing w:after="200" w:line="276" w:lineRule="auto"/>
        <w:rPr>
          <w:rFonts w:ascii="Times New Roman" w:eastAsia="Calibri" w:hAnsi="Times New Roman"/>
          <w:szCs w:val="24"/>
        </w:rPr>
      </w:pPr>
    </w:p>
    <w:p w:rsidR="00AC37ED" w:rsidRPr="00AC37ED" w:rsidRDefault="00AC37ED" w:rsidP="00AC37ED">
      <w:pPr>
        <w:spacing w:after="200" w:line="276" w:lineRule="auto"/>
        <w:rPr>
          <w:rFonts w:ascii="Times New Roman" w:eastAsia="Calibri" w:hAnsi="Times New Roman"/>
          <w:szCs w:val="24"/>
        </w:rPr>
      </w:pPr>
      <w:bookmarkStart w:id="0" w:name="_GoBack"/>
      <w:bookmarkEnd w:id="0"/>
    </w:p>
    <w:p w:rsidR="005C61DC" w:rsidRDefault="00AC37ED" w:rsidP="00AC37ED">
      <w:pPr>
        <w:spacing w:after="200" w:line="276" w:lineRule="auto"/>
        <w:jc w:val="center"/>
        <w:rPr>
          <w:rFonts w:ascii="Times New Roman" w:eastAsia="Calibri" w:hAnsi="Times New Roman"/>
          <w:szCs w:val="24"/>
        </w:rPr>
      </w:pPr>
      <w:r w:rsidRPr="00AC37ED">
        <w:rPr>
          <w:rFonts w:ascii="Times New Roman" w:eastAsia="Calibri" w:hAnsi="Times New Roman"/>
          <w:szCs w:val="24"/>
        </w:rPr>
        <w:t>с. Туринская Слобода, 2019 г.</w:t>
      </w:r>
    </w:p>
    <w:p w:rsidR="005C3A5E" w:rsidRPr="00AC37ED" w:rsidRDefault="005C3A5E" w:rsidP="005C3A5E">
      <w:pPr>
        <w:pStyle w:val="2"/>
        <w:rPr>
          <w:rFonts w:eastAsia="Calibri"/>
        </w:rPr>
      </w:pPr>
    </w:p>
    <w:p w:rsidR="00EA069F" w:rsidRPr="00AC37ED" w:rsidRDefault="00EA069F" w:rsidP="008A109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Пояснительная записка.</w:t>
      </w:r>
    </w:p>
    <w:p w:rsidR="00EA069F" w:rsidRPr="00AC37ED" w:rsidRDefault="00F87901" w:rsidP="00F87901">
      <w:pPr>
        <w:spacing w:line="360" w:lineRule="auto"/>
        <w:ind w:firstLine="708"/>
        <w:jc w:val="both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 xml:space="preserve">Актуальность. </w:t>
      </w:r>
      <w:r w:rsidR="00EA069F" w:rsidRPr="00AC37ED">
        <w:rPr>
          <w:rFonts w:ascii="Times New Roman" w:hAnsi="Times New Roman"/>
          <w:szCs w:val="24"/>
        </w:rPr>
        <w:t xml:space="preserve">Одной из важных проблем в России являются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</w:t>
      </w:r>
    </w:p>
    <w:p w:rsidR="00EA069F" w:rsidRPr="00AC37ED" w:rsidRDefault="00EA069F" w:rsidP="008777A6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Выявление и развитие молодых талантов, формирование инженерного мышления у обучающихся образовательных учреждений является одним из актуальных направлений государственной политики в образовании. Это отражается в следующих документах:</w:t>
      </w:r>
    </w:p>
    <w:p w:rsidR="00EA069F" w:rsidRPr="00AC37ED" w:rsidRDefault="00EA069F" w:rsidP="008777A6">
      <w:pPr>
        <w:pStyle w:val="a3"/>
        <w:numPr>
          <w:ilvl w:val="0"/>
          <w:numId w:val="10"/>
        </w:numPr>
        <w:spacing w:line="360" w:lineRule="auto"/>
        <w:jc w:val="both"/>
      </w:pPr>
      <w:r w:rsidRPr="00AC37ED">
        <w:t>Национальная образовательная инициатива «Наша новая школа».</w:t>
      </w:r>
    </w:p>
    <w:p w:rsidR="00EA069F" w:rsidRPr="00AC37ED" w:rsidRDefault="00EA069F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Утверждена Президентом Российской Федерации Д.А. Медведевым 04 февраля 2010 г. (Пр-271);</w:t>
      </w:r>
    </w:p>
    <w:p w:rsidR="008777A6" w:rsidRPr="00AC37ED" w:rsidRDefault="00EA069F" w:rsidP="008777A6">
      <w:pPr>
        <w:pStyle w:val="a3"/>
        <w:numPr>
          <w:ilvl w:val="0"/>
          <w:numId w:val="10"/>
        </w:numPr>
        <w:spacing w:line="360" w:lineRule="auto"/>
        <w:jc w:val="both"/>
      </w:pPr>
      <w:r w:rsidRPr="00AC37ED">
        <w:t>Концепция общенациональной систе</w:t>
      </w:r>
      <w:r w:rsidR="008777A6" w:rsidRPr="00AC37ED">
        <w:t>мы выявления и развития молодых</w:t>
      </w:r>
    </w:p>
    <w:p w:rsidR="00EA069F" w:rsidRPr="00AC37ED" w:rsidRDefault="00EA069F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талантов. Утверждена президентом РФ Д.А. Медведевым 3 апреля 2012;</w:t>
      </w:r>
    </w:p>
    <w:p w:rsidR="008777A6" w:rsidRPr="00AC37ED" w:rsidRDefault="00EA069F" w:rsidP="008777A6">
      <w:pPr>
        <w:pStyle w:val="a3"/>
        <w:numPr>
          <w:ilvl w:val="0"/>
          <w:numId w:val="10"/>
        </w:numPr>
        <w:spacing w:line="360" w:lineRule="auto"/>
        <w:jc w:val="both"/>
      </w:pPr>
      <w:r w:rsidRPr="00AC37ED">
        <w:t>Федеральная целевая программа  по развитию обра</w:t>
      </w:r>
      <w:r w:rsidR="008777A6" w:rsidRPr="00AC37ED">
        <w:t>зования на 2011</w:t>
      </w:r>
    </w:p>
    <w:p w:rsidR="00EA069F" w:rsidRPr="00AC37ED" w:rsidRDefault="00EA069F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2015 годы. Утвержденапостановлением Правительства Российской Федерации от 7 февраля 2011г. №61.</w:t>
      </w:r>
    </w:p>
    <w:p w:rsidR="001C343F" w:rsidRPr="00AC37ED" w:rsidRDefault="00EA069F" w:rsidP="008777A6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Одним из инструментов формирования инженерного мышления в общеобразовательных организациях является образовательная робототехника. Выполняя различные задания по лего-конструированию и робототехнике, дети овладевают техническими навыками, получают необходимые знания о способах соединения лего-деталей, учатся работать с технологическими картами, понимать схемы, планировать свою работу, приобретают навык трудовой производственной деятельности. Важным является и тот факт, что в процессе виртуального конструирования у школьников формируются навыки компьютерной грамотности: навыки и умения, необходимые в работе с различными видами цифрового оборудования.</w:t>
      </w:r>
    </w:p>
    <w:p w:rsidR="0072719F" w:rsidRPr="00AC37ED" w:rsidRDefault="00EA069F" w:rsidP="008777A6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Данная программа имеет </w:t>
      </w:r>
      <w:r w:rsidR="008777A6" w:rsidRPr="00AC37ED">
        <w:rPr>
          <w:rFonts w:ascii="Times New Roman" w:hAnsi="Times New Roman"/>
          <w:b/>
          <w:szCs w:val="24"/>
        </w:rPr>
        <w:t>техническую</w:t>
      </w:r>
      <w:r w:rsidRPr="00AC37ED">
        <w:rPr>
          <w:rFonts w:ascii="Times New Roman" w:hAnsi="Times New Roman"/>
          <w:szCs w:val="24"/>
        </w:rPr>
        <w:t xml:space="preserve"> направленность  </w:t>
      </w:r>
      <w:r w:rsidR="00D40BFE" w:rsidRPr="00AC37ED">
        <w:rPr>
          <w:rFonts w:ascii="Times New Roman" w:hAnsi="Times New Roman"/>
          <w:szCs w:val="24"/>
        </w:rPr>
        <w:t xml:space="preserve">т.к. </w:t>
      </w:r>
      <w:r w:rsidRPr="00AC37ED">
        <w:rPr>
          <w:rFonts w:ascii="Times New Roman" w:hAnsi="Times New Roman"/>
          <w:szCs w:val="24"/>
        </w:rPr>
        <w:t xml:space="preserve">предлагает использование </w:t>
      </w:r>
      <w:r w:rsidR="00AC37ED">
        <w:rPr>
          <w:rFonts w:ascii="Times New Roman" w:hAnsi="Times New Roman"/>
          <w:szCs w:val="24"/>
        </w:rPr>
        <w:t xml:space="preserve">различных </w:t>
      </w:r>
      <w:r w:rsidRPr="00AC37ED">
        <w:rPr>
          <w:rFonts w:ascii="Times New Roman" w:hAnsi="Times New Roman"/>
          <w:szCs w:val="24"/>
        </w:rPr>
        <w:t xml:space="preserve">образовательных конструкторов как инструмента для обучения детей конструированию и моделированию, а также управлению роботом на занятиях по робототехнике. </w:t>
      </w:r>
    </w:p>
    <w:p w:rsidR="00EA069F" w:rsidRPr="00AC37ED" w:rsidRDefault="0072719F" w:rsidP="001E5C73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Основное назначение курса "</w:t>
      </w:r>
      <w:r w:rsidR="00EA069F" w:rsidRPr="00AC37ED">
        <w:rPr>
          <w:rFonts w:ascii="Times New Roman" w:hAnsi="Times New Roman"/>
          <w:szCs w:val="24"/>
        </w:rPr>
        <w:t xml:space="preserve">Основы робототехники" состоит в выполнении социального заказа современного общества, направленного на подготовку подрастающего </w:t>
      </w:r>
      <w:r w:rsidR="00EA069F" w:rsidRPr="00AC37ED">
        <w:rPr>
          <w:rFonts w:ascii="Times New Roman" w:hAnsi="Times New Roman"/>
          <w:szCs w:val="24"/>
        </w:rPr>
        <w:lastRenderedPageBreak/>
        <w:t>поколения к полноценной работе в условиях глобальной информатизации всех сторон общественной жизни.</w:t>
      </w:r>
    </w:p>
    <w:p w:rsidR="00EA069F" w:rsidRPr="00AC37ED" w:rsidRDefault="00EA069F" w:rsidP="008777A6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Содержание данной программы построено таким образом, что обучающиеся под руководством педагога смогут не только создавать роботов посредством конструктора Lego</w:t>
      </w:r>
      <w:r w:rsidR="008777A6" w:rsidRPr="00AC37ED">
        <w:rPr>
          <w:rFonts w:ascii="Times New Roman" w:hAnsi="Times New Roman"/>
          <w:szCs w:val="24"/>
        </w:rPr>
        <w:t xml:space="preserve"> Mindstorms</w:t>
      </w:r>
      <w:r w:rsidRPr="00AC37ED">
        <w:rPr>
          <w:rFonts w:ascii="Times New Roman" w:hAnsi="Times New Roman"/>
          <w:szCs w:val="24"/>
        </w:rPr>
        <w:t xml:space="preserve"> NXT V2.1, следуя предлагаемым пошаговым инструкциям, но и, проводя эксперименты, узнавать новое об окружающем их мире. Полученное знание служит при этом и доказательством истинности (или ложности) выдвинутых юными экспериментаторами тех или иных теоретических предположений, поскольку именно в ходе творчества они подтверждаются или опровергаются практикой.</w:t>
      </w:r>
    </w:p>
    <w:p w:rsidR="0072719F" w:rsidRPr="00AC37ED" w:rsidRDefault="00F87901" w:rsidP="008777A6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b/>
          <w:szCs w:val="24"/>
        </w:rPr>
        <w:t>П</w:t>
      </w:r>
      <w:r w:rsidR="00EA069F" w:rsidRPr="00AC37ED">
        <w:rPr>
          <w:rFonts w:ascii="Times New Roman" w:hAnsi="Times New Roman"/>
          <w:b/>
          <w:szCs w:val="24"/>
        </w:rPr>
        <w:t>рактическая значимость</w:t>
      </w:r>
      <w:r w:rsidR="00EA069F" w:rsidRPr="00AC37ED">
        <w:rPr>
          <w:rFonts w:ascii="Times New Roman" w:hAnsi="Times New Roman"/>
          <w:szCs w:val="24"/>
        </w:rPr>
        <w:t xml:space="preserve">данной программы обусловлена тем,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 Данная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 </w:t>
      </w:r>
    </w:p>
    <w:p w:rsidR="00402739" w:rsidRPr="00AC37ED" w:rsidRDefault="0072719F" w:rsidP="008777A6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b/>
          <w:szCs w:val="24"/>
        </w:rPr>
        <w:t>Новизна данной программы</w:t>
      </w:r>
      <w:r w:rsidRPr="00AC37ED">
        <w:rPr>
          <w:rFonts w:ascii="Times New Roman" w:hAnsi="Times New Roman"/>
          <w:szCs w:val="24"/>
        </w:rPr>
        <w:t xml:space="preserve"> состоит в том, что она является </w:t>
      </w:r>
      <w:r w:rsidR="008777A6" w:rsidRPr="00AC37ED">
        <w:rPr>
          <w:rFonts w:ascii="Times New Roman" w:hAnsi="Times New Roman"/>
          <w:szCs w:val="24"/>
        </w:rPr>
        <w:t>под</w:t>
      </w:r>
      <w:r w:rsidRPr="00AC37ED">
        <w:rPr>
          <w:rFonts w:ascii="Times New Roman" w:hAnsi="Times New Roman"/>
          <w:szCs w:val="24"/>
        </w:rPr>
        <w:t xml:space="preserve">программой </w:t>
      </w:r>
      <w:r w:rsidR="008777A6" w:rsidRPr="00AC37ED">
        <w:rPr>
          <w:rFonts w:ascii="Times New Roman" w:hAnsi="Times New Roman"/>
          <w:szCs w:val="24"/>
        </w:rPr>
        <w:t>программы р</w:t>
      </w:r>
      <w:r w:rsidRPr="00AC37ED">
        <w:rPr>
          <w:rFonts w:ascii="Times New Roman" w:hAnsi="Times New Roman"/>
          <w:szCs w:val="24"/>
        </w:rPr>
        <w:t>азвити</w:t>
      </w:r>
      <w:r w:rsidR="008777A6" w:rsidRPr="00AC37ED">
        <w:rPr>
          <w:rFonts w:ascii="Times New Roman" w:hAnsi="Times New Roman"/>
          <w:szCs w:val="24"/>
        </w:rPr>
        <w:t>я</w:t>
      </w:r>
      <w:r w:rsidRPr="00AC37ED">
        <w:rPr>
          <w:rFonts w:ascii="Times New Roman" w:hAnsi="Times New Roman"/>
          <w:szCs w:val="24"/>
        </w:rPr>
        <w:t xml:space="preserve"> технического творчества  в Слободо-Туринском районе, также она может быть использована для дополнительного образования в общеобразовательной школе. </w:t>
      </w:r>
    </w:p>
    <w:p w:rsidR="00156D84" w:rsidRPr="00AC37ED" w:rsidRDefault="0072719F" w:rsidP="008777A6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Данная программа </w:t>
      </w:r>
      <w:r w:rsidRPr="00AC37ED">
        <w:rPr>
          <w:rFonts w:ascii="Times New Roman" w:hAnsi="Times New Roman"/>
          <w:b/>
          <w:szCs w:val="24"/>
        </w:rPr>
        <w:t>педагогически целесообразна</w:t>
      </w:r>
      <w:r w:rsidRPr="00AC37ED">
        <w:rPr>
          <w:rFonts w:ascii="Times New Roman" w:hAnsi="Times New Roman"/>
          <w:szCs w:val="24"/>
        </w:rPr>
        <w:t xml:space="preserve">, поскольку содержание программы реализуется во взаимосвязи с предметами школьного цикла. Теоретические и практические знания по лего-конструированию и робототехнике значительно углубят знания учащихся по ряду разделов физики, черчения, литературы, технологии, математики и информатики. </w:t>
      </w:r>
      <w:r w:rsidR="00402739" w:rsidRPr="00AC37ED">
        <w:rPr>
          <w:rFonts w:ascii="Times New Roman" w:hAnsi="Times New Roman"/>
          <w:szCs w:val="24"/>
        </w:rPr>
        <w:tab/>
      </w:r>
      <w:r w:rsidRPr="00AC37ED">
        <w:rPr>
          <w:rFonts w:ascii="Times New Roman" w:hAnsi="Times New Roman"/>
          <w:szCs w:val="24"/>
        </w:rPr>
        <w:t xml:space="preserve">Программа «Основы робототехники» не предполагает наличия у обучаемых навыков в области робототехники и программирования. Уровень подготовки обучающихся может быть разным. </w:t>
      </w:r>
    </w:p>
    <w:p w:rsidR="00B27193" w:rsidRPr="00AC37ED" w:rsidRDefault="00B27193" w:rsidP="00156D84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b/>
          <w:szCs w:val="24"/>
        </w:rPr>
        <w:t>Цель программы</w:t>
      </w:r>
      <w:r w:rsidRPr="00AC37ED">
        <w:rPr>
          <w:rFonts w:ascii="Times New Roman" w:hAnsi="Times New Roman"/>
          <w:szCs w:val="24"/>
        </w:rPr>
        <w:t>: создание условий</w:t>
      </w:r>
      <w:r w:rsidR="00AC37ED">
        <w:rPr>
          <w:rFonts w:ascii="Times New Roman" w:hAnsi="Times New Roman"/>
          <w:szCs w:val="24"/>
        </w:rPr>
        <w:t xml:space="preserve"> для </w:t>
      </w:r>
      <w:r w:rsidRPr="00AC37ED">
        <w:rPr>
          <w:rFonts w:ascii="Times New Roman" w:hAnsi="Times New Roman"/>
          <w:szCs w:val="24"/>
        </w:rPr>
        <w:t xml:space="preserve">развития научно-технического и творческого потенциала личности ребёнка </w:t>
      </w:r>
      <w:r w:rsidR="00AC37ED">
        <w:rPr>
          <w:rFonts w:ascii="Times New Roman" w:hAnsi="Times New Roman"/>
          <w:szCs w:val="24"/>
        </w:rPr>
        <w:t>посредством</w:t>
      </w:r>
      <w:r w:rsidR="00AC37ED" w:rsidRPr="00AC37ED">
        <w:rPr>
          <w:rFonts w:ascii="Times New Roman" w:hAnsi="Times New Roman"/>
          <w:szCs w:val="24"/>
        </w:rPr>
        <w:t xml:space="preserve">изучения основ конструирования и программирования с использованием </w:t>
      </w:r>
      <w:r w:rsidR="00AC37ED">
        <w:rPr>
          <w:rFonts w:ascii="Times New Roman" w:hAnsi="Times New Roman"/>
          <w:szCs w:val="24"/>
        </w:rPr>
        <w:t>образовательного конструктора</w:t>
      </w:r>
      <w:r w:rsidR="00AC37ED" w:rsidRPr="00AC37ED">
        <w:rPr>
          <w:rFonts w:ascii="Times New Roman" w:hAnsi="Times New Roman"/>
          <w:szCs w:val="24"/>
        </w:rPr>
        <w:t xml:space="preserve"> LegoMindstorms</w:t>
      </w:r>
    </w:p>
    <w:p w:rsidR="00B27193" w:rsidRPr="00AC37ED" w:rsidRDefault="00B27193" w:rsidP="00156D84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b/>
          <w:szCs w:val="24"/>
        </w:rPr>
        <w:t>Задачи образовательной программы</w:t>
      </w:r>
      <w:r w:rsidRPr="00AC37ED">
        <w:rPr>
          <w:rFonts w:ascii="Times New Roman" w:hAnsi="Times New Roman"/>
          <w:szCs w:val="24"/>
        </w:rPr>
        <w:t xml:space="preserve">: </w:t>
      </w:r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i/>
          <w:szCs w:val="24"/>
        </w:rPr>
      </w:pPr>
      <w:r w:rsidRPr="00AC37ED">
        <w:rPr>
          <w:rFonts w:ascii="Times New Roman" w:hAnsi="Times New Roman"/>
          <w:i/>
          <w:szCs w:val="24"/>
        </w:rPr>
        <w:t>Обучающие</w:t>
      </w:r>
      <w:r w:rsidR="00156D84" w:rsidRPr="00AC37ED">
        <w:rPr>
          <w:rFonts w:ascii="Times New Roman" w:hAnsi="Times New Roman"/>
          <w:i/>
          <w:szCs w:val="24"/>
        </w:rPr>
        <w:t>:</w:t>
      </w:r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Дать учащимся базовые знания об устройстве и принципах работы различных механизмов, познакомить детей с основными принципами робототехники.</w:t>
      </w:r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 xml:space="preserve">- </w:t>
      </w:r>
      <w:r w:rsidR="00D05EED" w:rsidRPr="00AC37ED">
        <w:rPr>
          <w:rFonts w:ascii="Times New Roman" w:hAnsi="Times New Roman"/>
          <w:szCs w:val="24"/>
        </w:rPr>
        <w:t xml:space="preserve">Ознакомить с основами конструирования и программирования  роботов на базе </w:t>
      </w:r>
      <w:r w:rsidR="00D05EED" w:rsidRPr="00AC37ED">
        <w:rPr>
          <w:rFonts w:ascii="Times New Roman" w:hAnsi="Times New Roman"/>
          <w:szCs w:val="24"/>
          <w:lang w:val="en-US"/>
        </w:rPr>
        <w:t>NXT</w:t>
      </w:r>
      <w:r w:rsidRPr="00AC37ED">
        <w:rPr>
          <w:rFonts w:ascii="Times New Roman" w:hAnsi="Times New Roman"/>
          <w:szCs w:val="24"/>
        </w:rPr>
        <w:t xml:space="preserve">. </w:t>
      </w:r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Сформировать у учащихся навыки проектирования устройств, исходя из поставленных задач;</w:t>
      </w:r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i/>
          <w:szCs w:val="24"/>
        </w:rPr>
        <w:t>Развивающие</w:t>
      </w:r>
      <w:r w:rsidRPr="00AC37ED">
        <w:rPr>
          <w:rFonts w:ascii="Times New Roman" w:hAnsi="Times New Roman"/>
          <w:szCs w:val="24"/>
        </w:rPr>
        <w:t xml:space="preserve">: </w:t>
      </w:r>
    </w:p>
    <w:p w:rsidR="00B27193" w:rsidRPr="00AC37ED" w:rsidRDefault="00156D84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- </w:t>
      </w:r>
      <w:r w:rsidR="00B27193" w:rsidRPr="00AC37ED">
        <w:rPr>
          <w:rFonts w:ascii="Times New Roman" w:hAnsi="Times New Roman"/>
          <w:szCs w:val="24"/>
        </w:rPr>
        <w:t xml:space="preserve">Развивать умение выстраивать гипотезу и </w:t>
      </w:r>
      <w:r w:rsidRPr="00AC37ED">
        <w:rPr>
          <w:rFonts w:ascii="Times New Roman" w:hAnsi="Times New Roman"/>
          <w:szCs w:val="24"/>
        </w:rPr>
        <w:t>сопоставлять</w:t>
      </w:r>
      <w:r w:rsidR="00B27193" w:rsidRPr="00AC37ED">
        <w:rPr>
          <w:rFonts w:ascii="Times New Roman" w:hAnsi="Times New Roman"/>
          <w:szCs w:val="24"/>
        </w:rPr>
        <w:t xml:space="preserve"> с полученным результатом;</w:t>
      </w:r>
    </w:p>
    <w:p w:rsidR="00B27193" w:rsidRPr="00AC37ED" w:rsidRDefault="00156D84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- </w:t>
      </w:r>
      <w:r w:rsidR="00B27193" w:rsidRPr="00AC37ED">
        <w:rPr>
          <w:rFonts w:ascii="Times New Roman" w:hAnsi="Times New Roman"/>
          <w:szCs w:val="24"/>
        </w:rPr>
        <w:t>Развивать образное, техническое мышление  и умение выразить свой замысел;</w:t>
      </w:r>
    </w:p>
    <w:p w:rsidR="00B27193" w:rsidRPr="00AC37ED" w:rsidRDefault="00156D84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Р</w:t>
      </w:r>
      <w:r w:rsidR="00B27193" w:rsidRPr="00AC37ED">
        <w:rPr>
          <w:rFonts w:ascii="Times New Roman" w:hAnsi="Times New Roman"/>
          <w:szCs w:val="24"/>
        </w:rPr>
        <w:t>азвить умение работать по предложенным инструкции при сборке базовых моделей и применять ранее полученные знания и опыт при создании новых конструкций;</w:t>
      </w:r>
    </w:p>
    <w:p w:rsidR="00156D84" w:rsidRPr="00AC37ED" w:rsidRDefault="00156D84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- </w:t>
      </w:r>
      <w:r w:rsidR="00B27193" w:rsidRPr="00AC37ED">
        <w:rPr>
          <w:rFonts w:ascii="Times New Roman" w:hAnsi="Times New Roman"/>
          <w:szCs w:val="24"/>
        </w:rPr>
        <w:t xml:space="preserve">Развивать умения творчески подходить к решению задачи; </w:t>
      </w:r>
    </w:p>
    <w:p w:rsidR="00B27193" w:rsidRPr="00AC37ED" w:rsidRDefault="00156D84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- </w:t>
      </w:r>
      <w:r w:rsidR="00B27193" w:rsidRPr="00AC37ED">
        <w:rPr>
          <w:rFonts w:ascii="Times New Roman" w:hAnsi="Times New Roman"/>
          <w:szCs w:val="24"/>
        </w:rPr>
        <w:t xml:space="preserve">Формировать умение излагать свои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B27193" w:rsidRPr="00AC37ED" w:rsidRDefault="00156D84" w:rsidP="008777A6">
      <w:pPr>
        <w:spacing w:line="360" w:lineRule="auto"/>
        <w:jc w:val="both"/>
        <w:rPr>
          <w:rFonts w:ascii="Times New Roman" w:hAnsi="Times New Roman"/>
          <w:i/>
          <w:szCs w:val="24"/>
        </w:rPr>
      </w:pPr>
      <w:r w:rsidRPr="00AC37ED">
        <w:rPr>
          <w:rFonts w:ascii="Times New Roman" w:hAnsi="Times New Roman"/>
          <w:i/>
          <w:szCs w:val="24"/>
        </w:rPr>
        <w:t>Воспитывающие:</w:t>
      </w:r>
    </w:p>
    <w:p w:rsidR="00156D84" w:rsidRPr="00AC37ED" w:rsidRDefault="00156D84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- </w:t>
      </w:r>
      <w:r w:rsidR="00B27193" w:rsidRPr="00AC37ED">
        <w:rPr>
          <w:rFonts w:ascii="Times New Roman" w:hAnsi="Times New Roman"/>
          <w:szCs w:val="24"/>
        </w:rPr>
        <w:t>Воспит</w:t>
      </w:r>
      <w:r w:rsidR="00402739" w:rsidRPr="00AC37ED">
        <w:rPr>
          <w:rFonts w:ascii="Times New Roman" w:hAnsi="Times New Roman"/>
          <w:szCs w:val="24"/>
        </w:rPr>
        <w:t>ыв</w:t>
      </w:r>
      <w:r w:rsidR="00B27193" w:rsidRPr="00AC37ED">
        <w:rPr>
          <w:rFonts w:ascii="Times New Roman" w:hAnsi="Times New Roman"/>
          <w:szCs w:val="24"/>
        </w:rPr>
        <w:t xml:space="preserve">ать творческий </w:t>
      </w:r>
      <w:r w:rsidR="00402739" w:rsidRPr="00AC37ED">
        <w:rPr>
          <w:rFonts w:ascii="Times New Roman" w:hAnsi="Times New Roman"/>
          <w:szCs w:val="24"/>
        </w:rPr>
        <w:t xml:space="preserve">подход к выполняемому заданию, </w:t>
      </w:r>
      <w:r w:rsidR="00B27193" w:rsidRPr="00AC37ED">
        <w:rPr>
          <w:rFonts w:ascii="Times New Roman" w:hAnsi="Times New Roman"/>
          <w:szCs w:val="24"/>
        </w:rPr>
        <w:t xml:space="preserve">формировать устойчивое стремление учащегося выполнить работу, используя наиболее рациональные методы; </w:t>
      </w:r>
    </w:p>
    <w:p w:rsidR="00467583" w:rsidRPr="00AC37ED" w:rsidRDefault="00467583" w:rsidP="00467583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b/>
          <w:szCs w:val="24"/>
        </w:rPr>
        <w:t>Отличительной особенностью данной программы</w:t>
      </w:r>
      <w:r w:rsidRPr="00AC37ED">
        <w:rPr>
          <w:rFonts w:ascii="Times New Roman" w:hAnsi="Times New Roman"/>
          <w:szCs w:val="24"/>
        </w:rPr>
        <w:t xml:space="preserve"> является то, что она построена на обучении в процессе практики,  а также её направленностью не только на конструирование программирование Lego-моделей, сколько на умение анализировать и сравнивать различные модели, искать методы исправления недостатков и использования преимуществ, приводящих в итоге к созданию конкурентно способной модели. </w:t>
      </w:r>
    </w:p>
    <w:p w:rsidR="00467583" w:rsidRPr="00AC37ED" w:rsidRDefault="00467583" w:rsidP="00467583">
      <w:pPr>
        <w:spacing w:line="360" w:lineRule="auto"/>
        <w:ind w:firstLine="708"/>
        <w:jc w:val="both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Особенности образовательного процесса с использованием Lego конструкторов:</w:t>
      </w:r>
    </w:p>
    <w:p w:rsidR="00467583" w:rsidRPr="00AC37ED" w:rsidRDefault="00467583" w:rsidP="00467583">
      <w:pPr>
        <w:pStyle w:val="a3"/>
        <w:numPr>
          <w:ilvl w:val="0"/>
          <w:numId w:val="10"/>
        </w:numPr>
        <w:spacing w:line="360" w:lineRule="auto"/>
        <w:jc w:val="both"/>
      </w:pPr>
      <w:r w:rsidRPr="00AC37ED">
        <w:t>конструирование носит проблемно-поисковый характер деятельности;</w:t>
      </w:r>
    </w:p>
    <w:p w:rsidR="00467583" w:rsidRPr="00AC37ED" w:rsidRDefault="00467583" w:rsidP="00467583">
      <w:pPr>
        <w:pStyle w:val="a3"/>
        <w:numPr>
          <w:ilvl w:val="0"/>
          <w:numId w:val="10"/>
        </w:numPr>
        <w:spacing w:line="360" w:lineRule="auto"/>
        <w:ind w:left="0" w:firstLine="360"/>
        <w:jc w:val="both"/>
      </w:pPr>
      <w:r w:rsidRPr="00AC37ED">
        <w:t xml:space="preserve">конструирование является поэтапным процессом с элементами проектирования: </w:t>
      </w:r>
    </w:p>
    <w:p w:rsidR="00467583" w:rsidRPr="00AC37ED" w:rsidRDefault="00467583" w:rsidP="00467583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- этап планирования (постановка проблемы, формулирование цели, задач, составление плана работы), </w:t>
      </w:r>
    </w:p>
    <w:p w:rsidR="00467583" w:rsidRPr="00AC37ED" w:rsidRDefault="00467583" w:rsidP="00467583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- этап реализации (сборка модели, написание программы, подготовка к защите), </w:t>
      </w:r>
    </w:p>
    <w:p w:rsidR="00467583" w:rsidRPr="00AC37ED" w:rsidRDefault="00467583" w:rsidP="00467583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- этап рефлексии (проверка работоспособности модели, программы), </w:t>
      </w:r>
    </w:p>
    <w:p w:rsidR="00467583" w:rsidRPr="00AC37ED" w:rsidRDefault="00467583" w:rsidP="00467583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этап отладки (исправление выявленных ошибок, коррекция),</w:t>
      </w:r>
    </w:p>
    <w:p w:rsidR="00467583" w:rsidRPr="00AC37ED" w:rsidRDefault="00467583" w:rsidP="00467583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защита проекта (публичное выступление с демонстрацией работающей модели);</w:t>
      </w:r>
    </w:p>
    <w:p w:rsidR="00467583" w:rsidRPr="00AC37ED" w:rsidRDefault="00467583" w:rsidP="00467583">
      <w:pPr>
        <w:pStyle w:val="a3"/>
        <w:numPr>
          <w:ilvl w:val="0"/>
          <w:numId w:val="11"/>
        </w:numPr>
        <w:spacing w:line="360" w:lineRule="auto"/>
        <w:ind w:left="0" w:firstLine="360"/>
        <w:jc w:val="both"/>
      </w:pPr>
      <w:r w:rsidRPr="00AC37ED">
        <w:t>конструкторы данной серии находятся на стыке математики, физики и информатики, что способствует установлению междисциплинарных связей в сознании обучающегося;</w:t>
      </w:r>
    </w:p>
    <w:p w:rsidR="00467583" w:rsidRPr="00AC37ED" w:rsidRDefault="00467583" w:rsidP="00467583">
      <w:pPr>
        <w:pStyle w:val="a3"/>
        <w:numPr>
          <w:ilvl w:val="0"/>
          <w:numId w:val="11"/>
        </w:numPr>
        <w:spacing w:line="360" w:lineRule="auto"/>
        <w:ind w:left="0" w:firstLine="360"/>
        <w:jc w:val="both"/>
      </w:pPr>
      <w:r w:rsidRPr="00AC37ED">
        <w:lastRenderedPageBreak/>
        <w:t>игровая форма делает занятия увлекательными и способствует усилению мотивации детей к обучению.</w:t>
      </w:r>
    </w:p>
    <w:p w:rsidR="001E5C73" w:rsidRPr="00AC37ED" w:rsidRDefault="00875244" w:rsidP="0046758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b/>
          <w:i/>
          <w:iCs/>
          <w:szCs w:val="24"/>
        </w:rPr>
      </w:pPr>
      <w:r w:rsidRPr="00AC37ED">
        <w:rPr>
          <w:rFonts w:ascii="Times New Roman" w:hAnsi="Times New Roman"/>
          <w:b/>
          <w:szCs w:val="24"/>
        </w:rPr>
        <w:t xml:space="preserve">Программа «Основы робототехники» разработана </w:t>
      </w:r>
      <w:r w:rsidRPr="00AC37ED">
        <w:rPr>
          <w:rFonts w:ascii="Times New Roman" w:hAnsi="Times New Roman"/>
          <w:b/>
          <w:iCs/>
          <w:szCs w:val="24"/>
        </w:rPr>
        <w:t>на основе</w:t>
      </w:r>
      <w:r w:rsidRPr="00AC37ED">
        <w:rPr>
          <w:rFonts w:ascii="Times New Roman" w:hAnsi="Times New Roman"/>
          <w:b/>
          <w:i/>
          <w:iCs/>
          <w:szCs w:val="24"/>
        </w:rPr>
        <w:t xml:space="preserve">: </w:t>
      </w:r>
    </w:p>
    <w:p w:rsidR="00463571" w:rsidRPr="00AC37ED" w:rsidRDefault="00463571" w:rsidP="004635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iCs/>
          <w:szCs w:val="24"/>
        </w:rPr>
      </w:pPr>
      <w:r w:rsidRPr="00AC37ED">
        <w:rPr>
          <w:rFonts w:ascii="Times New Roman" w:hAnsi="Times New Roman"/>
          <w:szCs w:val="24"/>
        </w:rPr>
        <w:t xml:space="preserve">- </w:t>
      </w:r>
      <w:r w:rsidR="00402739" w:rsidRPr="00AC37ED">
        <w:rPr>
          <w:rFonts w:ascii="Times New Roman" w:hAnsi="Times New Roman"/>
          <w:szCs w:val="24"/>
        </w:rPr>
        <w:t>методических рекомендаций "</w:t>
      </w:r>
      <w:r w:rsidRPr="00AC37ED">
        <w:rPr>
          <w:rFonts w:ascii="Times New Roman" w:hAnsi="Times New Roman"/>
          <w:szCs w:val="24"/>
        </w:rPr>
        <w:t>Образовательная робототехника: конструирование и программирование /Е.В. Тюгаева; Государственное автономное образовательное учреждение дополнительного профессионального образования Свердловской области</w:t>
      </w:r>
      <w:r w:rsidR="00402739" w:rsidRPr="00AC37ED">
        <w:rPr>
          <w:rFonts w:ascii="Times New Roman" w:hAnsi="Times New Roman"/>
          <w:szCs w:val="24"/>
        </w:rPr>
        <w:t xml:space="preserve"> «Институт развития образования"</w:t>
      </w:r>
      <w:r w:rsidRPr="00AC37ED">
        <w:rPr>
          <w:rFonts w:ascii="Times New Roman" w:hAnsi="Times New Roman"/>
          <w:szCs w:val="24"/>
        </w:rPr>
        <w:t>. - Екатеринбург, 2014г.</w:t>
      </w:r>
    </w:p>
    <w:p w:rsidR="00795152" w:rsidRPr="00AC37ED" w:rsidRDefault="00402739" w:rsidP="004635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методического пособия "</w:t>
      </w:r>
      <w:r w:rsidR="00795152" w:rsidRPr="00AC37ED">
        <w:rPr>
          <w:rFonts w:ascii="Times New Roman" w:hAnsi="Times New Roman"/>
          <w:szCs w:val="24"/>
        </w:rPr>
        <w:t>Использов</w:t>
      </w:r>
      <w:r w:rsidRPr="00AC37ED">
        <w:rPr>
          <w:rFonts w:ascii="Times New Roman" w:hAnsi="Times New Roman"/>
          <w:szCs w:val="24"/>
        </w:rPr>
        <w:t>ание Лего-технологий в образовательной деятельности"</w:t>
      </w:r>
      <w:r w:rsidR="00795152" w:rsidRPr="00AC37ED">
        <w:rPr>
          <w:rFonts w:ascii="Times New Roman" w:hAnsi="Times New Roman"/>
          <w:szCs w:val="24"/>
        </w:rPr>
        <w:t xml:space="preserve"> (опыт работы межшкольного методического центра г. Аши). Е.В. Бухмастова и др.; </w:t>
      </w:r>
    </w:p>
    <w:p w:rsidR="00795152" w:rsidRPr="00AC37ED" w:rsidRDefault="00875244" w:rsidP="004635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- </w:t>
      </w:r>
      <w:r w:rsidR="00795152" w:rsidRPr="00AC37ED">
        <w:rPr>
          <w:rFonts w:ascii="Times New Roman" w:hAnsi="Times New Roman"/>
          <w:szCs w:val="24"/>
        </w:rPr>
        <w:t>практикума для 5-6 классов  Копосова  Д. Г. Первый шаг в робототехнику. 2012</w:t>
      </w:r>
      <w:r w:rsidRPr="00AC37ED">
        <w:rPr>
          <w:rFonts w:ascii="Times New Roman" w:hAnsi="Times New Roman"/>
          <w:szCs w:val="24"/>
        </w:rPr>
        <w:t>.;</w:t>
      </w:r>
    </w:p>
    <w:p w:rsidR="00795152" w:rsidRPr="00AC37ED" w:rsidRDefault="00795152" w:rsidP="00463571">
      <w:pPr>
        <w:pStyle w:val="Default"/>
        <w:spacing w:line="360" w:lineRule="auto"/>
        <w:jc w:val="both"/>
      </w:pPr>
      <w:r w:rsidRPr="00AC37ED">
        <w:t>- книги Филиппова С.А. Робототехник</w:t>
      </w:r>
      <w:r w:rsidR="00CE770F" w:rsidRPr="00AC37ED">
        <w:t>а для детей и родителей – 2011г.</w:t>
      </w:r>
    </w:p>
    <w:p w:rsidR="00795152" w:rsidRPr="00AC37ED" w:rsidRDefault="00795152" w:rsidP="00463571">
      <w:pPr>
        <w:pStyle w:val="Default"/>
        <w:spacing w:line="360" w:lineRule="auto"/>
        <w:jc w:val="both"/>
      </w:pPr>
      <w:r w:rsidRPr="00AC37ED">
        <w:t>- образовательной программ</w:t>
      </w:r>
      <w:r w:rsidR="00290D19" w:rsidRPr="00AC37ED">
        <w:t>ы</w:t>
      </w:r>
      <w:r w:rsidR="00402739" w:rsidRPr="00AC37ED">
        <w:rPr>
          <w:bCs/>
        </w:rPr>
        <w:t>"</w:t>
      </w:r>
      <w:r w:rsidRPr="00AC37ED">
        <w:rPr>
          <w:bCs/>
        </w:rPr>
        <w:t>Робототехника"</w:t>
      </w:r>
      <w:r w:rsidRPr="00AC37ED">
        <w:t xml:space="preserve">для учащихся 5-8 классов.  </w:t>
      </w:r>
      <w:r w:rsidRPr="00AC37ED">
        <w:rPr>
          <w:bCs/>
          <w:iCs/>
        </w:rPr>
        <w:t>Составитель:</w:t>
      </w:r>
      <w:r w:rsidRPr="00AC37ED">
        <w:t xml:space="preserve">Меденец </w:t>
      </w:r>
      <w:r w:rsidR="00CB5982" w:rsidRPr="00AC37ED">
        <w:t>Н.А.</w:t>
      </w:r>
    </w:p>
    <w:p w:rsidR="001E5C73" w:rsidRPr="00AC37ED" w:rsidRDefault="00875244" w:rsidP="00290D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Cs w:val="24"/>
        </w:rPr>
      </w:pPr>
      <w:r w:rsidRPr="00AC37ED">
        <w:rPr>
          <w:rFonts w:ascii="Times New Roman" w:hAnsi="Times New Roman"/>
          <w:i/>
          <w:iCs/>
          <w:szCs w:val="24"/>
        </w:rPr>
        <w:t xml:space="preserve">в соответствии </w:t>
      </w:r>
      <w:r w:rsidR="00290D19" w:rsidRPr="00AC37ED">
        <w:rPr>
          <w:rFonts w:ascii="Times New Roman" w:hAnsi="Times New Roman"/>
          <w:i/>
          <w:iCs/>
          <w:szCs w:val="24"/>
        </w:rPr>
        <w:t xml:space="preserve">с </w:t>
      </w:r>
      <w:r w:rsidR="00290D19" w:rsidRPr="00AC37ED">
        <w:rPr>
          <w:rFonts w:ascii="Times New Roman" w:hAnsi="Times New Roman"/>
          <w:i/>
          <w:szCs w:val="24"/>
        </w:rPr>
        <w:t>нормативно-правовыми документами</w:t>
      </w:r>
      <w:r w:rsidRPr="00AC37ED">
        <w:rPr>
          <w:rFonts w:ascii="Times New Roman" w:hAnsi="Times New Roman"/>
          <w:i/>
          <w:iCs/>
          <w:szCs w:val="24"/>
        </w:rPr>
        <w:t>:</w:t>
      </w:r>
    </w:p>
    <w:p w:rsidR="00467583" w:rsidRPr="00AC37ED" w:rsidRDefault="00467583" w:rsidP="00467583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Концепция развития дополнительного образования  детей (утверждённая распоряжением Правительства Российской Федерации от 4 сентября 2014 г. № 1726-р);</w:t>
      </w:r>
    </w:p>
    <w:p w:rsidR="001E5C73" w:rsidRPr="00AC37ED" w:rsidRDefault="00290D19" w:rsidP="00290D19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- </w:t>
      </w:r>
      <w:r w:rsidR="001E5C73" w:rsidRPr="00AC37ED">
        <w:rPr>
          <w:rFonts w:ascii="Times New Roman" w:hAnsi="Times New Roman"/>
          <w:szCs w:val="24"/>
        </w:rPr>
        <w:t>Федеральный закон «Об образовании в Российской Федерации» от 29 декабря 2012 года № 273-ФЗ;</w:t>
      </w:r>
    </w:p>
    <w:p w:rsidR="00AC37ED" w:rsidRPr="00AC37ED" w:rsidRDefault="00AC37ED" w:rsidP="00AC37ED">
      <w:pPr>
        <w:spacing w:after="160" w:line="276" w:lineRule="auto"/>
        <w:jc w:val="both"/>
        <w:rPr>
          <w:rFonts w:ascii="Times New Roman" w:eastAsia="Calibri" w:hAnsi="Times New Roman"/>
          <w:szCs w:val="24"/>
          <w:lang w:eastAsia="ru-RU"/>
        </w:rPr>
      </w:pPr>
      <w:r w:rsidRPr="00AC37ED">
        <w:rPr>
          <w:rFonts w:ascii="Times New Roman" w:eastAsia="Calibri" w:hAnsi="Times New Roman"/>
          <w:szCs w:val="24"/>
          <w:lang w:eastAsia="ru-RU"/>
        </w:rPr>
        <w:t>- Приказа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C37ED" w:rsidRPr="00AC37ED" w:rsidRDefault="00AC37ED" w:rsidP="00AC37ED">
      <w:pPr>
        <w:spacing w:after="160" w:line="276" w:lineRule="auto"/>
        <w:jc w:val="both"/>
        <w:rPr>
          <w:rFonts w:ascii="Times New Roman" w:eastAsia="Calibri" w:hAnsi="Times New Roman"/>
          <w:szCs w:val="24"/>
          <w:lang w:eastAsia="ru-RU"/>
        </w:rPr>
      </w:pPr>
      <w:r w:rsidRPr="00AC37ED">
        <w:rPr>
          <w:rFonts w:ascii="Times New Roman" w:eastAsia="Calibri" w:hAnsi="Times New Roman"/>
          <w:szCs w:val="24"/>
          <w:lang w:eastAsia="ru-RU"/>
        </w:rPr>
        <w:t>- Методическими рекомендациями по проектированию дополнительных общеобразовательных общеразвивающих программ (включая разноуровневые программы) Минобрнауки России от 18 ноября 2015 №09-3242;</w:t>
      </w:r>
    </w:p>
    <w:p w:rsidR="00795152" w:rsidRPr="00467583" w:rsidRDefault="00AC37ED" w:rsidP="00467583">
      <w:pPr>
        <w:spacing w:after="160" w:line="276" w:lineRule="auto"/>
        <w:jc w:val="both"/>
        <w:rPr>
          <w:rFonts w:ascii="Times New Roman" w:eastAsia="Calibri" w:hAnsi="Times New Roman"/>
          <w:szCs w:val="24"/>
          <w:lang w:eastAsia="ru-RU"/>
        </w:rPr>
      </w:pPr>
      <w:r w:rsidRPr="00AC37ED">
        <w:rPr>
          <w:rFonts w:ascii="Times New Roman" w:eastAsia="Calibri" w:hAnsi="Times New Roman"/>
          <w:szCs w:val="24"/>
          <w:lang w:eastAsia="ru-RU"/>
        </w:rPr>
        <w:t>-  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</w:t>
      </w:r>
      <w:r w:rsidR="00467583">
        <w:rPr>
          <w:rFonts w:ascii="Times New Roman" w:eastAsia="Calibri" w:hAnsi="Times New Roman"/>
          <w:szCs w:val="24"/>
          <w:lang w:eastAsia="ru-RU"/>
        </w:rPr>
        <w:t>олнительного образования детей»</w:t>
      </w:r>
    </w:p>
    <w:p w:rsidR="00DF276F" w:rsidRPr="00AC37ED" w:rsidRDefault="00402739" w:rsidP="00DF276F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467583">
        <w:rPr>
          <w:rFonts w:ascii="Times New Roman" w:eastAsiaTheme="minorHAnsi" w:hAnsi="Times New Roman"/>
          <w:b/>
          <w:bCs/>
          <w:szCs w:val="24"/>
        </w:rPr>
        <w:t>Сроки обучения и режим занятий.</w:t>
      </w:r>
    </w:p>
    <w:p w:rsidR="00467583" w:rsidRDefault="00DF276F" w:rsidP="004675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Программа рассчитана на </w:t>
      </w:r>
      <w:r w:rsidR="003C7D96" w:rsidRPr="00AC37ED">
        <w:rPr>
          <w:rFonts w:ascii="Times New Roman" w:hAnsi="Times New Roman"/>
          <w:szCs w:val="24"/>
        </w:rPr>
        <w:t>2</w:t>
      </w:r>
      <w:r w:rsidRPr="00AC37ED">
        <w:rPr>
          <w:rFonts w:ascii="Times New Roman" w:hAnsi="Times New Roman"/>
          <w:szCs w:val="24"/>
        </w:rPr>
        <w:t xml:space="preserve"> год</w:t>
      </w:r>
      <w:r w:rsidR="003C7D96" w:rsidRPr="00AC37ED">
        <w:rPr>
          <w:rFonts w:ascii="Times New Roman" w:hAnsi="Times New Roman"/>
          <w:szCs w:val="24"/>
        </w:rPr>
        <w:t>а</w:t>
      </w:r>
      <w:r w:rsidRPr="00AC37ED">
        <w:rPr>
          <w:rFonts w:ascii="Times New Roman" w:hAnsi="Times New Roman"/>
          <w:szCs w:val="24"/>
        </w:rPr>
        <w:t xml:space="preserve"> обучения – </w:t>
      </w:r>
      <w:r w:rsidR="00F14C6A" w:rsidRPr="00AC37ED">
        <w:rPr>
          <w:rFonts w:ascii="Times New Roman" w:hAnsi="Times New Roman"/>
          <w:szCs w:val="24"/>
        </w:rPr>
        <w:t>144</w:t>
      </w:r>
      <w:r w:rsidRPr="00AC37ED">
        <w:rPr>
          <w:rFonts w:ascii="Times New Roman" w:hAnsi="Times New Roman"/>
          <w:szCs w:val="24"/>
        </w:rPr>
        <w:t xml:space="preserve"> час</w:t>
      </w:r>
      <w:r w:rsidR="00290D19" w:rsidRPr="00AC37ED">
        <w:rPr>
          <w:rFonts w:ascii="Times New Roman" w:hAnsi="Times New Roman"/>
          <w:szCs w:val="24"/>
        </w:rPr>
        <w:t>а</w:t>
      </w:r>
      <w:r w:rsidRPr="00AC37ED">
        <w:rPr>
          <w:rFonts w:ascii="Times New Roman" w:hAnsi="Times New Roman"/>
          <w:szCs w:val="24"/>
        </w:rPr>
        <w:t xml:space="preserve">. Занятия проводятся </w:t>
      </w:r>
      <w:r w:rsidR="00F14C6A" w:rsidRPr="00AC37ED">
        <w:rPr>
          <w:rFonts w:ascii="Times New Roman" w:hAnsi="Times New Roman"/>
          <w:szCs w:val="24"/>
        </w:rPr>
        <w:t>2</w:t>
      </w:r>
      <w:r w:rsidRPr="00AC37ED">
        <w:rPr>
          <w:rFonts w:ascii="Times New Roman" w:hAnsi="Times New Roman"/>
          <w:szCs w:val="24"/>
        </w:rPr>
        <w:t xml:space="preserve"> раз в неделю по </w:t>
      </w:r>
      <w:r w:rsidR="00F14C6A" w:rsidRPr="00AC37ED">
        <w:rPr>
          <w:rFonts w:ascii="Times New Roman" w:hAnsi="Times New Roman"/>
          <w:szCs w:val="24"/>
        </w:rPr>
        <w:t>2</w:t>
      </w:r>
      <w:r w:rsidRPr="00AC37ED">
        <w:rPr>
          <w:rFonts w:ascii="Times New Roman" w:hAnsi="Times New Roman"/>
          <w:szCs w:val="24"/>
        </w:rPr>
        <w:t xml:space="preserve"> часа.</w:t>
      </w:r>
    </w:p>
    <w:p w:rsidR="00467583" w:rsidRDefault="00467583" w:rsidP="004675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szCs w:val="24"/>
        </w:rPr>
      </w:pPr>
      <w:r w:rsidRPr="00467583">
        <w:rPr>
          <w:rFonts w:ascii="Times New Roman" w:hAnsi="Times New Roman"/>
          <w:b/>
        </w:rPr>
        <w:t>Адресат программы</w:t>
      </w:r>
      <w:r w:rsidRPr="00467583">
        <w:rPr>
          <w:rFonts w:ascii="Times New Roman" w:hAnsi="Times New Roman"/>
        </w:rPr>
        <w:t>.</w:t>
      </w:r>
      <w:r w:rsidR="00402739" w:rsidRPr="00AC37ED">
        <w:rPr>
          <w:rFonts w:ascii="Times New Roman" w:eastAsiaTheme="minorHAnsi" w:hAnsi="Times New Roman"/>
          <w:szCs w:val="24"/>
        </w:rPr>
        <w:t>Возраст учащихся на которых рассчитана  образовательная п</w:t>
      </w:r>
      <w:r w:rsidR="00DF276F" w:rsidRPr="00AC37ED">
        <w:rPr>
          <w:rFonts w:ascii="Times New Roman" w:eastAsiaTheme="minorHAnsi" w:hAnsi="Times New Roman"/>
          <w:szCs w:val="24"/>
        </w:rPr>
        <w:t xml:space="preserve">рограмма </w:t>
      </w:r>
      <w:r w:rsidR="00402739" w:rsidRPr="00AC37ED">
        <w:rPr>
          <w:rFonts w:ascii="Times New Roman" w:eastAsiaTheme="minorHAnsi" w:hAnsi="Times New Roman"/>
          <w:szCs w:val="24"/>
        </w:rPr>
        <w:t xml:space="preserve">- </w:t>
      </w:r>
      <w:r>
        <w:rPr>
          <w:rFonts w:ascii="Times New Roman" w:eastAsiaTheme="minorHAnsi" w:hAnsi="Times New Roman"/>
          <w:szCs w:val="24"/>
        </w:rPr>
        <w:t>8</w:t>
      </w:r>
      <w:r w:rsidR="00290D19" w:rsidRPr="00AC37ED">
        <w:rPr>
          <w:rFonts w:ascii="Times New Roman" w:eastAsiaTheme="minorHAnsi" w:hAnsi="Times New Roman"/>
          <w:szCs w:val="24"/>
        </w:rPr>
        <w:t>-</w:t>
      </w:r>
      <w:r>
        <w:rPr>
          <w:rFonts w:ascii="Times New Roman" w:eastAsiaTheme="minorHAnsi" w:hAnsi="Times New Roman"/>
          <w:szCs w:val="24"/>
        </w:rPr>
        <w:t>13 лет</w:t>
      </w:r>
      <w:r w:rsidR="00DF276F" w:rsidRPr="00AC37ED">
        <w:rPr>
          <w:rFonts w:ascii="Times New Roman" w:eastAsiaTheme="minorHAnsi" w:hAnsi="Times New Roman"/>
          <w:szCs w:val="24"/>
        </w:rPr>
        <w:t xml:space="preserve">. </w:t>
      </w:r>
    </w:p>
    <w:p w:rsidR="00467583" w:rsidRPr="00467583" w:rsidRDefault="00467583" w:rsidP="0046758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467583">
        <w:rPr>
          <w:rFonts w:ascii="Times New Roman" w:eastAsiaTheme="minorHAnsi" w:hAnsi="Times New Roman"/>
          <w:b/>
          <w:szCs w:val="24"/>
        </w:rPr>
        <w:t>Количество обучающихся в группе</w:t>
      </w:r>
      <w:r>
        <w:rPr>
          <w:rFonts w:ascii="Times New Roman" w:eastAsiaTheme="minorHAnsi" w:hAnsi="Times New Roman"/>
          <w:szCs w:val="24"/>
        </w:rPr>
        <w:t xml:space="preserve">. </w:t>
      </w:r>
      <w:r w:rsidRPr="00467583">
        <w:rPr>
          <w:rFonts w:ascii="Times New Roman" w:hAnsi="Times New Roman"/>
        </w:rPr>
        <w:t xml:space="preserve">Ожидаемое минимальное количество детей в группе 10 человек, максимальное количество детей в группе 15 человек.  </w:t>
      </w:r>
    </w:p>
    <w:p w:rsidR="00467583" w:rsidRPr="00AC37ED" w:rsidRDefault="00467583" w:rsidP="00467583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>В ходе реализации программы учащиеся обучаются в группах разновозрастного состава, тем самым развиваются коммуникативные, лидерские навыки учащихся. Происходит их социализация. Важным  моментом  программы  является  вовлечение  учеников  к  реализации  практически  значимых  проектов. При работе над такими проектами ученики осваивают культуру проектного подхода, развивают навыки самостоятельного получения знаний. Разработка проектов, создание роботов, проведение научных и исследовательских экспериментов, выполнение совместных или групповых заданий позволит ребятам  научиться  работе  в  команде,  постановке  задач,  контролю  их решений, ведению статистики и отчётов, оформлению работ и презентаций, выступлению перед публикой, эмоциональному контролю на соревнованиях. Освоение  робототехники – это  командная  работа. Проблемы  сплачивают  ребят. Решая их совместно, команда производит анализ проблем, составляет план решения,  определяет  каждому  роль  для  выполнения  подзадач,  ищет  ресурсы  от информационных  до  материальных.  В  процессе  работы  учащиеся  имеют  возможность проявить инициативу, развить лидерские и творческие способности.</w:t>
      </w:r>
    </w:p>
    <w:p w:rsidR="00B27193" w:rsidRPr="00AC37ED" w:rsidRDefault="00DF276F" w:rsidP="004675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szCs w:val="24"/>
        </w:rPr>
      </w:pPr>
      <w:r w:rsidRPr="00AC37ED">
        <w:rPr>
          <w:rFonts w:ascii="Times New Roman" w:eastAsiaTheme="minorHAnsi" w:hAnsi="Times New Roman"/>
          <w:szCs w:val="24"/>
        </w:rPr>
        <w:t>Программа базируется на основе официального курса компании Lego Education. В основу программы положено моделирование роботов, как прогрессивного, наглядного и практически полезного раздела – робототехники, вобравшего в себя ее передовые достижения. В программе освещены темы, интересные учащимся как теоретически, так и для самостоятельного конструирования и моделирования разнообразных роботов.</w:t>
      </w:r>
    </w:p>
    <w:p w:rsidR="009372F0" w:rsidRPr="00AC37ED" w:rsidRDefault="008A109C" w:rsidP="009372F0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B27193" w:rsidRPr="00AC37ED">
        <w:rPr>
          <w:rFonts w:ascii="Times New Roman" w:hAnsi="Times New Roman"/>
          <w:szCs w:val="24"/>
        </w:rPr>
        <w:t>Программа рассчитана на определенное число часов теории и практики, в связи с требованиями, но реально эти часы не разделяются, поскольку усвоение отд</w:t>
      </w:r>
      <w:r w:rsidR="00156D84" w:rsidRPr="00AC37ED">
        <w:rPr>
          <w:rFonts w:ascii="Times New Roman" w:hAnsi="Times New Roman"/>
          <w:szCs w:val="24"/>
        </w:rPr>
        <w:t>ельно теоретического и практиче</w:t>
      </w:r>
      <w:r w:rsidR="00B27193" w:rsidRPr="00AC37ED">
        <w:rPr>
          <w:rFonts w:ascii="Times New Roman" w:hAnsi="Times New Roman"/>
          <w:szCs w:val="24"/>
        </w:rPr>
        <w:t>ского материала не дает нужных результатов, более тог</w:t>
      </w:r>
      <w:r w:rsidR="00290D19" w:rsidRPr="00AC37ED">
        <w:rPr>
          <w:rFonts w:ascii="Times New Roman" w:hAnsi="Times New Roman"/>
          <w:szCs w:val="24"/>
        </w:rPr>
        <w:t>о, некоторые темы трудно</w:t>
      </w:r>
      <w:r w:rsidR="00B27193" w:rsidRPr="00AC37ED">
        <w:rPr>
          <w:rFonts w:ascii="Times New Roman" w:hAnsi="Times New Roman"/>
          <w:szCs w:val="24"/>
        </w:rPr>
        <w:t>объяснимы теоретически и усваив</w:t>
      </w:r>
      <w:r w:rsidR="00156D84" w:rsidRPr="00AC37ED">
        <w:rPr>
          <w:rFonts w:ascii="Times New Roman" w:hAnsi="Times New Roman"/>
          <w:szCs w:val="24"/>
        </w:rPr>
        <w:t>аются детьми только с совокупно</w:t>
      </w:r>
      <w:r w:rsidR="00B27193" w:rsidRPr="00AC37ED">
        <w:rPr>
          <w:rFonts w:ascii="Times New Roman" w:hAnsi="Times New Roman"/>
          <w:szCs w:val="24"/>
        </w:rPr>
        <w:t xml:space="preserve">сти с практическими примерами. </w:t>
      </w:r>
      <w:r w:rsidR="009372F0" w:rsidRPr="00AC37ED">
        <w:rPr>
          <w:rFonts w:ascii="Times New Roman" w:hAnsi="Times New Roman"/>
          <w:szCs w:val="24"/>
        </w:rPr>
        <w:t>В программе делается упор на межпред</w:t>
      </w:r>
      <w:r w:rsidR="003C7D96" w:rsidRPr="00AC37ED">
        <w:rPr>
          <w:rFonts w:ascii="Times New Roman" w:hAnsi="Times New Roman"/>
          <w:szCs w:val="24"/>
        </w:rPr>
        <w:t>метные связи. Робототехника при</w:t>
      </w:r>
      <w:r w:rsidR="009372F0" w:rsidRPr="00AC37ED">
        <w:rPr>
          <w:rFonts w:ascii="Times New Roman" w:hAnsi="Times New Roman"/>
          <w:szCs w:val="24"/>
        </w:rPr>
        <w:t xml:space="preserve">вивает интерес к научным дисциплинам, а углубленное </w:t>
      </w:r>
      <w:r w:rsidR="003C7D96" w:rsidRPr="00AC37ED">
        <w:rPr>
          <w:rFonts w:ascii="Times New Roman" w:hAnsi="Times New Roman"/>
          <w:szCs w:val="24"/>
        </w:rPr>
        <w:t>изучение научных дис</w:t>
      </w:r>
      <w:r w:rsidR="009372F0" w:rsidRPr="00AC37ED">
        <w:rPr>
          <w:rFonts w:ascii="Times New Roman" w:hAnsi="Times New Roman"/>
          <w:szCs w:val="24"/>
        </w:rPr>
        <w:t>циплин в свою очередь расширяет возможности для построения более сложных робототехнических  систем. Программа  раскрывает  практическую  значимость знаний и п</w:t>
      </w:r>
      <w:r w:rsidR="00467583">
        <w:rPr>
          <w:rFonts w:ascii="Times New Roman" w:hAnsi="Times New Roman"/>
          <w:szCs w:val="24"/>
        </w:rPr>
        <w:t>рививает любовь к их получению.</w:t>
      </w:r>
    </w:p>
    <w:p w:rsidR="008A109C" w:rsidRPr="00AC37ED" w:rsidRDefault="003C7D96" w:rsidP="003C7D9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9372F0" w:rsidRPr="00AC37ED">
        <w:rPr>
          <w:rFonts w:ascii="Times New Roman" w:hAnsi="Times New Roman"/>
          <w:szCs w:val="24"/>
        </w:rPr>
        <w:t xml:space="preserve">Главный  результат реализации  программы – самостоятельный,   высоко эрудированный в области физики, информатики </w:t>
      </w:r>
      <w:r w:rsidRPr="00AC37ED">
        <w:rPr>
          <w:rFonts w:ascii="Times New Roman" w:hAnsi="Times New Roman"/>
          <w:szCs w:val="24"/>
        </w:rPr>
        <w:t>ученик, моти</w:t>
      </w:r>
      <w:r w:rsidR="009372F0" w:rsidRPr="00AC37ED">
        <w:rPr>
          <w:rFonts w:ascii="Times New Roman" w:hAnsi="Times New Roman"/>
          <w:szCs w:val="24"/>
        </w:rPr>
        <w:t>вированный  на  продолжение  образования  в  области  техники,  стремящийся достичь уровня высококлассного инженера.</w:t>
      </w:r>
    </w:p>
    <w:p w:rsidR="00B27193" w:rsidRPr="00AC37ED" w:rsidRDefault="00B27193" w:rsidP="00156D84">
      <w:pPr>
        <w:spacing w:line="360" w:lineRule="auto"/>
        <w:ind w:firstLine="708"/>
        <w:jc w:val="both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Методы обучения</w:t>
      </w:r>
      <w:r w:rsidR="008A109C" w:rsidRPr="00AC37ED">
        <w:rPr>
          <w:rFonts w:ascii="Times New Roman" w:hAnsi="Times New Roman"/>
          <w:b/>
          <w:szCs w:val="24"/>
        </w:rPr>
        <w:t>:</w:t>
      </w:r>
    </w:p>
    <w:p w:rsidR="00900966" w:rsidRPr="00AC37ED" w:rsidRDefault="00900966" w:rsidP="00900966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i/>
          <w:szCs w:val="24"/>
        </w:rPr>
        <w:lastRenderedPageBreak/>
        <w:t>Объяснительно - иллюстративный</w:t>
      </w:r>
      <w:r w:rsidRPr="00AC37ED">
        <w:rPr>
          <w:rFonts w:ascii="Times New Roman" w:hAnsi="Times New Roman"/>
          <w:szCs w:val="24"/>
        </w:rPr>
        <w:t xml:space="preserve"> -    предъявление информации различными способами (объяснение, рассказ, беседа, инструктаж, демонстрация, работа с технологическими картами и др);</w:t>
      </w:r>
    </w:p>
    <w:p w:rsidR="00900966" w:rsidRPr="00AC37ED" w:rsidRDefault="00900966" w:rsidP="00900966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i/>
          <w:szCs w:val="24"/>
        </w:rPr>
        <w:t>Эвристический</w:t>
      </w:r>
      <w:r w:rsidRPr="00AC37ED">
        <w:rPr>
          <w:rFonts w:ascii="Times New Roman" w:hAnsi="Times New Roman"/>
          <w:szCs w:val="24"/>
        </w:rPr>
        <w:t xml:space="preserve">  -  метод  творческой   деятельности  (создание творческих моделей и т.д.)</w:t>
      </w:r>
    </w:p>
    <w:p w:rsidR="00900966" w:rsidRPr="00AC37ED" w:rsidRDefault="00900966" w:rsidP="00900966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i/>
          <w:szCs w:val="24"/>
        </w:rPr>
        <w:t xml:space="preserve">Проблемный </w:t>
      </w:r>
      <w:r w:rsidRPr="00AC37ED">
        <w:rPr>
          <w:rFonts w:ascii="Times New Roman" w:hAnsi="Times New Roman"/>
          <w:szCs w:val="24"/>
        </w:rPr>
        <w:t>- постановка проблемы и самостоятельный поиск её решения обучающимися;</w:t>
      </w:r>
    </w:p>
    <w:p w:rsidR="00900966" w:rsidRPr="00AC37ED" w:rsidRDefault="00900966" w:rsidP="00900966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i/>
          <w:szCs w:val="24"/>
        </w:rPr>
        <w:t>Программированный</w:t>
      </w:r>
      <w:r w:rsidRPr="00AC37ED">
        <w:rPr>
          <w:rFonts w:ascii="Times New Roman" w:hAnsi="Times New Roman"/>
          <w:szCs w:val="24"/>
        </w:rPr>
        <w:t xml:space="preserve">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900966" w:rsidRPr="00AC37ED" w:rsidRDefault="00900966" w:rsidP="00900966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i/>
          <w:szCs w:val="24"/>
        </w:rPr>
        <w:t>Репродуктивный</w:t>
      </w:r>
      <w:r w:rsidRPr="00AC37ED">
        <w:rPr>
          <w:rFonts w:ascii="Times New Roman" w:hAnsi="Times New Roman"/>
          <w:szCs w:val="24"/>
        </w:rPr>
        <w:t xml:space="preserve"> - воспроизводство знаний и способов деятельности (форма:  собирание моделей и конструкций по образцу, беседа, упражнения по аналогу),</w:t>
      </w:r>
    </w:p>
    <w:p w:rsidR="00900966" w:rsidRPr="00AC37ED" w:rsidRDefault="00900966" w:rsidP="00900966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i/>
          <w:szCs w:val="24"/>
        </w:rPr>
        <w:t>Частично - поисковый</w:t>
      </w:r>
      <w:r w:rsidRPr="00AC37ED">
        <w:rPr>
          <w:rFonts w:ascii="Times New Roman" w:hAnsi="Times New Roman"/>
          <w:szCs w:val="24"/>
        </w:rPr>
        <w:t xml:space="preserve"> - решение проблемных задач с помощью педагога;</w:t>
      </w:r>
    </w:p>
    <w:p w:rsidR="00900966" w:rsidRPr="00AC37ED" w:rsidRDefault="00900966" w:rsidP="00900966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i/>
          <w:szCs w:val="24"/>
        </w:rPr>
        <w:t>Поисковый</w:t>
      </w:r>
      <w:r w:rsidRPr="00AC37ED">
        <w:rPr>
          <w:rFonts w:ascii="Times New Roman" w:hAnsi="Times New Roman"/>
          <w:szCs w:val="24"/>
        </w:rPr>
        <w:t xml:space="preserve"> – самостоятельное решение проблем;</w:t>
      </w:r>
    </w:p>
    <w:p w:rsidR="00900966" w:rsidRPr="00AC37ED" w:rsidRDefault="00900966" w:rsidP="00900966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i/>
          <w:szCs w:val="24"/>
        </w:rPr>
        <w:t>Метод  проблемного изложения</w:t>
      </w:r>
      <w:r w:rsidRPr="00AC37ED">
        <w:rPr>
          <w:rFonts w:ascii="Times New Roman" w:hAnsi="Times New Roman"/>
          <w:szCs w:val="24"/>
        </w:rPr>
        <w:t xml:space="preserve">  - постановка проблемы  педагогам,  решение ее самим педагогом, соучастие обучающихся при решении.</w:t>
      </w:r>
    </w:p>
    <w:p w:rsidR="00B27193" w:rsidRPr="00AC37ED" w:rsidRDefault="00B27193" w:rsidP="00156D84">
      <w:pPr>
        <w:pStyle w:val="a3"/>
        <w:numPr>
          <w:ilvl w:val="0"/>
          <w:numId w:val="13"/>
        </w:numPr>
        <w:spacing w:line="360" w:lineRule="auto"/>
        <w:jc w:val="both"/>
      </w:pPr>
      <w:r w:rsidRPr="00AC37ED">
        <w:rPr>
          <w:i/>
        </w:rPr>
        <w:t>Метод проектов</w:t>
      </w:r>
      <w:r w:rsidRPr="00AC37ED">
        <w:t>  (при усвоении и творческом применении навыков и умений в процессе разработки собственных моделей)</w:t>
      </w:r>
    </w:p>
    <w:p w:rsidR="00B27193" w:rsidRPr="00AC37ED" w:rsidRDefault="00B27193" w:rsidP="00156D84">
      <w:pPr>
        <w:pStyle w:val="a3"/>
        <w:numPr>
          <w:ilvl w:val="0"/>
          <w:numId w:val="13"/>
        </w:numPr>
        <w:spacing w:line="360" w:lineRule="auto"/>
        <w:jc w:val="both"/>
      </w:pPr>
      <w:r w:rsidRPr="00AC37ED">
        <w:rPr>
          <w:i/>
        </w:rPr>
        <w:t>Контрольный метод</w:t>
      </w:r>
      <w:r w:rsidRPr="00AC37ED">
        <w:t>  (при выявлении качества усвоения знаний, навыков и умений и их коррекция в процессе выполнения практических заданий)</w:t>
      </w:r>
    </w:p>
    <w:p w:rsidR="00B27193" w:rsidRPr="00AC37ED" w:rsidRDefault="00B27193" w:rsidP="00156D84">
      <w:pPr>
        <w:pStyle w:val="a3"/>
        <w:numPr>
          <w:ilvl w:val="0"/>
          <w:numId w:val="13"/>
        </w:numPr>
        <w:spacing w:line="360" w:lineRule="auto"/>
        <w:jc w:val="both"/>
      </w:pPr>
      <w:r w:rsidRPr="00AC37ED">
        <w:rPr>
          <w:i/>
        </w:rPr>
        <w:t>Групповая работа</w:t>
      </w:r>
      <w:r w:rsidRPr="00AC37ED">
        <w:t xml:space="preserve"> (используется при совместной сборке моделей, а также при разработке проектов)</w:t>
      </w:r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Формы организации учебных занятий</w:t>
      </w:r>
      <w:r w:rsidR="008A109C" w:rsidRPr="00AC37ED">
        <w:rPr>
          <w:rFonts w:ascii="Times New Roman" w:hAnsi="Times New Roman"/>
          <w:b/>
          <w:szCs w:val="24"/>
        </w:rPr>
        <w:t>:</w:t>
      </w:r>
    </w:p>
    <w:p w:rsidR="00900966" w:rsidRPr="00AC37ED" w:rsidRDefault="00900966" w:rsidP="00900966">
      <w:pPr>
        <w:pStyle w:val="a3"/>
        <w:numPr>
          <w:ilvl w:val="0"/>
          <w:numId w:val="12"/>
        </w:numPr>
        <w:spacing w:line="360" w:lineRule="auto"/>
        <w:ind w:left="714" w:hanging="357"/>
      </w:pPr>
      <w:r w:rsidRPr="00AC37ED">
        <w:t>Занятия теоретического характера</w:t>
      </w:r>
      <w:r w:rsidR="00290D19" w:rsidRPr="00AC37ED">
        <w:t>;</w:t>
      </w:r>
    </w:p>
    <w:p w:rsidR="00900966" w:rsidRPr="00AC37ED" w:rsidRDefault="00900966" w:rsidP="00900966">
      <w:pPr>
        <w:pStyle w:val="a3"/>
        <w:numPr>
          <w:ilvl w:val="0"/>
          <w:numId w:val="12"/>
        </w:numPr>
        <w:spacing w:line="360" w:lineRule="auto"/>
        <w:ind w:left="714" w:hanging="357"/>
      </w:pPr>
      <w:r w:rsidRPr="00AC37ED">
        <w:t>Проведение творческих практических работ</w:t>
      </w:r>
      <w:r w:rsidR="00290D19" w:rsidRPr="00AC37ED">
        <w:t>;</w:t>
      </w:r>
    </w:p>
    <w:p w:rsidR="00900966" w:rsidRPr="00AC37ED" w:rsidRDefault="00900966" w:rsidP="00900966">
      <w:pPr>
        <w:pStyle w:val="a3"/>
        <w:numPr>
          <w:ilvl w:val="0"/>
          <w:numId w:val="12"/>
        </w:numPr>
        <w:spacing w:line="360" w:lineRule="auto"/>
        <w:ind w:left="714" w:hanging="357"/>
      </w:pPr>
      <w:r w:rsidRPr="00AC37ED">
        <w:t>Работа над проектом</w:t>
      </w:r>
      <w:r w:rsidR="00290D19" w:rsidRPr="00AC37ED">
        <w:t>;</w:t>
      </w:r>
    </w:p>
    <w:p w:rsidR="00900966" w:rsidRPr="00AC37ED" w:rsidRDefault="00C53C61" w:rsidP="00900966">
      <w:pPr>
        <w:pStyle w:val="a3"/>
        <w:numPr>
          <w:ilvl w:val="0"/>
          <w:numId w:val="12"/>
        </w:numPr>
        <w:spacing w:line="360" w:lineRule="auto"/>
        <w:ind w:left="714" w:hanging="357"/>
      </w:pPr>
      <w:r w:rsidRPr="00AC37ED">
        <w:t>Соревнования</w:t>
      </w:r>
      <w:r w:rsidR="000C2303" w:rsidRPr="00AC37ED">
        <w:t>;</w:t>
      </w:r>
    </w:p>
    <w:p w:rsidR="00900966" w:rsidRPr="00AC37ED" w:rsidRDefault="00900966" w:rsidP="00900966">
      <w:pPr>
        <w:pStyle w:val="a3"/>
        <w:numPr>
          <w:ilvl w:val="0"/>
          <w:numId w:val="12"/>
        </w:numPr>
        <w:spacing w:line="360" w:lineRule="auto"/>
        <w:ind w:left="714" w:hanging="357"/>
      </w:pPr>
      <w:r w:rsidRPr="00AC37ED">
        <w:t>Фестивали творческих работ</w:t>
      </w:r>
      <w:r w:rsidR="000C2303" w:rsidRPr="00AC37ED">
        <w:t>;</w:t>
      </w:r>
    </w:p>
    <w:p w:rsidR="00B27193" w:rsidRPr="00AC37ED" w:rsidRDefault="000C2303" w:rsidP="00156D84">
      <w:pPr>
        <w:pStyle w:val="a3"/>
        <w:numPr>
          <w:ilvl w:val="0"/>
          <w:numId w:val="12"/>
        </w:numPr>
        <w:spacing w:line="360" w:lineRule="auto"/>
        <w:jc w:val="both"/>
      </w:pPr>
      <w:r w:rsidRPr="00AC37ED">
        <w:t>У</w:t>
      </w:r>
      <w:r w:rsidR="00B27193" w:rsidRPr="00AC37ED">
        <w:t>рок-консультация;</w:t>
      </w:r>
    </w:p>
    <w:p w:rsidR="00B27193" w:rsidRPr="00AC37ED" w:rsidRDefault="000C2303" w:rsidP="00156D84">
      <w:pPr>
        <w:pStyle w:val="a3"/>
        <w:numPr>
          <w:ilvl w:val="0"/>
          <w:numId w:val="12"/>
        </w:numPr>
        <w:spacing w:line="360" w:lineRule="auto"/>
        <w:jc w:val="both"/>
      </w:pPr>
      <w:r w:rsidRPr="00AC37ED">
        <w:t>П</w:t>
      </w:r>
      <w:r w:rsidR="00B27193" w:rsidRPr="00AC37ED">
        <w:t>рактикум;</w:t>
      </w:r>
    </w:p>
    <w:p w:rsidR="00B27193" w:rsidRPr="00AC37ED" w:rsidRDefault="000C2303" w:rsidP="00156D84">
      <w:pPr>
        <w:pStyle w:val="a3"/>
        <w:numPr>
          <w:ilvl w:val="0"/>
          <w:numId w:val="12"/>
        </w:numPr>
        <w:spacing w:line="360" w:lineRule="auto"/>
        <w:jc w:val="both"/>
      </w:pPr>
      <w:r w:rsidRPr="00AC37ED">
        <w:t>У</w:t>
      </w:r>
      <w:r w:rsidR="00B27193" w:rsidRPr="00AC37ED">
        <w:t>рок-проект;</w:t>
      </w:r>
    </w:p>
    <w:p w:rsidR="00B27193" w:rsidRPr="00AC37ED" w:rsidRDefault="000C2303" w:rsidP="00156D84">
      <w:pPr>
        <w:pStyle w:val="a3"/>
        <w:numPr>
          <w:ilvl w:val="0"/>
          <w:numId w:val="12"/>
        </w:numPr>
        <w:spacing w:line="360" w:lineRule="auto"/>
        <w:jc w:val="both"/>
      </w:pPr>
      <w:r w:rsidRPr="00AC37ED">
        <w:t>У</w:t>
      </w:r>
      <w:r w:rsidR="00B27193" w:rsidRPr="00AC37ED">
        <w:t>рок проверки и коррекции знаний и умений.</w:t>
      </w:r>
    </w:p>
    <w:p w:rsidR="00B27193" w:rsidRPr="00AC37ED" w:rsidRDefault="000C2303" w:rsidP="00156D84">
      <w:pPr>
        <w:pStyle w:val="a3"/>
        <w:numPr>
          <w:ilvl w:val="0"/>
          <w:numId w:val="12"/>
        </w:numPr>
        <w:spacing w:line="360" w:lineRule="auto"/>
        <w:jc w:val="both"/>
      </w:pPr>
      <w:r w:rsidRPr="00AC37ED">
        <w:t>В</w:t>
      </w:r>
      <w:r w:rsidR="00B27193" w:rsidRPr="00AC37ED">
        <w:t>ыставка; </w:t>
      </w:r>
    </w:p>
    <w:p w:rsidR="009372F0" w:rsidRPr="00AC37ED" w:rsidRDefault="009372F0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i/>
          <w:szCs w:val="24"/>
        </w:rPr>
        <w:lastRenderedPageBreak/>
        <w:t>Проектная деятельность</w:t>
      </w:r>
      <w:r w:rsidRPr="00AC37ED">
        <w:rPr>
          <w:rFonts w:ascii="Times New Roman" w:hAnsi="Times New Roman"/>
          <w:szCs w:val="24"/>
        </w:rPr>
        <w:t xml:space="preserve">. Данная  форма  применятся  при  реализации  индивидуальных  проектов учеников. Первый  год  обучения  проводится  в  игровой  и  соревновательной  форме, поэтому он будет интересен для достаточно широкой аудитории. Главная задача на этом этапе - сформировать устойчивый интерес у ребят к конструированию и программированию, развить их творческий потенциал и коммуникативные качества. Поэтому в первый год  программа может реализовываться в рамках как дополнительного образования, так и внеурочной деятельности. </w:t>
      </w:r>
    </w:p>
    <w:p w:rsidR="009372F0" w:rsidRPr="00AC37ED" w:rsidRDefault="009372F0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Упор делается на командной (групповой) форме работы. Ученики разделяются на команды, группы, численностью от 2 до 4 человек. В каждой группе определяются  роли:  командир,  главный  конструктор,  главный  программист, помощники. Для  того, чтобы занятия были максимально интересными, в тематическом плане на первый год практически для каждой темы в практической части предусмотрены внутренние мини-соревнования. Перед  началом  самостоятельной  работы  педагог актуализирует основы теории, демонстрирует основные методы и приемы работы, предлагает (но не навязывает) свой вариант решения задачи. Примерно пятая часть времени отводится  на  теоретические  занятия, а  остальное время  – на  практические.  Продолжительность бесед не более 10-15 минут. </w:t>
      </w:r>
    </w:p>
    <w:p w:rsidR="009372F0" w:rsidRPr="00AC37ED" w:rsidRDefault="009372F0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На практической части занятия ученики собирают модели роботов и пишут программы  по заданным  шаблонам. В дальнейшем они анализируют, как можно улучшить модели. При работе используются печатные материалы (схемы  роботов  из  Интернета) из которых можно  почерпнуть необходимое решение.  В  конце  каждого  занятия  подводятся  итоги, строятся  планы  на  следующие  занятия.  Ученики  должны  видеть  четкий  план достижения поставленной цели.</w:t>
      </w:r>
    </w:p>
    <w:p w:rsidR="009372F0" w:rsidRPr="00AC37ED" w:rsidRDefault="009372F0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Данная  система  построения  занятий позволяет реализовать фактор  успешности (ученики соберут модель и запрограммируют ее в любом случае), а также развивает коммуникативные и лидерские качества ребят. </w:t>
      </w:r>
    </w:p>
    <w:p w:rsidR="009372F0" w:rsidRPr="00AC37ED" w:rsidRDefault="009372F0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В практической части занятий группам предлагается одинаковое задание для соревнования друг с другом. Пример такого задания - сборка робота и программирование  на  прохождение лабиринта.  Побеждает  та  команда,  чей  робот быстрее преодолеет лабиринт. После  первого  года  обучения  проводится   тестирование  для  отбора  в объединение   для  углубленного  изучения робототехники.  Для  этого  предлагается собрать простую типовую модель по схеме и без схемы на память, запрограммировать робота по основным алгоритмам: «сумо» или «кегельринг» (движение по линии).</w:t>
      </w:r>
    </w:p>
    <w:p w:rsidR="009372F0" w:rsidRPr="00AC37ED" w:rsidRDefault="009372F0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 xml:space="preserve">Тестирование позволяет определить направления, по которым в дальнейшем могут развиваться ученики. Примеры тестовых заданий приведены в </w:t>
      </w:r>
      <w:r w:rsidRPr="00AC37ED">
        <w:rPr>
          <w:rFonts w:ascii="Times New Roman" w:hAnsi="Times New Roman"/>
          <w:i/>
          <w:szCs w:val="24"/>
        </w:rPr>
        <w:t xml:space="preserve">Приложении </w:t>
      </w:r>
      <w:r w:rsidR="00CB5982" w:rsidRPr="00AC37ED">
        <w:rPr>
          <w:rFonts w:ascii="Times New Roman" w:hAnsi="Times New Roman"/>
          <w:i/>
          <w:szCs w:val="24"/>
        </w:rPr>
        <w:t>2</w:t>
      </w:r>
      <w:r w:rsidRPr="00AC37ED">
        <w:rPr>
          <w:rFonts w:ascii="Times New Roman" w:hAnsi="Times New Roman"/>
          <w:i/>
          <w:szCs w:val="24"/>
        </w:rPr>
        <w:t>.</w:t>
      </w:r>
    </w:p>
    <w:p w:rsidR="009372F0" w:rsidRPr="00AC37ED" w:rsidRDefault="009372F0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Второй год обучения предполагает углубленное изучения программирования, участие в конкурсах по робототехнике, т.е. ориентация идет на результат.  Поэтому на втором году  обучения  рекомендуется  реализация программы в рамках дополнительного образования. При этом для любого ученика, проявляющего интерес к робототехнике, вне зависимости от его способностей разрабатывается индивидуальный подход, определяется круг задач, которые он может решить. На  данном  этапе   ученики  работают  в  командах  над  мини  проектами  в рамках подготовки к соревнованиям. Во второй год возможна работа в смешанных  группах.  Старшие  ученики,  могут  помогать  младшим.  Это  развивает  лидерские качества ребят и их коммуникативные навыки. Ученики знакомятся с основами проектной деятельности, они определяют круг задач, составляют план их реализации, распределяют обязанности между членами команды. Пример реализации проектного подхода  в рамках образовательной робототехники приведен в Приложении </w:t>
      </w:r>
      <w:r w:rsidR="00CB5982" w:rsidRPr="00AC37ED">
        <w:rPr>
          <w:rFonts w:ascii="Times New Roman" w:hAnsi="Times New Roman"/>
          <w:szCs w:val="24"/>
        </w:rPr>
        <w:t>3</w:t>
      </w:r>
      <w:r w:rsidRPr="00AC37ED">
        <w:rPr>
          <w:rFonts w:ascii="Times New Roman" w:hAnsi="Times New Roman"/>
          <w:szCs w:val="24"/>
        </w:rPr>
        <w:t>.</w:t>
      </w:r>
    </w:p>
    <w:p w:rsidR="009372F0" w:rsidRPr="00AC37ED" w:rsidRDefault="009372F0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В да</w:t>
      </w:r>
      <w:r w:rsidR="000476A9" w:rsidRPr="00AC37ED">
        <w:rPr>
          <w:rFonts w:ascii="Times New Roman" w:hAnsi="Times New Roman"/>
          <w:szCs w:val="24"/>
        </w:rPr>
        <w:t>льнейшем каждому ученику предла</w:t>
      </w:r>
      <w:r w:rsidRPr="00AC37ED">
        <w:rPr>
          <w:rFonts w:ascii="Times New Roman" w:hAnsi="Times New Roman"/>
          <w:szCs w:val="24"/>
        </w:rPr>
        <w:t>гается  на  выбор  различные   темы  проектов (у</w:t>
      </w:r>
      <w:r w:rsidR="000476A9" w:rsidRPr="00AC37ED">
        <w:rPr>
          <w:rFonts w:ascii="Times New Roman" w:hAnsi="Times New Roman"/>
          <w:szCs w:val="24"/>
        </w:rPr>
        <w:t xml:space="preserve">ченик  может  предложить  свои </w:t>
      </w:r>
      <w:r w:rsidRPr="00AC37ED">
        <w:rPr>
          <w:rFonts w:ascii="Times New Roman" w:hAnsi="Times New Roman"/>
          <w:szCs w:val="24"/>
        </w:rPr>
        <w:t>идеи), определяются основные задачи в рамк</w:t>
      </w:r>
      <w:r w:rsidR="000476A9" w:rsidRPr="00AC37ED">
        <w:rPr>
          <w:rFonts w:ascii="Times New Roman" w:hAnsi="Times New Roman"/>
          <w:szCs w:val="24"/>
        </w:rPr>
        <w:t>ах проекта, строится план по ве</w:t>
      </w:r>
      <w:r w:rsidRPr="00AC37ED">
        <w:rPr>
          <w:rFonts w:ascii="Times New Roman" w:hAnsi="Times New Roman"/>
          <w:szCs w:val="24"/>
        </w:rPr>
        <w:t>хам.</w:t>
      </w:r>
    </w:p>
    <w:p w:rsidR="009372F0" w:rsidRPr="00AC37ED" w:rsidRDefault="009372F0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При  применении  этой  формы  обучения  необходимо  привить  ученикам культуру  проектного  подхода.  Ученики  должны</w:t>
      </w:r>
      <w:r w:rsidR="000476A9" w:rsidRPr="00AC37ED">
        <w:rPr>
          <w:rFonts w:ascii="Times New Roman" w:hAnsi="Times New Roman"/>
          <w:szCs w:val="24"/>
        </w:rPr>
        <w:t xml:space="preserve">  иметь  представление   об  ос</w:t>
      </w:r>
      <w:r w:rsidRPr="00AC37ED">
        <w:rPr>
          <w:rFonts w:ascii="Times New Roman" w:hAnsi="Times New Roman"/>
          <w:szCs w:val="24"/>
        </w:rPr>
        <w:t>новных стадиях проекта:</w:t>
      </w:r>
    </w:p>
    <w:p w:rsidR="009372F0" w:rsidRPr="00AC37ED" w:rsidRDefault="003C7D96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1. П</w:t>
      </w:r>
      <w:r w:rsidR="009372F0" w:rsidRPr="00AC37ED">
        <w:rPr>
          <w:rFonts w:ascii="Times New Roman" w:hAnsi="Times New Roman"/>
          <w:szCs w:val="24"/>
        </w:rPr>
        <w:t xml:space="preserve">остановка четких, достижимых целей; </w:t>
      </w:r>
    </w:p>
    <w:p w:rsidR="009372F0" w:rsidRPr="00AC37ED" w:rsidRDefault="003C7D96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2. П</w:t>
      </w:r>
      <w:r w:rsidR="009372F0" w:rsidRPr="00AC37ED">
        <w:rPr>
          <w:rFonts w:ascii="Times New Roman" w:hAnsi="Times New Roman"/>
          <w:szCs w:val="24"/>
        </w:rPr>
        <w:t xml:space="preserve">ланирование; </w:t>
      </w:r>
    </w:p>
    <w:p w:rsidR="009372F0" w:rsidRPr="00AC37ED" w:rsidRDefault="003C7D96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3. К</w:t>
      </w:r>
      <w:r w:rsidR="009372F0" w:rsidRPr="00AC37ED">
        <w:rPr>
          <w:rFonts w:ascii="Times New Roman" w:hAnsi="Times New Roman"/>
          <w:szCs w:val="24"/>
        </w:rPr>
        <w:t xml:space="preserve">алендарное планирование; </w:t>
      </w:r>
    </w:p>
    <w:p w:rsidR="009372F0" w:rsidRPr="00AC37ED" w:rsidRDefault="003C7D96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4. Р</w:t>
      </w:r>
      <w:r w:rsidR="009372F0" w:rsidRPr="00AC37ED">
        <w:rPr>
          <w:rFonts w:ascii="Times New Roman" w:hAnsi="Times New Roman"/>
          <w:szCs w:val="24"/>
        </w:rPr>
        <w:t xml:space="preserve">асчет необходимых ресурсов; </w:t>
      </w:r>
    </w:p>
    <w:p w:rsidR="009372F0" w:rsidRPr="00AC37ED" w:rsidRDefault="003C7D96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5. О</w:t>
      </w:r>
      <w:r w:rsidR="009372F0" w:rsidRPr="00AC37ED">
        <w:rPr>
          <w:rFonts w:ascii="Times New Roman" w:hAnsi="Times New Roman"/>
          <w:szCs w:val="24"/>
        </w:rPr>
        <w:t>формление отчета о проекте.</w:t>
      </w:r>
    </w:p>
    <w:p w:rsidR="009372F0" w:rsidRPr="00AC37ED" w:rsidRDefault="009372F0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Упор делается на развитие в учениках самостоятельности, способности к самообучению.  Руководитель  контролирует  выполнение  проектов  согласно плану по вехам, помогает в случае затруднений, корректирует конечные цели.</w:t>
      </w:r>
    </w:p>
    <w:p w:rsidR="00B27193" w:rsidRPr="00AC37ED" w:rsidRDefault="009372F0" w:rsidP="009372F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В конце проекта ученик оформляет отчет о пр</w:t>
      </w:r>
      <w:r w:rsidR="000476A9" w:rsidRPr="00AC37ED">
        <w:rPr>
          <w:rFonts w:ascii="Times New Roman" w:hAnsi="Times New Roman"/>
          <w:szCs w:val="24"/>
        </w:rPr>
        <w:t>оделанной работе, согласно стан</w:t>
      </w:r>
      <w:r w:rsidRPr="00AC37ED">
        <w:rPr>
          <w:rFonts w:ascii="Times New Roman" w:hAnsi="Times New Roman"/>
          <w:szCs w:val="24"/>
        </w:rPr>
        <w:t>дартам проектной деятельности. Возникает во</w:t>
      </w:r>
      <w:r w:rsidR="000476A9" w:rsidRPr="00AC37ED">
        <w:rPr>
          <w:rFonts w:ascii="Times New Roman" w:hAnsi="Times New Roman"/>
          <w:szCs w:val="24"/>
        </w:rPr>
        <w:t xml:space="preserve">зможность участия  в различных </w:t>
      </w:r>
      <w:r w:rsidRPr="00AC37ED">
        <w:rPr>
          <w:rFonts w:ascii="Times New Roman" w:hAnsi="Times New Roman"/>
          <w:szCs w:val="24"/>
        </w:rPr>
        <w:t xml:space="preserve">научно-практических конференциях. </w:t>
      </w:r>
      <w:r w:rsidR="00B27193" w:rsidRPr="00AC37ED">
        <w:rPr>
          <w:rFonts w:ascii="Times New Roman" w:hAnsi="Times New Roman"/>
          <w:szCs w:val="24"/>
        </w:rPr>
        <w:t>Разработка каждого проекта реализуется в форме выполнения конструирования и программирования модели робота для решения предложенной задачи</w:t>
      </w:r>
    </w:p>
    <w:p w:rsidR="008A109C" w:rsidRPr="00AC37ED" w:rsidRDefault="003C7D96" w:rsidP="008A109C">
      <w:pPr>
        <w:shd w:val="clear" w:color="auto" w:fill="FFFFFF"/>
        <w:autoSpaceDE w:val="0"/>
        <w:autoSpaceDN w:val="0"/>
        <w:adjustRightInd w:val="0"/>
        <w:spacing w:before="120" w:line="312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ab/>
      </w:r>
      <w:r w:rsidR="008A109C" w:rsidRPr="00AC37ED">
        <w:rPr>
          <w:rFonts w:ascii="Times New Roman" w:hAnsi="Times New Roman"/>
          <w:szCs w:val="24"/>
        </w:rPr>
        <w:t xml:space="preserve"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</w:t>
      </w:r>
    </w:p>
    <w:p w:rsidR="008A109C" w:rsidRPr="00AC37ED" w:rsidRDefault="008A109C" w:rsidP="008A109C">
      <w:pPr>
        <w:shd w:val="clear" w:color="auto" w:fill="FFFFFF"/>
        <w:autoSpaceDE w:val="0"/>
        <w:autoSpaceDN w:val="0"/>
        <w:adjustRightInd w:val="0"/>
        <w:spacing w:before="120" w:line="312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Преобладающей формой текущего контроля выступает проверка работоспособности робота:</w:t>
      </w:r>
    </w:p>
    <w:p w:rsidR="008A109C" w:rsidRPr="00AC37ED" w:rsidRDefault="008A109C" w:rsidP="008A109C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line="312" w:lineRule="auto"/>
        <w:jc w:val="both"/>
      </w:pPr>
      <w:r w:rsidRPr="00AC37ED">
        <w:t>выяснение технической задачи, </w:t>
      </w:r>
    </w:p>
    <w:p w:rsidR="008A109C" w:rsidRPr="00AC37ED" w:rsidRDefault="008A109C" w:rsidP="008A109C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line="312" w:lineRule="auto"/>
        <w:jc w:val="both"/>
      </w:pPr>
      <w:r w:rsidRPr="00AC37ED">
        <w:t>определение путей решения технической задачи  </w:t>
      </w:r>
    </w:p>
    <w:p w:rsidR="008A109C" w:rsidRPr="00AC37ED" w:rsidRDefault="008A109C" w:rsidP="008A109C">
      <w:pPr>
        <w:shd w:val="clear" w:color="auto" w:fill="FFFFFF"/>
        <w:autoSpaceDE w:val="0"/>
        <w:autoSpaceDN w:val="0"/>
        <w:adjustRightInd w:val="0"/>
        <w:spacing w:before="120" w:line="312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Контроль осуществляется в форме творческих проектов, самостоятельной разработки работ. </w:t>
      </w:r>
    </w:p>
    <w:p w:rsidR="003C7D96" w:rsidRPr="00AC37ED" w:rsidRDefault="003C7D96" w:rsidP="003C7D96">
      <w:pPr>
        <w:shd w:val="clear" w:color="auto" w:fill="FFFFFF"/>
        <w:autoSpaceDE w:val="0"/>
        <w:autoSpaceDN w:val="0"/>
        <w:adjustRightInd w:val="0"/>
        <w:spacing w:before="100" w:beforeAutospacing="1" w:after="120" w:line="312" w:lineRule="auto"/>
        <w:jc w:val="both"/>
        <w:rPr>
          <w:rFonts w:ascii="Times New Roman" w:hAnsi="Times New Roman"/>
          <w:b/>
          <w:bCs/>
          <w:szCs w:val="24"/>
        </w:rPr>
      </w:pPr>
      <w:r w:rsidRPr="00AC37ED">
        <w:rPr>
          <w:rFonts w:ascii="Times New Roman" w:hAnsi="Times New Roman"/>
          <w:b/>
          <w:bCs/>
          <w:szCs w:val="24"/>
        </w:rPr>
        <w:t>Формы контроля</w:t>
      </w:r>
    </w:p>
    <w:p w:rsidR="003C7D96" w:rsidRPr="00AC37ED" w:rsidRDefault="003C7D96" w:rsidP="003C7D96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0" w:beforeAutospacing="1" w:after="120" w:line="312" w:lineRule="auto"/>
        <w:jc w:val="both"/>
        <w:rPr>
          <w:bCs/>
        </w:rPr>
      </w:pPr>
      <w:r w:rsidRPr="00AC37ED">
        <w:rPr>
          <w:bCs/>
        </w:rPr>
        <w:t>Проверочные работы.</w:t>
      </w:r>
    </w:p>
    <w:p w:rsidR="003C7D96" w:rsidRPr="00AC37ED" w:rsidRDefault="003C7D96" w:rsidP="003C7D96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00" w:beforeAutospacing="1" w:after="120" w:line="312" w:lineRule="auto"/>
        <w:jc w:val="both"/>
        <w:rPr>
          <w:bCs/>
        </w:rPr>
      </w:pPr>
      <w:r w:rsidRPr="00AC37ED">
        <w:rPr>
          <w:bCs/>
        </w:rPr>
        <w:t>Практические занятия.</w:t>
      </w:r>
    </w:p>
    <w:p w:rsidR="003C7D96" w:rsidRPr="00AC37ED" w:rsidRDefault="003C7D96" w:rsidP="003C7D96">
      <w:pPr>
        <w:pStyle w:val="msolistparagraphcxsplast"/>
        <w:numPr>
          <w:ilvl w:val="0"/>
          <w:numId w:val="28"/>
        </w:numPr>
        <w:tabs>
          <w:tab w:val="num" w:pos="567"/>
        </w:tabs>
        <w:spacing w:line="360" w:lineRule="auto"/>
        <w:contextualSpacing/>
      </w:pPr>
      <w:r w:rsidRPr="00AC37ED">
        <w:t>Наблюдение в ходе обучения с фиксацией результата;</w:t>
      </w:r>
    </w:p>
    <w:p w:rsidR="003C7D96" w:rsidRPr="00AC37ED" w:rsidRDefault="003C7D96" w:rsidP="003C7D96">
      <w:pPr>
        <w:pStyle w:val="msolistparagraphcxsplast"/>
        <w:numPr>
          <w:ilvl w:val="0"/>
          <w:numId w:val="28"/>
        </w:numPr>
        <w:tabs>
          <w:tab w:val="num" w:pos="567"/>
        </w:tabs>
        <w:spacing w:line="360" w:lineRule="auto"/>
        <w:contextualSpacing/>
      </w:pPr>
      <w:r w:rsidRPr="00AC37ED">
        <w:t>Анализ, обобщение и обсуждение результатов обучения;</w:t>
      </w:r>
    </w:p>
    <w:p w:rsidR="003C7D96" w:rsidRPr="00AC37ED" w:rsidRDefault="003C7D96" w:rsidP="003C7D96">
      <w:pPr>
        <w:pStyle w:val="msolistparagraphcxsplast"/>
        <w:numPr>
          <w:ilvl w:val="0"/>
          <w:numId w:val="28"/>
        </w:numPr>
        <w:tabs>
          <w:tab w:val="num" w:pos="567"/>
        </w:tabs>
        <w:spacing w:line="360" w:lineRule="auto"/>
        <w:contextualSpacing/>
      </w:pPr>
      <w:r w:rsidRPr="00AC37ED">
        <w:t>Проведение открытых занятий с их последующим обсуждением;</w:t>
      </w:r>
    </w:p>
    <w:p w:rsidR="003C7D96" w:rsidRPr="00AC37ED" w:rsidRDefault="003C7D96" w:rsidP="003C7D96">
      <w:pPr>
        <w:pStyle w:val="msolistparagraphcxsplast"/>
        <w:numPr>
          <w:ilvl w:val="0"/>
          <w:numId w:val="28"/>
        </w:numPr>
        <w:tabs>
          <w:tab w:val="num" w:pos="567"/>
        </w:tabs>
        <w:spacing w:line="360" w:lineRule="auto"/>
        <w:contextualSpacing/>
      </w:pPr>
      <w:r w:rsidRPr="00AC37ED">
        <w:t>Участие в проектной деятельности учреждения, района;</w:t>
      </w:r>
    </w:p>
    <w:p w:rsidR="003C7D96" w:rsidRPr="00AC37ED" w:rsidRDefault="003C7D96" w:rsidP="003C7D96">
      <w:pPr>
        <w:pStyle w:val="msolistparagraphcxsplast"/>
        <w:numPr>
          <w:ilvl w:val="0"/>
          <w:numId w:val="28"/>
        </w:numPr>
        <w:tabs>
          <w:tab w:val="num" w:pos="567"/>
        </w:tabs>
        <w:spacing w:line="360" w:lineRule="auto"/>
        <w:contextualSpacing/>
      </w:pPr>
      <w:r w:rsidRPr="00AC37ED">
        <w:t>Промежуточные мини-соревнования по темам и направлениям конструирования между группами;</w:t>
      </w:r>
    </w:p>
    <w:p w:rsidR="003C7D96" w:rsidRPr="00AC37ED" w:rsidRDefault="003C7D96" w:rsidP="003C7D96">
      <w:pPr>
        <w:pStyle w:val="msolistparagraphcxsplast"/>
        <w:numPr>
          <w:ilvl w:val="0"/>
          <w:numId w:val="28"/>
        </w:numPr>
        <w:tabs>
          <w:tab w:val="num" w:pos="567"/>
        </w:tabs>
        <w:spacing w:line="360" w:lineRule="auto"/>
        <w:contextualSpacing/>
      </w:pPr>
      <w:r w:rsidRPr="00AC37ED">
        <w:t>Участие в соревнованиях муниципального, зонального и регионального уровней;</w:t>
      </w:r>
    </w:p>
    <w:p w:rsidR="00CB5982" w:rsidRPr="00AC37ED" w:rsidRDefault="003C7D96" w:rsidP="00CB5982">
      <w:pPr>
        <w:pStyle w:val="msolistparagraphcxsplast"/>
        <w:numPr>
          <w:ilvl w:val="0"/>
          <w:numId w:val="28"/>
        </w:numPr>
        <w:tabs>
          <w:tab w:val="num" w:pos="567"/>
        </w:tabs>
        <w:spacing w:before="0" w:beforeAutospacing="0" w:after="0" w:afterAutospacing="0" w:line="360" w:lineRule="auto"/>
        <w:contextualSpacing/>
      </w:pPr>
      <w:r w:rsidRPr="00AC37ED">
        <w:t>Оценка выполненных практических работ, проектов.</w:t>
      </w:r>
    </w:p>
    <w:p w:rsidR="003C7D96" w:rsidRPr="00AC37ED" w:rsidRDefault="00CB5982" w:rsidP="00CB5982">
      <w:pPr>
        <w:pStyle w:val="msolistparagraphcxsplast"/>
        <w:spacing w:before="0" w:beforeAutospacing="0" w:after="0" w:afterAutospacing="0" w:line="360" w:lineRule="auto"/>
        <w:ind w:left="720"/>
        <w:contextualSpacing/>
      </w:pPr>
      <w:r w:rsidRPr="00AC37ED">
        <w:t>По итогам мониторинга уровня освоения образовательной программы все данные заносятся в технологическую карту Приложение № 4</w:t>
      </w:r>
    </w:p>
    <w:p w:rsidR="00B27193" w:rsidRPr="00AC37ED" w:rsidRDefault="00B27193" w:rsidP="003C7D96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Презентация группового проекта</w:t>
      </w:r>
      <w:r w:rsidR="003C7D96" w:rsidRPr="00AC37ED">
        <w:rPr>
          <w:rFonts w:ascii="Times New Roman" w:hAnsi="Times New Roman"/>
          <w:b/>
          <w:szCs w:val="24"/>
        </w:rPr>
        <w:t xml:space="preserve">. </w:t>
      </w:r>
      <w:r w:rsidRPr="00AC37ED">
        <w:rPr>
          <w:rFonts w:ascii="Times New Roman" w:hAnsi="Times New Roman"/>
          <w:szCs w:val="24"/>
        </w:rPr>
        <w:t>Процесс выполнения итоговой работы завершается процедурой презентации действующего робота.Презентация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тема и обоснование актуальности проекта;</w:t>
      </w:r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цель и задачи проектирования;</w:t>
      </w:r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этапы и краткая характеристика проектной деятельности на каждом из этапов.</w:t>
      </w:r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Оценивание выпускной работы осуществляется по результатам презентации робота на основе определенных критериев. </w:t>
      </w:r>
    </w:p>
    <w:p w:rsidR="00BE6597" w:rsidRPr="00AC37ED" w:rsidRDefault="00BE6597" w:rsidP="00BE6597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Pr="00AC37ED">
        <w:rPr>
          <w:rFonts w:ascii="Times New Roman" w:hAnsi="Times New Roman"/>
          <w:b/>
          <w:szCs w:val="24"/>
        </w:rPr>
        <w:t>Основные результаты освоения программы</w:t>
      </w:r>
      <w:r w:rsidRPr="00AC37ED">
        <w:rPr>
          <w:rFonts w:ascii="Times New Roman" w:hAnsi="Times New Roman"/>
          <w:szCs w:val="24"/>
        </w:rPr>
        <w:t xml:space="preserve"> разбиты в соответствии с требованиями ФГОС по группам: личностные, метапредметные и предметные результаты.</w:t>
      </w:r>
    </w:p>
    <w:p w:rsidR="00BE6597" w:rsidRPr="00AC37ED" w:rsidRDefault="00BE6597" w:rsidP="00BE6597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ab/>
      </w:r>
      <w:r w:rsidRPr="00AC37ED">
        <w:rPr>
          <w:rFonts w:ascii="Times New Roman" w:hAnsi="Times New Roman"/>
          <w:b/>
          <w:szCs w:val="24"/>
        </w:rPr>
        <w:t>Личностные результаты</w:t>
      </w:r>
    </w:p>
    <w:p w:rsidR="00BE6597" w:rsidRPr="00AC37ED" w:rsidRDefault="00BE6597" w:rsidP="00BE6597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К личностным результатам освоения курса можно отнести:</w:t>
      </w:r>
    </w:p>
    <w:p w:rsidR="00BE6597" w:rsidRPr="00AC37ED" w:rsidRDefault="00BE6597" w:rsidP="00BE6597">
      <w:pPr>
        <w:pStyle w:val="a3"/>
        <w:numPr>
          <w:ilvl w:val="0"/>
          <w:numId w:val="40"/>
        </w:numPr>
        <w:spacing w:line="360" w:lineRule="auto"/>
        <w:jc w:val="both"/>
      </w:pPr>
      <w:r w:rsidRPr="00AC37ED">
        <w:t>критическое отношение к информации и избирательность её восприятия;</w:t>
      </w:r>
    </w:p>
    <w:p w:rsidR="00BE6597" w:rsidRPr="00AC37ED" w:rsidRDefault="00BE6597" w:rsidP="00BE6597">
      <w:pPr>
        <w:pStyle w:val="a3"/>
        <w:numPr>
          <w:ilvl w:val="0"/>
          <w:numId w:val="40"/>
        </w:numPr>
        <w:spacing w:line="360" w:lineRule="auto"/>
        <w:jc w:val="both"/>
      </w:pPr>
      <w:r w:rsidRPr="00AC37ED">
        <w:t>осмысление мотивов своих действий при выполнении заданий;</w:t>
      </w:r>
    </w:p>
    <w:p w:rsidR="00BE6597" w:rsidRPr="00AC37ED" w:rsidRDefault="00BE6597" w:rsidP="00BE6597">
      <w:pPr>
        <w:pStyle w:val="a3"/>
        <w:numPr>
          <w:ilvl w:val="0"/>
          <w:numId w:val="40"/>
        </w:numPr>
        <w:spacing w:line="360" w:lineRule="auto"/>
        <w:jc w:val="both"/>
      </w:pPr>
      <w:r w:rsidRPr="00AC37E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E6597" w:rsidRPr="00AC37ED" w:rsidRDefault="00BE6597" w:rsidP="00BE6597">
      <w:pPr>
        <w:pStyle w:val="a3"/>
        <w:numPr>
          <w:ilvl w:val="0"/>
          <w:numId w:val="40"/>
        </w:numPr>
        <w:spacing w:line="360" w:lineRule="auto"/>
        <w:jc w:val="both"/>
      </w:pPr>
      <w:r w:rsidRPr="00AC37ED">
        <w:t>развитие  внимательности,  настойчивости,  целеустремленности,  умения преодолевать трудности – качеств весьма важных в практической деятельности любого человека;</w:t>
      </w:r>
    </w:p>
    <w:p w:rsidR="00BE6597" w:rsidRPr="00AC37ED" w:rsidRDefault="00BE6597" w:rsidP="00BE6597">
      <w:pPr>
        <w:pStyle w:val="a3"/>
        <w:numPr>
          <w:ilvl w:val="0"/>
          <w:numId w:val="40"/>
        </w:numPr>
        <w:spacing w:line="360" w:lineRule="auto"/>
        <w:jc w:val="both"/>
      </w:pPr>
      <w:r w:rsidRPr="00AC37ED">
        <w:t>развитие  самостоятельности  суждений,  независимости  и  нестандартности мышления;</w:t>
      </w:r>
    </w:p>
    <w:p w:rsidR="00BE6597" w:rsidRPr="00AC37ED" w:rsidRDefault="00BE6597" w:rsidP="00BE6597">
      <w:pPr>
        <w:pStyle w:val="a3"/>
        <w:numPr>
          <w:ilvl w:val="0"/>
          <w:numId w:val="40"/>
        </w:numPr>
        <w:spacing w:line="360" w:lineRule="auto"/>
        <w:jc w:val="both"/>
      </w:pPr>
      <w:r w:rsidRPr="00AC37ED">
        <w:t xml:space="preserve"> воспитание чувства справедливости, ответственности;</w:t>
      </w:r>
    </w:p>
    <w:p w:rsidR="00BE6597" w:rsidRPr="00AC37ED" w:rsidRDefault="00BE6597" w:rsidP="00BE6597">
      <w:pPr>
        <w:pStyle w:val="a3"/>
        <w:numPr>
          <w:ilvl w:val="0"/>
          <w:numId w:val="40"/>
        </w:numPr>
        <w:spacing w:line="360" w:lineRule="auto"/>
        <w:jc w:val="both"/>
      </w:pPr>
      <w:r w:rsidRPr="00AC37ED">
        <w:t>начало  профессионального  самоопределения,  ознакомление  с  миром  профессий, связанных с робототехникой.</w:t>
      </w:r>
    </w:p>
    <w:p w:rsidR="00BE6597" w:rsidRPr="00AC37ED" w:rsidRDefault="00BE6597" w:rsidP="00BE6597">
      <w:pPr>
        <w:spacing w:line="360" w:lineRule="auto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ab/>
        <w:t>Метапредметные результаты</w:t>
      </w:r>
    </w:p>
    <w:p w:rsidR="00BE6597" w:rsidRPr="00AC37ED" w:rsidRDefault="00BE6597" w:rsidP="00BE6597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Метапредметные  результаты  направлены  на  формирование  регулятивных, познававтельных и коммутативных учебных действий.</w:t>
      </w:r>
    </w:p>
    <w:p w:rsidR="00BE6597" w:rsidRPr="00AC37ED" w:rsidRDefault="00BE6597" w:rsidP="00BE6597">
      <w:pPr>
        <w:spacing w:line="360" w:lineRule="auto"/>
        <w:jc w:val="both"/>
        <w:rPr>
          <w:rFonts w:ascii="Times New Roman" w:hAnsi="Times New Roman"/>
          <w:i/>
          <w:szCs w:val="24"/>
        </w:rPr>
      </w:pPr>
      <w:r w:rsidRPr="00AC37ED">
        <w:rPr>
          <w:rFonts w:ascii="Times New Roman" w:hAnsi="Times New Roman"/>
          <w:i/>
          <w:szCs w:val="24"/>
        </w:rPr>
        <w:t>Регулятивные  универсальные  учебные  действия проявляются  в  спо-собности:</w:t>
      </w:r>
    </w:p>
    <w:p w:rsidR="00BE6597" w:rsidRPr="00AC37ED" w:rsidRDefault="00BE6597" w:rsidP="00BE6597">
      <w:pPr>
        <w:pStyle w:val="a3"/>
        <w:numPr>
          <w:ilvl w:val="0"/>
          <w:numId w:val="41"/>
        </w:numPr>
        <w:spacing w:line="360" w:lineRule="auto"/>
        <w:jc w:val="both"/>
        <w:rPr>
          <w:i/>
        </w:rPr>
      </w:pPr>
      <w:r w:rsidRPr="00AC37ED">
        <w:t>принимать и сохранять учебную задачу;</w:t>
      </w:r>
    </w:p>
    <w:p w:rsidR="00BE6597" w:rsidRPr="00AC37ED" w:rsidRDefault="00BE6597" w:rsidP="00BE6597">
      <w:pPr>
        <w:pStyle w:val="a3"/>
        <w:numPr>
          <w:ilvl w:val="0"/>
          <w:numId w:val="41"/>
        </w:numPr>
        <w:spacing w:line="360" w:lineRule="auto"/>
        <w:jc w:val="both"/>
        <w:rPr>
          <w:i/>
        </w:rPr>
      </w:pPr>
      <w:r w:rsidRPr="00AC37ED">
        <w:t>планировать последовательность шагов алгоритма для достижения цели;</w:t>
      </w:r>
    </w:p>
    <w:p w:rsidR="00BE6597" w:rsidRPr="00AC37ED" w:rsidRDefault="00BE6597" w:rsidP="00BE6597">
      <w:pPr>
        <w:pStyle w:val="a3"/>
        <w:numPr>
          <w:ilvl w:val="0"/>
          <w:numId w:val="41"/>
        </w:numPr>
        <w:spacing w:line="360" w:lineRule="auto"/>
        <w:jc w:val="both"/>
        <w:rPr>
          <w:i/>
        </w:rPr>
      </w:pPr>
      <w:r w:rsidRPr="00AC37ED">
        <w:t>формировать умения ставить цель – создание творческой работы, планировать достижение этой цели;</w:t>
      </w:r>
    </w:p>
    <w:p w:rsidR="00BE6597" w:rsidRPr="00AC37ED" w:rsidRDefault="00BE6597" w:rsidP="00BE6597">
      <w:pPr>
        <w:pStyle w:val="a3"/>
        <w:numPr>
          <w:ilvl w:val="0"/>
          <w:numId w:val="41"/>
        </w:numPr>
        <w:spacing w:line="360" w:lineRule="auto"/>
        <w:jc w:val="both"/>
        <w:rPr>
          <w:i/>
        </w:rPr>
      </w:pPr>
      <w:r w:rsidRPr="00AC37ED">
        <w:t xml:space="preserve"> осуществлять итоговый и пошаговый контроль по результату;</w:t>
      </w:r>
    </w:p>
    <w:p w:rsidR="00BE6597" w:rsidRPr="00AC37ED" w:rsidRDefault="00BE6597" w:rsidP="00BE6597">
      <w:pPr>
        <w:pStyle w:val="a3"/>
        <w:numPr>
          <w:ilvl w:val="0"/>
          <w:numId w:val="41"/>
        </w:numPr>
        <w:spacing w:line="360" w:lineRule="auto"/>
        <w:jc w:val="both"/>
        <w:rPr>
          <w:i/>
        </w:rPr>
      </w:pPr>
      <w:r w:rsidRPr="00AC37ED">
        <w:t xml:space="preserve"> адекватно воспринимать оценку учителя;</w:t>
      </w:r>
    </w:p>
    <w:p w:rsidR="00BE6597" w:rsidRPr="00AC37ED" w:rsidRDefault="00BE6597" w:rsidP="00BE6597">
      <w:pPr>
        <w:pStyle w:val="a3"/>
        <w:numPr>
          <w:ilvl w:val="0"/>
          <w:numId w:val="41"/>
        </w:numPr>
        <w:spacing w:line="360" w:lineRule="auto"/>
        <w:jc w:val="both"/>
        <w:rPr>
          <w:i/>
        </w:rPr>
      </w:pPr>
      <w:r w:rsidRPr="00AC37ED">
        <w:t>различать способ и результат действия;</w:t>
      </w:r>
    </w:p>
    <w:p w:rsidR="00BE6597" w:rsidRPr="00AC37ED" w:rsidRDefault="00BE6597" w:rsidP="00BE6597">
      <w:pPr>
        <w:pStyle w:val="a3"/>
        <w:numPr>
          <w:ilvl w:val="0"/>
          <w:numId w:val="41"/>
        </w:numPr>
        <w:spacing w:line="360" w:lineRule="auto"/>
        <w:jc w:val="both"/>
        <w:rPr>
          <w:i/>
        </w:rPr>
      </w:pPr>
      <w:r w:rsidRPr="00AC37ED">
        <w:t>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BE6597" w:rsidRPr="00AC37ED" w:rsidRDefault="00BE6597" w:rsidP="00BE6597">
      <w:pPr>
        <w:pStyle w:val="a3"/>
        <w:numPr>
          <w:ilvl w:val="0"/>
          <w:numId w:val="41"/>
        </w:numPr>
        <w:spacing w:line="360" w:lineRule="auto"/>
        <w:jc w:val="both"/>
        <w:rPr>
          <w:i/>
        </w:rPr>
      </w:pPr>
      <w:r w:rsidRPr="00AC37ED">
        <w:t xml:space="preserve">в сотрудничестве с учителем ставить новые учебные задачи; </w:t>
      </w:r>
    </w:p>
    <w:p w:rsidR="00BE6597" w:rsidRPr="00AC37ED" w:rsidRDefault="00BE6597" w:rsidP="00BE6597">
      <w:pPr>
        <w:pStyle w:val="a3"/>
        <w:numPr>
          <w:ilvl w:val="0"/>
          <w:numId w:val="41"/>
        </w:numPr>
        <w:spacing w:line="360" w:lineRule="auto"/>
        <w:jc w:val="both"/>
        <w:rPr>
          <w:i/>
        </w:rPr>
      </w:pPr>
      <w:r w:rsidRPr="00AC37ED">
        <w:t>проявлять познавательную инициативу в учебном сотрудничестве;</w:t>
      </w:r>
    </w:p>
    <w:p w:rsidR="00BE6597" w:rsidRPr="00AC37ED" w:rsidRDefault="00BE6597" w:rsidP="00BE6597">
      <w:pPr>
        <w:pStyle w:val="a3"/>
        <w:numPr>
          <w:ilvl w:val="0"/>
          <w:numId w:val="41"/>
        </w:numPr>
        <w:spacing w:line="360" w:lineRule="auto"/>
        <w:jc w:val="both"/>
        <w:rPr>
          <w:i/>
        </w:rPr>
      </w:pPr>
      <w:r w:rsidRPr="00AC37ED">
        <w:t xml:space="preserve"> осваивать способы решения проблем творческого характера в жизненных ситуациях;</w:t>
      </w:r>
    </w:p>
    <w:p w:rsidR="00BE6597" w:rsidRPr="00AC37ED" w:rsidRDefault="00BE6597" w:rsidP="00BE6597">
      <w:pPr>
        <w:pStyle w:val="a3"/>
        <w:numPr>
          <w:ilvl w:val="0"/>
          <w:numId w:val="41"/>
        </w:numPr>
        <w:spacing w:line="360" w:lineRule="auto"/>
        <w:jc w:val="both"/>
        <w:rPr>
          <w:i/>
        </w:rPr>
      </w:pPr>
      <w:r w:rsidRPr="00AC37ED">
        <w:t>оценивать  получающийся  творческий  продукт  и  соотносить  его  с  изначальным  замыслом,  выполнять  по  необходимости  коррекции  либо  продукта, либо замысла.</w:t>
      </w:r>
    </w:p>
    <w:p w:rsidR="00BE6597" w:rsidRPr="00AC37ED" w:rsidRDefault="00BE6597" w:rsidP="00BE6597">
      <w:pPr>
        <w:spacing w:line="360" w:lineRule="auto"/>
        <w:jc w:val="both"/>
        <w:rPr>
          <w:rFonts w:ascii="Times New Roman" w:hAnsi="Times New Roman"/>
          <w:i/>
          <w:szCs w:val="24"/>
        </w:rPr>
      </w:pPr>
      <w:r w:rsidRPr="00AC37ED">
        <w:rPr>
          <w:rFonts w:ascii="Times New Roman" w:hAnsi="Times New Roman"/>
          <w:i/>
          <w:szCs w:val="24"/>
        </w:rPr>
        <w:lastRenderedPageBreak/>
        <w:t>Сформированность познавательных универсальных учебных действий</w:t>
      </w:r>
    </w:p>
    <w:p w:rsidR="00BE6597" w:rsidRPr="00AC37ED" w:rsidRDefault="00BE6597" w:rsidP="00BE6597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i/>
          <w:szCs w:val="24"/>
        </w:rPr>
        <w:t>проявляется в умениях</w:t>
      </w:r>
      <w:r w:rsidRPr="00AC37ED">
        <w:rPr>
          <w:rFonts w:ascii="Times New Roman" w:hAnsi="Times New Roman"/>
          <w:szCs w:val="24"/>
        </w:rPr>
        <w:t>:</w:t>
      </w:r>
    </w:p>
    <w:p w:rsidR="00BE6597" w:rsidRPr="00AC37ED" w:rsidRDefault="00BE6597" w:rsidP="00BE6597">
      <w:pPr>
        <w:pStyle w:val="a3"/>
        <w:numPr>
          <w:ilvl w:val="0"/>
          <w:numId w:val="42"/>
        </w:numPr>
        <w:spacing w:line="360" w:lineRule="auto"/>
        <w:jc w:val="both"/>
      </w:pPr>
      <w:r w:rsidRPr="00AC37ED">
        <w:t>осуществлять поиск информации в индивидуальных информационных архивах  учащегося, информационной  среде образовательного  учреждения,  в федеральных хранилищах информационных образовательных ресурсов;</w:t>
      </w:r>
    </w:p>
    <w:p w:rsidR="00BE6597" w:rsidRPr="00AC37ED" w:rsidRDefault="00BE6597" w:rsidP="00BE6597">
      <w:pPr>
        <w:pStyle w:val="a3"/>
        <w:numPr>
          <w:ilvl w:val="0"/>
          <w:numId w:val="42"/>
        </w:numPr>
        <w:spacing w:line="360" w:lineRule="auto"/>
        <w:jc w:val="both"/>
      </w:pPr>
      <w:r w:rsidRPr="00AC37ED">
        <w:t>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BE6597" w:rsidRPr="00AC37ED" w:rsidRDefault="00BE6597" w:rsidP="00BE6597">
      <w:pPr>
        <w:pStyle w:val="a3"/>
        <w:numPr>
          <w:ilvl w:val="0"/>
          <w:numId w:val="42"/>
        </w:numPr>
        <w:spacing w:line="360" w:lineRule="auto"/>
        <w:jc w:val="both"/>
      </w:pPr>
      <w:r w:rsidRPr="00AC37ED">
        <w:t>ориентироваться на разнообразие способов решения задач;</w:t>
      </w:r>
    </w:p>
    <w:p w:rsidR="00BE6597" w:rsidRPr="00AC37ED" w:rsidRDefault="00BE6597" w:rsidP="00BE6597">
      <w:pPr>
        <w:pStyle w:val="a3"/>
        <w:numPr>
          <w:ilvl w:val="0"/>
          <w:numId w:val="42"/>
        </w:numPr>
        <w:spacing w:line="360" w:lineRule="auto"/>
        <w:jc w:val="both"/>
      </w:pPr>
      <w:r w:rsidRPr="00AC37ED">
        <w:t>осуществлять  анализ  объектов  с  выделением  существенных  и  несущественных признаков;</w:t>
      </w:r>
    </w:p>
    <w:p w:rsidR="00BE6597" w:rsidRPr="00AC37ED" w:rsidRDefault="00BE6597" w:rsidP="00BE6597">
      <w:pPr>
        <w:pStyle w:val="a3"/>
        <w:numPr>
          <w:ilvl w:val="0"/>
          <w:numId w:val="42"/>
        </w:numPr>
        <w:spacing w:line="360" w:lineRule="auto"/>
        <w:jc w:val="both"/>
      </w:pPr>
      <w:r w:rsidRPr="00AC37ED">
        <w:t>проводить сравнение, классификацию по заданным критериям;</w:t>
      </w:r>
    </w:p>
    <w:p w:rsidR="00BE6597" w:rsidRPr="00AC37ED" w:rsidRDefault="00BE6597" w:rsidP="00BE6597">
      <w:pPr>
        <w:pStyle w:val="a3"/>
        <w:numPr>
          <w:ilvl w:val="0"/>
          <w:numId w:val="42"/>
        </w:numPr>
        <w:spacing w:line="360" w:lineRule="auto"/>
        <w:jc w:val="both"/>
      </w:pPr>
      <w:r w:rsidRPr="00AC37ED">
        <w:t>строить логические рассуждения в форме связи простых суждений об объекте;</w:t>
      </w:r>
    </w:p>
    <w:p w:rsidR="00BE6597" w:rsidRPr="00AC37ED" w:rsidRDefault="00BE6597" w:rsidP="00BE6597">
      <w:pPr>
        <w:pStyle w:val="a3"/>
        <w:numPr>
          <w:ilvl w:val="0"/>
          <w:numId w:val="42"/>
        </w:numPr>
        <w:spacing w:line="360" w:lineRule="auto"/>
        <w:jc w:val="both"/>
      </w:pPr>
      <w:r w:rsidRPr="00AC37ED">
        <w:t>устанавливать аналогии, причинно-следственные связи;</w:t>
      </w:r>
    </w:p>
    <w:p w:rsidR="00BE6597" w:rsidRPr="00AC37ED" w:rsidRDefault="00BE6597" w:rsidP="00BE6597">
      <w:pPr>
        <w:pStyle w:val="a3"/>
        <w:numPr>
          <w:ilvl w:val="0"/>
          <w:numId w:val="42"/>
        </w:numPr>
        <w:spacing w:line="360" w:lineRule="auto"/>
        <w:jc w:val="both"/>
      </w:pPr>
      <w:r w:rsidRPr="00AC37ED">
        <w:t>моделировать,  преобразовывать  объект  из  чувственной  формы  в  модель, где  выделены  существенные  характеристики  объекта  (пространственно-графическая или знаково-символическая);</w:t>
      </w:r>
    </w:p>
    <w:p w:rsidR="00BE6597" w:rsidRPr="00AC37ED" w:rsidRDefault="00BE6597" w:rsidP="00BE6597">
      <w:pPr>
        <w:pStyle w:val="a3"/>
        <w:numPr>
          <w:ilvl w:val="0"/>
          <w:numId w:val="42"/>
        </w:numPr>
        <w:spacing w:line="360" w:lineRule="auto"/>
        <w:jc w:val="both"/>
      </w:pPr>
      <w:r w:rsidRPr="00AC37ED">
        <w:t>синтезировать,  составлять  целое  из  частей,  в  том числе  самостоятельное достраивание с восполнением недостающих компонентов;</w:t>
      </w:r>
    </w:p>
    <w:p w:rsidR="00BE6597" w:rsidRPr="00AC37ED" w:rsidRDefault="00BE6597" w:rsidP="00BE6597">
      <w:pPr>
        <w:pStyle w:val="a3"/>
        <w:numPr>
          <w:ilvl w:val="0"/>
          <w:numId w:val="42"/>
        </w:numPr>
        <w:spacing w:line="360" w:lineRule="auto"/>
        <w:jc w:val="both"/>
      </w:pPr>
      <w:r w:rsidRPr="00AC37ED">
        <w:t>выбирать основания и критерии для сравнения, классификации объектов;</w:t>
      </w:r>
    </w:p>
    <w:p w:rsidR="00BE6597" w:rsidRPr="00AC37ED" w:rsidRDefault="00BE6597" w:rsidP="00BE6597">
      <w:pPr>
        <w:spacing w:line="360" w:lineRule="auto"/>
        <w:jc w:val="both"/>
        <w:rPr>
          <w:rFonts w:ascii="Times New Roman" w:hAnsi="Times New Roman"/>
          <w:i/>
          <w:szCs w:val="24"/>
        </w:rPr>
      </w:pPr>
      <w:r w:rsidRPr="00AC37ED">
        <w:rPr>
          <w:rFonts w:ascii="Times New Roman" w:hAnsi="Times New Roman"/>
          <w:i/>
          <w:szCs w:val="24"/>
        </w:rPr>
        <w:t xml:space="preserve">Критерием формирования коммуникативных универсальных учебные </w:t>
      </w:r>
    </w:p>
    <w:p w:rsidR="00BE6597" w:rsidRPr="00AC37ED" w:rsidRDefault="00BE6597" w:rsidP="00BE6597">
      <w:pPr>
        <w:spacing w:line="360" w:lineRule="auto"/>
        <w:jc w:val="both"/>
        <w:rPr>
          <w:rFonts w:ascii="Times New Roman" w:hAnsi="Times New Roman"/>
          <w:i/>
          <w:szCs w:val="24"/>
        </w:rPr>
      </w:pPr>
      <w:r w:rsidRPr="00AC37ED">
        <w:rPr>
          <w:rFonts w:ascii="Times New Roman" w:hAnsi="Times New Roman"/>
          <w:i/>
          <w:szCs w:val="24"/>
        </w:rPr>
        <w:t>действий являются умения:</w:t>
      </w:r>
    </w:p>
    <w:p w:rsidR="00BE6597" w:rsidRPr="00AC37ED" w:rsidRDefault="00BE6597" w:rsidP="00BE6597">
      <w:pPr>
        <w:pStyle w:val="a3"/>
        <w:numPr>
          <w:ilvl w:val="0"/>
          <w:numId w:val="43"/>
        </w:numPr>
        <w:spacing w:line="360" w:lineRule="auto"/>
        <w:jc w:val="both"/>
        <w:rPr>
          <w:i/>
        </w:rPr>
      </w:pPr>
      <w:r w:rsidRPr="00AC37ED">
        <w:t xml:space="preserve">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BE6597" w:rsidRPr="00AC37ED" w:rsidRDefault="00BE6597" w:rsidP="00BE6597">
      <w:pPr>
        <w:pStyle w:val="a3"/>
        <w:numPr>
          <w:ilvl w:val="0"/>
          <w:numId w:val="43"/>
        </w:numPr>
        <w:spacing w:line="360" w:lineRule="auto"/>
        <w:jc w:val="both"/>
        <w:rPr>
          <w:i/>
        </w:rPr>
      </w:pPr>
      <w:r w:rsidRPr="00AC37ED">
        <w:t>выслушивать собеседника и вести диалог;</w:t>
      </w:r>
    </w:p>
    <w:p w:rsidR="00BE6597" w:rsidRPr="00AC37ED" w:rsidRDefault="00BE6597" w:rsidP="00BE6597">
      <w:pPr>
        <w:pStyle w:val="a3"/>
        <w:numPr>
          <w:ilvl w:val="0"/>
          <w:numId w:val="43"/>
        </w:numPr>
        <w:spacing w:line="360" w:lineRule="auto"/>
        <w:jc w:val="both"/>
        <w:rPr>
          <w:i/>
        </w:rPr>
      </w:pPr>
      <w:r w:rsidRPr="00AC37ED">
        <w:t>признавать  возможность  существования  различных  точек  зрения  и  права каждого иметь свою;</w:t>
      </w:r>
    </w:p>
    <w:p w:rsidR="00BE6597" w:rsidRPr="00AC37ED" w:rsidRDefault="00BE6597" w:rsidP="00BE6597">
      <w:pPr>
        <w:pStyle w:val="a3"/>
        <w:numPr>
          <w:ilvl w:val="0"/>
          <w:numId w:val="43"/>
        </w:numPr>
        <w:spacing w:line="360" w:lineRule="auto"/>
        <w:jc w:val="both"/>
        <w:rPr>
          <w:i/>
        </w:rPr>
      </w:pPr>
      <w:r w:rsidRPr="00AC37ED">
        <w:t>планировать учебное сотрудничество с учителем и сверстниками — определять цели, функции участников, способы взаимодействия;</w:t>
      </w:r>
    </w:p>
    <w:p w:rsidR="00BE6597" w:rsidRPr="00AC37ED" w:rsidRDefault="00BE6597" w:rsidP="00BE6597">
      <w:pPr>
        <w:pStyle w:val="a3"/>
        <w:numPr>
          <w:ilvl w:val="0"/>
          <w:numId w:val="43"/>
        </w:numPr>
        <w:spacing w:line="360" w:lineRule="auto"/>
        <w:jc w:val="both"/>
        <w:rPr>
          <w:i/>
        </w:rPr>
      </w:pPr>
      <w:r w:rsidRPr="00AC37ED">
        <w:t>осуществлять постановку вопросов — инициативное сотрудничество в поиске и сборе информации;</w:t>
      </w:r>
    </w:p>
    <w:p w:rsidR="00BE6597" w:rsidRPr="00AC37ED" w:rsidRDefault="00BE6597" w:rsidP="00BE6597">
      <w:pPr>
        <w:pStyle w:val="a3"/>
        <w:numPr>
          <w:ilvl w:val="0"/>
          <w:numId w:val="43"/>
        </w:numPr>
        <w:spacing w:line="360" w:lineRule="auto"/>
        <w:jc w:val="both"/>
        <w:rPr>
          <w:i/>
        </w:rPr>
      </w:pPr>
      <w:r w:rsidRPr="00AC37ED">
        <w:t>разрешать  конфликты –  выявление,  идентификация  проблемы, поиск  и оценка альтернативных способов разрешения конфликта, принятие решения и его реализация;</w:t>
      </w:r>
    </w:p>
    <w:p w:rsidR="00BE6597" w:rsidRPr="00AC37ED" w:rsidRDefault="00BE6597" w:rsidP="00BE6597">
      <w:pPr>
        <w:pStyle w:val="a3"/>
        <w:numPr>
          <w:ilvl w:val="0"/>
          <w:numId w:val="43"/>
        </w:numPr>
        <w:spacing w:line="360" w:lineRule="auto"/>
        <w:jc w:val="both"/>
        <w:rPr>
          <w:i/>
        </w:rPr>
      </w:pPr>
      <w:r w:rsidRPr="00AC37ED">
        <w:lastRenderedPageBreak/>
        <w:t xml:space="preserve"> управлять поведением партнера — контроль, коррекция, оценка его действий; с достаточной полнотой и точностью выражать свои мысли в соответствии с задачами и условиями коммуникации;</w:t>
      </w:r>
    </w:p>
    <w:p w:rsidR="00BE6597" w:rsidRPr="00AC37ED" w:rsidRDefault="00BE6597" w:rsidP="00BE6597">
      <w:pPr>
        <w:pStyle w:val="a3"/>
        <w:numPr>
          <w:ilvl w:val="0"/>
          <w:numId w:val="43"/>
        </w:numPr>
        <w:spacing w:line="360" w:lineRule="auto"/>
        <w:jc w:val="both"/>
        <w:rPr>
          <w:i/>
        </w:rPr>
      </w:pPr>
      <w:r w:rsidRPr="00AC37ED">
        <w:t>использовать монологическую и диалогическую формы речи.</w:t>
      </w:r>
    </w:p>
    <w:p w:rsidR="00BE6597" w:rsidRPr="00AC37ED" w:rsidRDefault="00BE6597" w:rsidP="00BE659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00966" w:rsidRDefault="00900966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467583" w:rsidRPr="00AC37ED" w:rsidRDefault="00467583" w:rsidP="00DF27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</w:p>
    <w:p w:rsidR="00CE770F" w:rsidRPr="00AC37ED" w:rsidRDefault="00CE770F" w:rsidP="00900966">
      <w:pPr>
        <w:pStyle w:val="Default"/>
      </w:pPr>
    </w:p>
    <w:p w:rsidR="00A655D3" w:rsidRDefault="003C7D96" w:rsidP="0014244E">
      <w:pPr>
        <w:pStyle w:val="Default"/>
        <w:jc w:val="center"/>
        <w:rPr>
          <w:b/>
          <w:bCs/>
        </w:rPr>
      </w:pPr>
      <w:r w:rsidRPr="00AC37ED">
        <w:rPr>
          <w:b/>
          <w:bCs/>
        </w:rPr>
        <w:t>Учебно-тематический план 1 год обучения</w:t>
      </w:r>
    </w:p>
    <w:p w:rsidR="00467583" w:rsidRPr="00AC37ED" w:rsidRDefault="00467583" w:rsidP="0014244E">
      <w:pPr>
        <w:pStyle w:val="Default"/>
        <w:jc w:val="center"/>
        <w:rPr>
          <w:b/>
          <w:bCs/>
        </w:rPr>
      </w:pPr>
    </w:p>
    <w:tbl>
      <w:tblPr>
        <w:tblStyle w:val="a4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993"/>
        <w:gridCol w:w="992"/>
        <w:gridCol w:w="850"/>
        <w:gridCol w:w="1702"/>
      </w:tblGrid>
      <w:tr w:rsidR="00467583" w:rsidRPr="00AC37ED" w:rsidTr="00C43899">
        <w:trPr>
          <w:trHeight w:val="367"/>
        </w:trPr>
        <w:tc>
          <w:tcPr>
            <w:tcW w:w="993" w:type="dxa"/>
            <w:vMerge w:val="restart"/>
          </w:tcPr>
          <w:p w:rsidR="00467583" w:rsidRPr="00AC37ED" w:rsidRDefault="00467583" w:rsidP="006E2FA9">
            <w:pPr>
              <w:pStyle w:val="Default"/>
            </w:pPr>
            <w:r w:rsidRPr="00AC37ED">
              <w:t>№ п/п</w:t>
            </w:r>
          </w:p>
        </w:tc>
        <w:tc>
          <w:tcPr>
            <w:tcW w:w="4961" w:type="dxa"/>
            <w:vMerge w:val="restart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Раздел, тема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67583" w:rsidRPr="00AC37ED" w:rsidRDefault="00467583" w:rsidP="00467583">
            <w:pPr>
              <w:pStyle w:val="Default"/>
              <w:jc w:val="center"/>
            </w:pPr>
            <w:r w:rsidRPr="00AC37ED">
              <w:t>Кол-во часов</w:t>
            </w:r>
          </w:p>
        </w:tc>
        <w:tc>
          <w:tcPr>
            <w:tcW w:w="1702" w:type="dxa"/>
            <w:vMerge w:val="restart"/>
          </w:tcPr>
          <w:p w:rsidR="00467583" w:rsidRPr="00AC37ED" w:rsidRDefault="00467583" w:rsidP="00D02FC9">
            <w:pPr>
              <w:pStyle w:val="Default"/>
            </w:pPr>
            <w:r>
              <w:t>Формы контроля</w:t>
            </w:r>
          </w:p>
        </w:tc>
      </w:tr>
      <w:tr w:rsidR="00467583" w:rsidRPr="00AC37ED" w:rsidTr="00C43899">
        <w:tc>
          <w:tcPr>
            <w:tcW w:w="993" w:type="dxa"/>
            <w:vMerge/>
          </w:tcPr>
          <w:p w:rsidR="00467583" w:rsidRPr="00AC37ED" w:rsidRDefault="00467583" w:rsidP="00D02FC9">
            <w:pPr>
              <w:pStyle w:val="Default"/>
              <w:rPr>
                <w:b/>
                <w:bCs/>
              </w:rPr>
            </w:pPr>
          </w:p>
        </w:tc>
        <w:tc>
          <w:tcPr>
            <w:tcW w:w="4961" w:type="dxa"/>
            <w:vMerge/>
          </w:tcPr>
          <w:p w:rsidR="00467583" w:rsidRPr="00AC37ED" w:rsidRDefault="00467583" w:rsidP="00D02FC9">
            <w:pPr>
              <w:pStyle w:val="Defaul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7583" w:rsidRPr="00467583" w:rsidRDefault="00467583" w:rsidP="00D02FC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7583" w:rsidRPr="00AC37ED" w:rsidRDefault="00467583" w:rsidP="00D02FC9">
            <w:pPr>
              <w:pStyle w:val="Default"/>
            </w:pPr>
            <w:r>
              <w:t>Т</w:t>
            </w:r>
            <w:r w:rsidRPr="00AC37ED">
              <w:t>еория</w:t>
            </w:r>
          </w:p>
        </w:tc>
        <w:tc>
          <w:tcPr>
            <w:tcW w:w="850" w:type="dxa"/>
          </w:tcPr>
          <w:p w:rsidR="00467583" w:rsidRPr="00AC37ED" w:rsidRDefault="00467583" w:rsidP="00D02FC9">
            <w:pPr>
              <w:pStyle w:val="Default"/>
            </w:pPr>
            <w:r>
              <w:t>П</w:t>
            </w:r>
            <w:r w:rsidRPr="00AC37ED">
              <w:t>рактика</w:t>
            </w:r>
          </w:p>
        </w:tc>
        <w:tc>
          <w:tcPr>
            <w:tcW w:w="1702" w:type="dxa"/>
            <w:vMerge/>
          </w:tcPr>
          <w:p w:rsidR="00467583" w:rsidRPr="00AC37ED" w:rsidRDefault="00467583" w:rsidP="00D02FC9">
            <w:pPr>
              <w:pStyle w:val="Default"/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  <w:jc w:val="both"/>
              <w:rPr>
                <w:b/>
                <w:bCs/>
              </w:rPr>
            </w:pPr>
            <w:r w:rsidRPr="00AC37ED">
              <w:rPr>
                <w:b/>
                <w:bCs/>
              </w:rPr>
              <w:t>Вводный раздел.</w:t>
            </w:r>
          </w:p>
          <w:p w:rsidR="00467583" w:rsidRPr="00AC37ED" w:rsidRDefault="00467583" w:rsidP="00D02FC9">
            <w:pPr>
              <w:pStyle w:val="Default"/>
              <w:jc w:val="both"/>
              <w:rPr>
                <w:bCs/>
              </w:rPr>
            </w:pPr>
            <w:r w:rsidRPr="00AC37ED">
              <w:rPr>
                <w:bCs/>
              </w:rPr>
              <w:t>Введение. Правила техники безопасности в компьютерном классе. Роботы вокруг нас.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</w:t>
            </w:r>
          </w:p>
          <w:p w:rsidR="00467583" w:rsidRPr="00AC37ED" w:rsidRDefault="00467583" w:rsidP="000C230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67583" w:rsidRPr="00AC37ED" w:rsidRDefault="00467583" w:rsidP="000C23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>
              <w:t>Опрос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  <w:jc w:val="both"/>
            </w:pPr>
            <w:r w:rsidRPr="00AC37ED">
              <w:rPr>
                <w:b/>
                <w:bCs/>
              </w:rPr>
              <w:t xml:space="preserve">Модуль 1. Лего-конструирование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  <w:jc w:val="both"/>
            </w:pPr>
            <w:r w:rsidRPr="00AC37ED">
              <w:rPr>
                <w:b/>
                <w:bCs/>
              </w:rPr>
              <w:t xml:space="preserve">Глава 1 .Введение в лего-конструирование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Мир Лего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3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Набор Lego Mindstorms Education </w:t>
            </w:r>
          </w:p>
          <w:p w:rsidR="00467583" w:rsidRPr="00AC37ED" w:rsidRDefault="00467583" w:rsidP="00CE770F">
            <w:pPr>
              <w:pStyle w:val="Default"/>
              <w:rPr>
                <w:b/>
                <w:bCs/>
                <w:i/>
              </w:rPr>
            </w:pPr>
            <w:r w:rsidRPr="00AC37ED">
              <w:rPr>
                <w:i/>
                <w:iCs/>
              </w:rPr>
              <w:t xml:space="preserve">Практическая работа №1  </w:t>
            </w:r>
            <w:r w:rsidRPr="00AC37ED">
              <w:rPr>
                <w:i/>
              </w:rPr>
              <w:t>«Фантастическое животное».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rPr>
                <w:b/>
                <w:bCs/>
              </w:rPr>
              <w:t xml:space="preserve">Глава 2.Основы построения конструкций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4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Конструкция. Основные свойства конструкции при ее построении </w:t>
            </w:r>
          </w:p>
          <w:p w:rsidR="00467583" w:rsidRPr="00AC37ED" w:rsidRDefault="00467583" w:rsidP="00D02FC9">
            <w:pPr>
              <w:pStyle w:val="Default"/>
              <w:rPr>
                <w:i/>
              </w:rPr>
            </w:pPr>
            <w:r w:rsidRPr="00AC37ED">
              <w:rPr>
                <w:i/>
                <w:iCs/>
              </w:rPr>
              <w:t xml:space="preserve">Практическая работа № 2. </w:t>
            </w:r>
            <w:r w:rsidRPr="00AC37ED">
              <w:rPr>
                <w:i/>
              </w:rPr>
              <w:t>Механический манипулятор («Хваталка»).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5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Освоение программы Lego Digital Designer </w:t>
            </w:r>
          </w:p>
          <w:p w:rsidR="00467583" w:rsidRPr="00AC37ED" w:rsidRDefault="00467583" w:rsidP="00D02FC9">
            <w:pPr>
              <w:pStyle w:val="Default"/>
              <w:rPr>
                <w:i/>
              </w:rPr>
            </w:pPr>
            <w:r w:rsidRPr="00AC37ED">
              <w:rPr>
                <w:i/>
                <w:iCs/>
              </w:rPr>
              <w:t xml:space="preserve">Практическая работа № 3 </w:t>
            </w:r>
            <w:r w:rsidRPr="00AC37ED">
              <w:rPr>
                <w:i/>
              </w:rPr>
              <w:t>Создание 3D модели по схеме.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C43899" w:rsidRDefault="00C43899" w:rsidP="00C43899">
            <w:pPr>
              <w:pStyle w:val="Default"/>
              <w:jc w:val="center"/>
            </w:pPr>
            <w:r w:rsidRPr="00C43899">
              <w:rPr>
                <w:iCs/>
              </w:rPr>
              <w:t>Самостоятельная  работа по</w:t>
            </w:r>
            <w:r>
              <w:t>с</w:t>
            </w:r>
            <w:r w:rsidRPr="00C43899">
              <w:t>озданию3D модели.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6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Названия и назначения деталей. Способы крепления  </w:t>
            </w:r>
          </w:p>
          <w:p w:rsidR="00467583" w:rsidRPr="00AC37ED" w:rsidRDefault="00467583" w:rsidP="00D02FC9">
            <w:pPr>
              <w:pStyle w:val="Default"/>
              <w:rPr>
                <w:i/>
              </w:rPr>
            </w:pPr>
            <w:r w:rsidRPr="00AC37ED">
              <w:rPr>
                <w:i/>
                <w:iCs/>
              </w:rPr>
              <w:t xml:space="preserve">Практическая работа № 4 </w:t>
            </w:r>
            <w:r w:rsidRPr="00AC37ED">
              <w:rPr>
                <w:i/>
              </w:rPr>
              <w:t>Конструирование высокой башни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1702" w:type="dxa"/>
          </w:tcPr>
          <w:p w:rsidR="00467583" w:rsidRDefault="00C43899" w:rsidP="000C2303">
            <w:pPr>
              <w:pStyle w:val="Default"/>
              <w:jc w:val="center"/>
            </w:pPr>
            <w:r>
              <w:t>Кроссворд</w:t>
            </w:r>
          </w:p>
          <w:p w:rsidR="00C43899" w:rsidRPr="00AC37ED" w:rsidRDefault="00C43899" w:rsidP="00C43899">
            <w:pPr>
              <w:pStyle w:val="Default"/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6E2FA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7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>Проект по теме «Конструкция»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</w:t>
            </w: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rPr>
                <w:b/>
                <w:bCs/>
              </w:rPr>
              <w:t xml:space="preserve">Глава 3. Простые механизмы и их применение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8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Понятие о простых механизмах и их разновидностях. Колеса и оси </w:t>
            </w:r>
          </w:p>
          <w:p w:rsidR="00467583" w:rsidRPr="00AC37ED" w:rsidRDefault="00467583" w:rsidP="00D02FC9">
            <w:pPr>
              <w:pStyle w:val="Default"/>
              <w:rPr>
                <w:i/>
              </w:rPr>
            </w:pPr>
            <w:r w:rsidRPr="00AC37ED">
              <w:rPr>
                <w:i/>
                <w:iCs/>
              </w:rPr>
              <w:t xml:space="preserve">Практическая работа № 5 </w:t>
            </w:r>
            <w:r w:rsidRPr="00AC37ED">
              <w:rPr>
                <w:i/>
              </w:rPr>
              <w:t>«Отверткомобиль».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>
              <w:t>Самостоятельная работа. Демонстрация моделей.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6E2FA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9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 Рычаг и его применение </w:t>
            </w:r>
          </w:p>
          <w:p w:rsidR="00467583" w:rsidRPr="00AC37ED" w:rsidRDefault="00467583" w:rsidP="00D02FC9">
            <w:pPr>
              <w:pStyle w:val="Default"/>
              <w:rPr>
                <w:i/>
              </w:rPr>
            </w:pPr>
            <w:r w:rsidRPr="00AC37ED">
              <w:rPr>
                <w:i/>
                <w:iCs/>
              </w:rPr>
              <w:t xml:space="preserve">Практическая работа № 6  </w:t>
            </w:r>
            <w:r w:rsidRPr="00AC37ED">
              <w:rPr>
                <w:i/>
              </w:rPr>
              <w:t xml:space="preserve">«Катапульта».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10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Рычаги: правило равновесия рычага </w:t>
            </w:r>
          </w:p>
          <w:p w:rsidR="00467583" w:rsidRPr="00AC37ED" w:rsidRDefault="00467583" w:rsidP="00D02FC9">
            <w:pPr>
              <w:pStyle w:val="Default"/>
              <w:rPr>
                <w:i/>
                <w:color w:val="auto"/>
              </w:rPr>
            </w:pPr>
            <w:r w:rsidRPr="00AC37ED">
              <w:rPr>
                <w:i/>
                <w:iCs/>
              </w:rPr>
              <w:t>Практическая работа № 7</w:t>
            </w:r>
            <w:r w:rsidRPr="00AC37ED">
              <w:rPr>
                <w:i/>
              </w:rPr>
              <w:t>«Шлагбаум».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>
              <w:t>Опрос. Выставка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11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Проект по теме «Простые механизмы»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</w:t>
            </w:r>
          </w:p>
        </w:tc>
        <w:tc>
          <w:tcPr>
            <w:tcW w:w="1702" w:type="dxa"/>
          </w:tcPr>
          <w:p w:rsidR="00467583" w:rsidRPr="00C43899" w:rsidRDefault="00C43899" w:rsidP="000C2303">
            <w:pPr>
              <w:pStyle w:val="Default"/>
              <w:jc w:val="center"/>
              <w:rPr>
                <w:bCs/>
              </w:rPr>
            </w:pPr>
            <w:r w:rsidRPr="00C43899">
              <w:t>Презентация группового проекта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>
            <w:pPr>
              <w:pStyle w:val="Default"/>
            </w:pPr>
            <w:r w:rsidRPr="00AC37ED">
              <w:rPr>
                <w:b/>
                <w:bCs/>
              </w:rPr>
              <w:t xml:space="preserve">Глава 4. Ременные, зубчатые и червячные передачи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12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Виды ременных передач </w:t>
            </w:r>
          </w:p>
          <w:p w:rsidR="00467583" w:rsidRPr="00AC37ED" w:rsidRDefault="00467583">
            <w:pPr>
              <w:pStyle w:val="Default"/>
              <w:rPr>
                <w:i/>
              </w:rPr>
            </w:pPr>
            <w:r w:rsidRPr="00AC37ED">
              <w:rPr>
                <w:i/>
                <w:iCs/>
              </w:rPr>
              <w:t>Практическая работа № 8</w:t>
            </w:r>
            <w:r w:rsidRPr="00AC37ED">
              <w:rPr>
                <w:i/>
              </w:rPr>
              <w:t>«Велотренажер»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Default="00C43899" w:rsidP="000C2303">
            <w:pPr>
              <w:pStyle w:val="Default"/>
              <w:jc w:val="center"/>
            </w:pPr>
            <w:r>
              <w:t>Викторина.</w:t>
            </w:r>
          </w:p>
          <w:p w:rsidR="00C43899" w:rsidRPr="00AC37ED" w:rsidRDefault="00C43899" w:rsidP="000C2303">
            <w:pPr>
              <w:pStyle w:val="Default"/>
              <w:jc w:val="center"/>
            </w:pPr>
            <w:r>
              <w:rPr>
                <w:bCs/>
              </w:rPr>
              <w:t>Самостоятельная работа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13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 Зубчатые колеса </w:t>
            </w:r>
          </w:p>
          <w:p w:rsidR="00467583" w:rsidRPr="00AC37ED" w:rsidRDefault="00467583">
            <w:pPr>
              <w:pStyle w:val="Default"/>
              <w:rPr>
                <w:i/>
              </w:rPr>
            </w:pPr>
            <w:r w:rsidRPr="00AC37ED">
              <w:rPr>
                <w:i/>
                <w:iCs/>
              </w:rPr>
              <w:t>Практическая работа № 9</w:t>
            </w:r>
            <w:r w:rsidRPr="00AC37ED">
              <w:rPr>
                <w:i/>
              </w:rPr>
              <w:t>«Кримпер для бумаги».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 w:rsidRPr="00AC37ED">
              <w:t xml:space="preserve">Оценка выполненных практических </w:t>
            </w:r>
            <w:r w:rsidRPr="00AC37ED">
              <w:lastRenderedPageBreak/>
              <w:t>работ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lastRenderedPageBreak/>
              <w:t>14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Зубчатые передачи </w:t>
            </w:r>
          </w:p>
          <w:p w:rsidR="00467583" w:rsidRPr="00AC37ED" w:rsidRDefault="00467583">
            <w:pPr>
              <w:pStyle w:val="Default"/>
              <w:rPr>
                <w:i/>
                <w:color w:val="auto"/>
              </w:rPr>
            </w:pPr>
            <w:r w:rsidRPr="00AC37ED">
              <w:rPr>
                <w:i/>
                <w:iCs/>
              </w:rPr>
              <w:t>Практическая работа № 10</w:t>
            </w:r>
            <w:r w:rsidRPr="00AC37ED">
              <w:rPr>
                <w:i/>
              </w:rPr>
              <w:t>«Волок».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15</w:t>
            </w:r>
          </w:p>
        </w:tc>
        <w:tc>
          <w:tcPr>
            <w:tcW w:w="4961" w:type="dxa"/>
          </w:tcPr>
          <w:p w:rsidR="00467583" w:rsidRPr="00AC37ED" w:rsidRDefault="00467583" w:rsidP="00D02FC9">
            <w:pPr>
              <w:pStyle w:val="Default"/>
            </w:pPr>
            <w:r w:rsidRPr="00AC37ED">
              <w:t xml:space="preserve">Виды зубчатых передач </w:t>
            </w:r>
          </w:p>
          <w:p w:rsidR="00467583" w:rsidRPr="00AC37ED" w:rsidRDefault="00467583">
            <w:pPr>
              <w:pStyle w:val="Default"/>
              <w:rPr>
                <w:i/>
                <w:color w:val="auto"/>
              </w:rPr>
            </w:pPr>
            <w:r w:rsidRPr="00AC37ED">
              <w:rPr>
                <w:i/>
              </w:rPr>
              <w:t>Практическая работа № 11«Миксер».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16</w:t>
            </w:r>
          </w:p>
        </w:tc>
        <w:tc>
          <w:tcPr>
            <w:tcW w:w="4961" w:type="dxa"/>
          </w:tcPr>
          <w:p w:rsidR="00467583" w:rsidRPr="00AC37ED" w:rsidRDefault="00467583" w:rsidP="00457029">
            <w:pPr>
              <w:pStyle w:val="Default"/>
            </w:pPr>
            <w:r w:rsidRPr="00AC37ED">
              <w:t xml:space="preserve">Червячная передача </w:t>
            </w:r>
          </w:p>
          <w:p w:rsidR="00467583" w:rsidRPr="00AC37ED" w:rsidRDefault="00467583" w:rsidP="00457029">
            <w:pPr>
              <w:pStyle w:val="Default"/>
              <w:rPr>
                <w:i/>
                <w:color w:val="auto"/>
              </w:rPr>
            </w:pPr>
            <w:r w:rsidRPr="00AC37ED">
              <w:rPr>
                <w:i/>
                <w:iCs/>
              </w:rPr>
              <w:t>Практическая работа № 12</w:t>
            </w:r>
            <w:r w:rsidRPr="00AC37ED">
              <w:rPr>
                <w:i/>
              </w:rPr>
              <w:t>«Регулируемый по высоте стол».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 w:rsidRPr="00AC37ED">
              <w:t>Оценка выполненных практических работ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17</w:t>
            </w:r>
          </w:p>
        </w:tc>
        <w:tc>
          <w:tcPr>
            <w:tcW w:w="4961" w:type="dxa"/>
          </w:tcPr>
          <w:p w:rsidR="00467583" w:rsidRPr="00AC37ED" w:rsidRDefault="00467583" w:rsidP="00457029">
            <w:pPr>
              <w:pStyle w:val="Default"/>
            </w:pPr>
            <w:r w:rsidRPr="00AC37ED">
              <w:t xml:space="preserve"> Свойства червячной передачи </w:t>
            </w:r>
          </w:p>
          <w:p w:rsidR="00467583" w:rsidRPr="00AC37ED" w:rsidRDefault="00467583" w:rsidP="00457029">
            <w:pPr>
              <w:pStyle w:val="Default"/>
              <w:rPr>
                <w:i/>
              </w:rPr>
            </w:pPr>
            <w:r w:rsidRPr="00AC37ED">
              <w:rPr>
                <w:i/>
                <w:iCs/>
              </w:rPr>
              <w:t xml:space="preserve">Практическая работа № 13. </w:t>
            </w:r>
            <w:r w:rsidRPr="00AC37ED">
              <w:rPr>
                <w:i/>
              </w:rPr>
              <w:t>Создание модели «Карусель».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 w:rsidRPr="00AC37ED">
              <w:t>Оценка выполненных практических работ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18</w:t>
            </w:r>
          </w:p>
        </w:tc>
        <w:tc>
          <w:tcPr>
            <w:tcW w:w="4961" w:type="dxa"/>
          </w:tcPr>
          <w:p w:rsidR="00467583" w:rsidRPr="00AC37ED" w:rsidRDefault="00467583" w:rsidP="00457029">
            <w:pPr>
              <w:pStyle w:val="Default"/>
              <w:rPr>
                <w:color w:val="auto"/>
              </w:rPr>
            </w:pPr>
            <w:r w:rsidRPr="00AC37ED">
              <w:t>Проект по теме «Ременные, зубчатые и червячные передачи»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Презентация проекта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 w:rsidP="00F14C6A">
            <w:pPr>
              <w:pStyle w:val="Default"/>
              <w:jc w:val="center"/>
            </w:pPr>
            <w:r w:rsidRPr="00AC37ED">
              <w:rPr>
                <w:b/>
                <w:bCs/>
              </w:rPr>
              <w:t>Модуль 2. Робототехника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>
            <w:pPr>
              <w:pStyle w:val="Default"/>
            </w:pPr>
            <w:r w:rsidRPr="00AC37ED">
              <w:rPr>
                <w:b/>
                <w:bCs/>
              </w:rPr>
              <w:t xml:space="preserve">Глава 5. Введение в робототехнику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19</w:t>
            </w:r>
          </w:p>
        </w:tc>
        <w:tc>
          <w:tcPr>
            <w:tcW w:w="4961" w:type="dxa"/>
          </w:tcPr>
          <w:p w:rsidR="00467583" w:rsidRPr="00AC37ED" w:rsidRDefault="00467583" w:rsidP="004959B2">
            <w:pPr>
              <w:pStyle w:val="Default"/>
            </w:pPr>
            <w:r w:rsidRPr="00AC37ED">
              <w:t xml:space="preserve">Роботы вокруг нас </w:t>
            </w:r>
          </w:p>
          <w:p w:rsidR="00467583" w:rsidRPr="00AC37ED" w:rsidRDefault="00467583">
            <w:pPr>
              <w:pStyle w:val="Default"/>
              <w:rPr>
                <w:i/>
              </w:rPr>
            </w:pPr>
            <w:r w:rsidRPr="00AC37ED">
              <w:rPr>
                <w:i/>
                <w:iCs/>
              </w:rPr>
              <w:t>Практическая работа № 14</w:t>
            </w:r>
            <w:r w:rsidRPr="00AC37ED">
              <w:rPr>
                <w:i/>
              </w:rPr>
              <w:t>Фантазийный рисунок на тему: «Какие бывают роботы» или «Робот моей мечты».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Default="00C43899" w:rsidP="000C2303">
            <w:pPr>
              <w:pStyle w:val="Default"/>
              <w:jc w:val="center"/>
            </w:pPr>
            <w:r>
              <w:t>Опрос</w:t>
            </w:r>
          </w:p>
          <w:p w:rsidR="00C43899" w:rsidRPr="00AC37ED" w:rsidRDefault="00C43899" w:rsidP="000C2303">
            <w:pPr>
              <w:pStyle w:val="Default"/>
              <w:jc w:val="center"/>
            </w:pPr>
            <w:r>
              <w:t>Наблюдение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>
            <w:pPr>
              <w:pStyle w:val="Default"/>
            </w:pPr>
            <w:r w:rsidRPr="00AC37ED">
              <w:rPr>
                <w:b/>
                <w:bCs/>
              </w:rPr>
              <w:t xml:space="preserve">Глава 6. Основы работы с микрокомпьютером NXT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20</w:t>
            </w:r>
          </w:p>
        </w:tc>
        <w:tc>
          <w:tcPr>
            <w:tcW w:w="4961" w:type="dxa"/>
          </w:tcPr>
          <w:p w:rsidR="00467583" w:rsidRPr="00AC37ED" w:rsidRDefault="00467583" w:rsidP="004959B2">
            <w:pPr>
              <w:pStyle w:val="Default"/>
            </w:pPr>
            <w:r w:rsidRPr="00AC37ED">
              <w:t xml:space="preserve">Микропроцессор NXT и правила работы с ним. Интерфейс и главное меню NXT </w:t>
            </w:r>
          </w:p>
          <w:p w:rsidR="00467583" w:rsidRPr="00AC37ED" w:rsidRDefault="00467583">
            <w:pPr>
              <w:pStyle w:val="Default"/>
            </w:pPr>
            <w:r w:rsidRPr="00AC37ED">
              <w:rPr>
                <w:i/>
                <w:iCs/>
              </w:rPr>
              <w:t xml:space="preserve">Практическая работа № 15. </w:t>
            </w:r>
            <w:r w:rsidRPr="00AC37ED">
              <w:rPr>
                <w:i/>
              </w:rPr>
              <w:t>Первое включение микрокомпьютера NXT.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>
              <w:t>Самостоятельная работа</w:t>
            </w:r>
          </w:p>
        </w:tc>
      </w:tr>
      <w:tr w:rsidR="00467583" w:rsidRPr="00AC37ED" w:rsidTr="00C43899">
        <w:trPr>
          <w:trHeight w:val="775"/>
        </w:trPr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21</w:t>
            </w:r>
          </w:p>
        </w:tc>
        <w:tc>
          <w:tcPr>
            <w:tcW w:w="4961" w:type="dxa"/>
          </w:tcPr>
          <w:p w:rsidR="00467583" w:rsidRPr="00AC37ED" w:rsidRDefault="00467583" w:rsidP="004959B2">
            <w:pPr>
              <w:pStyle w:val="Default"/>
            </w:pPr>
            <w:r w:rsidRPr="00AC37ED">
              <w:t xml:space="preserve">Главное меню NXT. Настройки </w:t>
            </w:r>
          </w:p>
          <w:p w:rsidR="00467583" w:rsidRPr="00AC37ED" w:rsidRDefault="00467583">
            <w:pPr>
              <w:pStyle w:val="Default"/>
              <w:rPr>
                <w:color w:val="auto"/>
              </w:rPr>
            </w:pPr>
            <w:r w:rsidRPr="00AC37ED">
              <w:rPr>
                <w:i/>
                <w:iCs/>
              </w:rPr>
              <w:t xml:space="preserve">Практическая работа № 16. </w:t>
            </w:r>
            <w:r w:rsidRPr="00AC37ED">
              <w:rPr>
                <w:i/>
              </w:rPr>
              <w:t>Знакомство с настройками главного меню NXT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C43899" w:rsidP="000C2303">
            <w:pPr>
              <w:pStyle w:val="Default"/>
              <w:jc w:val="center"/>
            </w:pPr>
            <w:r>
              <w:t>Викторина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22</w:t>
            </w:r>
          </w:p>
        </w:tc>
        <w:tc>
          <w:tcPr>
            <w:tcW w:w="4961" w:type="dxa"/>
          </w:tcPr>
          <w:p w:rsidR="00467583" w:rsidRPr="00AC37ED" w:rsidRDefault="00467583" w:rsidP="004959B2">
            <w:pPr>
              <w:pStyle w:val="Default"/>
            </w:pPr>
            <w:r w:rsidRPr="00AC37ED">
              <w:t xml:space="preserve">Датчики касания и звука </w:t>
            </w:r>
          </w:p>
          <w:p w:rsidR="00467583" w:rsidRPr="00AC37ED" w:rsidRDefault="00467583" w:rsidP="004959B2">
            <w:pPr>
              <w:pStyle w:val="Default"/>
              <w:rPr>
                <w:color w:val="auto"/>
              </w:rPr>
            </w:pPr>
            <w:r w:rsidRPr="00AC37ED">
              <w:rPr>
                <w:i/>
                <w:iCs/>
              </w:rPr>
              <w:t xml:space="preserve">Практическая работа № 17. </w:t>
            </w:r>
            <w:r w:rsidRPr="00AC37ED">
              <w:rPr>
                <w:i/>
              </w:rPr>
              <w:t>Подключение и тестирование датчиков касания и звука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Default="00C43899" w:rsidP="000C2303">
            <w:pPr>
              <w:pStyle w:val="Default"/>
              <w:jc w:val="center"/>
            </w:pPr>
            <w:r>
              <w:t>Опрос.</w:t>
            </w:r>
          </w:p>
          <w:p w:rsidR="00EB53DC" w:rsidRPr="00AC37ED" w:rsidRDefault="00EB53DC" w:rsidP="000C2303">
            <w:pPr>
              <w:pStyle w:val="Default"/>
              <w:jc w:val="center"/>
            </w:pPr>
            <w:r>
              <w:t>Тестирование датчиков с фиксацией результата.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23</w:t>
            </w:r>
          </w:p>
        </w:tc>
        <w:tc>
          <w:tcPr>
            <w:tcW w:w="4961" w:type="dxa"/>
          </w:tcPr>
          <w:p w:rsidR="00467583" w:rsidRPr="00AC37ED" w:rsidRDefault="00467583">
            <w:pPr>
              <w:pStyle w:val="Default"/>
            </w:pPr>
            <w:r w:rsidRPr="00AC37ED">
              <w:t xml:space="preserve">Датчики освещенности и расстояния </w:t>
            </w:r>
          </w:p>
          <w:p w:rsidR="00467583" w:rsidRPr="00AC37ED" w:rsidRDefault="00467583" w:rsidP="00457029">
            <w:pPr>
              <w:pStyle w:val="Default"/>
            </w:pPr>
            <w:r w:rsidRPr="00AC37ED">
              <w:rPr>
                <w:i/>
                <w:iCs/>
              </w:rPr>
              <w:t xml:space="preserve">Практическая работа № 18.  </w:t>
            </w:r>
            <w:r w:rsidRPr="00AC37ED">
              <w:rPr>
                <w:i/>
              </w:rPr>
              <w:t>Сборка «светомера».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 w:rsidRPr="00AC37ED">
              <w:t>Оценка выполненных практических работ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24</w:t>
            </w:r>
          </w:p>
        </w:tc>
        <w:tc>
          <w:tcPr>
            <w:tcW w:w="4961" w:type="dxa"/>
          </w:tcPr>
          <w:p w:rsidR="00467583" w:rsidRPr="00AC37ED" w:rsidRDefault="00467583" w:rsidP="004959B2">
            <w:pPr>
              <w:pStyle w:val="Default"/>
            </w:pPr>
            <w:r w:rsidRPr="00AC37ED">
              <w:t xml:space="preserve">Интерактивные сервомоторы </w:t>
            </w:r>
          </w:p>
          <w:p w:rsidR="00467583" w:rsidRPr="00AC37ED" w:rsidRDefault="00467583" w:rsidP="004959B2">
            <w:pPr>
              <w:pStyle w:val="Default"/>
            </w:pPr>
            <w:r w:rsidRPr="00AC37ED">
              <w:rPr>
                <w:i/>
              </w:rPr>
              <w:t>Практическая работа № 19</w:t>
            </w:r>
            <w:r w:rsidRPr="00AC37ED">
              <w:t xml:space="preserve">. </w:t>
            </w:r>
            <w:r w:rsidRPr="00AC37ED">
              <w:rPr>
                <w:i/>
              </w:rPr>
              <w:t>Одномоторная тележка.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25</w:t>
            </w:r>
          </w:p>
        </w:tc>
        <w:tc>
          <w:tcPr>
            <w:tcW w:w="4961" w:type="dxa"/>
          </w:tcPr>
          <w:p w:rsidR="00467583" w:rsidRPr="00AC37ED" w:rsidRDefault="00467583" w:rsidP="004959B2">
            <w:pPr>
              <w:pStyle w:val="Default"/>
            </w:pPr>
            <w:r w:rsidRPr="00AC37ED">
              <w:t>Равномерное движение вперёд и назад. Ускорение. Поворот. Разворот на месте.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26</w:t>
            </w:r>
          </w:p>
        </w:tc>
        <w:tc>
          <w:tcPr>
            <w:tcW w:w="4961" w:type="dxa"/>
          </w:tcPr>
          <w:p w:rsidR="00467583" w:rsidRPr="00AC37ED" w:rsidRDefault="00467583" w:rsidP="004959B2">
            <w:pPr>
              <w:pStyle w:val="Default"/>
            </w:pPr>
            <w:r w:rsidRPr="00AC37ED">
              <w:t>Езда по квадрату. Парковка. Копирование действий. Мой блок.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AA7CED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27</w:t>
            </w:r>
          </w:p>
        </w:tc>
        <w:tc>
          <w:tcPr>
            <w:tcW w:w="4961" w:type="dxa"/>
            <w:vAlign w:val="center"/>
          </w:tcPr>
          <w:p w:rsidR="00467583" w:rsidRPr="00AC37ED" w:rsidRDefault="00467583" w:rsidP="008A109C">
            <w:pPr>
              <w:jc w:val="both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i/>
                <w:szCs w:val="24"/>
              </w:rPr>
              <w:t>Практическая работа № 20</w:t>
            </w:r>
            <w:r w:rsidRPr="00AC37ED">
              <w:rPr>
                <w:rFonts w:ascii="Times New Roman" w:hAnsi="Times New Roman"/>
                <w:szCs w:val="24"/>
              </w:rPr>
              <w:t xml:space="preserve"> Шагающий робот. </w:t>
            </w:r>
            <w:r w:rsidRPr="00AC37ED">
              <w:rPr>
                <w:rFonts w:ascii="Times New Roman" w:hAnsi="Times New Roman"/>
                <w:i/>
                <w:szCs w:val="24"/>
              </w:rPr>
              <w:t xml:space="preserve">Универсальный ходок для </w:t>
            </w:r>
            <w:r w:rsidRPr="00AC37ED">
              <w:rPr>
                <w:rFonts w:ascii="Times New Roman" w:hAnsi="Times New Roman"/>
                <w:i/>
                <w:szCs w:val="24"/>
                <w:lang w:val="en-US"/>
              </w:rPr>
              <w:t>NXT</w:t>
            </w:r>
            <w:r w:rsidRPr="00AC37ED">
              <w:rPr>
                <w:rFonts w:ascii="Times New Roman" w:hAnsi="Times New Roman"/>
                <w:i/>
                <w:szCs w:val="24"/>
              </w:rPr>
              <w:t>.. Гонки шагающих роботов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jc w:val="center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3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 w:rsidRPr="00AC37ED">
              <w:t>Оценка выполненных практических работ</w:t>
            </w:r>
            <w:r>
              <w:t xml:space="preserve">. </w:t>
            </w:r>
            <w:r>
              <w:lastRenderedPageBreak/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FC738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lastRenderedPageBreak/>
              <w:t>28</w:t>
            </w:r>
          </w:p>
        </w:tc>
        <w:tc>
          <w:tcPr>
            <w:tcW w:w="4961" w:type="dxa"/>
            <w:vAlign w:val="center"/>
          </w:tcPr>
          <w:p w:rsidR="00467583" w:rsidRPr="00AC37ED" w:rsidRDefault="00467583" w:rsidP="00AA7CED">
            <w:pPr>
              <w:jc w:val="both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i/>
                <w:szCs w:val="24"/>
              </w:rPr>
              <w:t>Практическая работа № 21.</w:t>
            </w:r>
            <w:r w:rsidRPr="00AC37ED">
              <w:rPr>
                <w:rFonts w:ascii="Times New Roman" w:hAnsi="Times New Roman"/>
                <w:szCs w:val="24"/>
              </w:rPr>
              <w:t xml:space="preserve"> Маятник Капицы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jc w:val="center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 w:rsidRPr="00AC37ED">
              <w:t>Оценка выполненных практических работ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29</w:t>
            </w:r>
          </w:p>
        </w:tc>
        <w:tc>
          <w:tcPr>
            <w:tcW w:w="4961" w:type="dxa"/>
            <w:vAlign w:val="center"/>
          </w:tcPr>
          <w:p w:rsidR="00467583" w:rsidRPr="00AC37ED" w:rsidRDefault="00467583" w:rsidP="00AA7CED">
            <w:pPr>
              <w:jc w:val="both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i/>
                <w:szCs w:val="24"/>
              </w:rPr>
              <w:t>Практическая работа № 22.</w:t>
            </w:r>
            <w:r w:rsidRPr="00AC37ED">
              <w:rPr>
                <w:rFonts w:ascii="Times New Roman" w:hAnsi="Times New Roman"/>
                <w:szCs w:val="24"/>
              </w:rPr>
              <w:t xml:space="preserve"> Двухмоторная тележка.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jc w:val="center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>
            <w:pPr>
              <w:pStyle w:val="Default"/>
            </w:pPr>
            <w:r w:rsidRPr="00AC37ED">
              <w:rPr>
                <w:b/>
                <w:bCs/>
              </w:rPr>
              <w:t xml:space="preserve">Глава 7. Конструирование и </w:t>
            </w:r>
          </w:p>
          <w:p w:rsidR="00467583" w:rsidRPr="00AC37ED" w:rsidRDefault="00467583">
            <w:pPr>
              <w:pStyle w:val="Default"/>
            </w:pPr>
            <w:r w:rsidRPr="00AC37ED">
              <w:rPr>
                <w:b/>
                <w:bCs/>
              </w:rPr>
              <w:t xml:space="preserve">программирование моделей </w:t>
            </w:r>
          </w:p>
          <w:p w:rsidR="00467583" w:rsidRPr="00AC37ED" w:rsidRDefault="00467583">
            <w:pPr>
              <w:pStyle w:val="Default"/>
            </w:pPr>
            <w:r w:rsidRPr="00AC37ED">
              <w:rPr>
                <w:b/>
                <w:bCs/>
              </w:rPr>
              <w:t xml:space="preserve">роботов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FC738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30</w:t>
            </w:r>
          </w:p>
        </w:tc>
        <w:tc>
          <w:tcPr>
            <w:tcW w:w="4961" w:type="dxa"/>
          </w:tcPr>
          <w:p w:rsidR="00467583" w:rsidRPr="00AC37ED" w:rsidRDefault="00467583" w:rsidP="004959B2">
            <w:pPr>
              <w:pStyle w:val="Default"/>
            </w:pPr>
            <w:r w:rsidRPr="00AC37ED">
              <w:t xml:space="preserve"> Конструирование первого робота. Работа с инструкциями </w:t>
            </w:r>
          </w:p>
          <w:p w:rsidR="00467583" w:rsidRPr="00AC37ED" w:rsidRDefault="00467583" w:rsidP="00AA7CED">
            <w:pPr>
              <w:pStyle w:val="Default"/>
              <w:jc w:val="both"/>
            </w:pPr>
            <w:r w:rsidRPr="00AC37ED">
              <w:rPr>
                <w:i/>
                <w:iCs/>
              </w:rPr>
              <w:t xml:space="preserve">Практическая работа № 23. </w:t>
            </w:r>
            <w:r w:rsidRPr="00AC37ED">
              <w:rPr>
                <w:i/>
              </w:rPr>
              <w:t>Сборка первой модели робота.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 w:rsidRPr="00AC37ED">
              <w:t>Оценка выполненных практических работ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FC738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31</w:t>
            </w:r>
          </w:p>
        </w:tc>
        <w:tc>
          <w:tcPr>
            <w:tcW w:w="4961" w:type="dxa"/>
          </w:tcPr>
          <w:p w:rsidR="00467583" w:rsidRPr="00AC37ED" w:rsidRDefault="00467583" w:rsidP="00AA7CED">
            <w:pPr>
              <w:pStyle w:val="Default"/>
              <w:rPr>
                <w:color w:val="auto"/>
              </w:rPr>
            </w:pPr>
            <w:r w:rsidRPr="00AC37ED">
              <w:rPr>
                <w:i/>
                <w:iCs/>
              </w:rPr>
              <w:t xml:space="preserve">Практическая работа № 24 </w:t>
            </w:r>
            <w:r w:rsidRPr="00AC37ED">
              <w:t>Программирование первой модели робота</w:t>
            </w:r>
            <w:r w:rsidRPr="00AC37ED">
              <w:rPr>
                <w:i/>
              </w:rPr>
              <w:t>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EB53DC" w:rsidP="00EB53DC">
            <w:pPr>
              <w:pStyle w:val="Default"/>
              <w:jc w:val="center"/>
            </w:pPr>
            <w:r>
              <w:t>Тестирование готовых моделей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FC738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32</w:t>
            </w:r>
          </w:p>
        </w:tc>
        <w:tc>
          <w:tcPr>
            <w:tcW w:w="4961" w:type="dxa"/>
          </w:tcPr>
          <w:p w:rsidR="00467583" w:rsidRPr="00AC37ED" w:rsidRDefault="00467583">
            <w:pPr>
              <w:pStyle w:val="Default"/>
            </w:pPr>
            <w:r w:rsidRPr="00AC37ED">
              <w:rPr>
                <w:i/>
                <w:iCs/>
              </w:rPr>
              <w:t xml:space="preserve">Практическая работа № 25. </w:t>
            </w:r>
            <w:r w:rsidRPr="00AC37ED">
              <w:t xml:space="preserve">Конструирование и программирование робота с датчиком звука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 w:rsidRPr="00AC37ED">
              <w:t>Оценка выполненных практических работ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FC738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33</w:t>
            </w:r>
          </w:p>
        </w:tc>
        <w:tc>
          <w:tcPr>
            <w:tcW w:w="4961" w:type="dxa"/>
          </w:tcPr>
          <w:p w:rsidR="00467583" w:rsidRPr="00AC37ED" w:rsidRDefault="00467583">
            <w:pPr>
              <w:pStyle w:val="Default"/>
            </w:pPr>
            <w:r w:rsidRPr="00AC37ED">
              <w:rPr>
                <w:i/>
                <w:iCs/>
              </w:rPr>
              <w:t xml:space="preserve">Практическая работа № 26. </w:t>
            </w:r>
            <w:r w:rsidRPr="00AC37ED">
              <w:t>Конструирование и программирование робота с датчиком расстояния.  «Длинномер».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Наблюдение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FC738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34</w:t>
            </w:r>
          </w:p>
        </w:tc>
        <w:tc>
          <w:tcPr>
            <w:tcW w:w="4961" w:type="dxa"/>
          </w:tcPr>
          <w:p w:rsidR="00467583" w:rsidRPr="00AC37ED" w:rsidRDefault="00467583" w:rsidP="00AA7CED">
            <w:pPr>
              <w:pStyle w:val="Default"/>
              <w:rPr>
                <w:i/>
              </w:rPr>
            </w:pPr>
            <w:r w:rsidRPr="00AC37ED">
              <w:rPr>
                <w:i/>
                <w:iCs/>
              </w:rPr>
              <w:t xml:space="preserve">Практическая работа № 27. </w:t>
            </w:r>
            <w:r w:rsidRPr="00AC37ED">
              <w:t>Конструирование и программирование робота с датчиком освещенности «Линейный ползун»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0,5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1,5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FC738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35</w:t>
            </w:r>
          </w:p>
        </w:tc>
        <w:tc>
          <w:tcPr>
            <w:tcW w:w="4961" w:type="dxa"/>
          </w:tcPr>
          <w:p w:rsidR="00467583" w:rsidRPr="00AC37ED" w:rsidRDefault="00467583" w:rsidP="00D40BFE">
            <w:pPr>
              <w:pStyle w:val="Default"/>
              <w:rPr>
                <w:iCs/>
              </w:rPr>
            </w:pPr>
            <w:r w:rsidRPr="00AC37ED">
              <w:rPr>
                <w:iCs/>
              </w:rPr>
              <w:t>Реакция на цвет. Управление скоростью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FC738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36</w:t>
            </w:r>
          </w:p>
        </w:tc>
        <w:tc>
          <w:tcPr>
            <w:tcW w:w="4961" w:type="dxa"/>
          </w:tcPr>
          <w:p w:rsidR="00467583" w:rsidRPr="00AC37ED" w:rsidRDefault="00467583" w:rsidP="00D40BFE">
            <w:pPr>
              <w:pStyle w:val="Default"/>
              <w:rPr>
                <w:iCs/>
              </w:rPr>
            </w:pPr>
            <w:r w:rsidRPr="00AC37ED">
              <w:rPr>
                <w:iCs/>
              </w:rPr>
              <w:t>Датчик оборотов. Сброс датчика оборотов.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Наблюдение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FC738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37</w:t>
            </w:r>
          </w:p>
        </w:tc>
        <w:tc>
          <w:tcPr>
            <w:tcW w:w="4961" w:type="dxa"/>
          </w:tcPr>
          <w:p w:rsidR="00467583" w:rsidRPr="00AC37ED" w:rsidRDefault="00467583" w:rsidP="00D40BFE">
            <w:pPr>
              <w:pStyle w:val="Default"/>
              <w:rPr>
                <w:iCs/>
              </w:rPr>
            </w:pPr>
            <w:r w:rsidRPr="00AC37ED">
              <w:rPr>
                <w:iCs/>
              </w:rPr>
              <w:t xml:space="preserve">Задержка срабатывания.  Кнопки </w:t>
            </w:r>
            <w:r w:rsidRPr="00AC37ED">
              <w:rPr>
                <w:iCs/>
                <w:lang w:val="en-US"/>
              </w:rPr>
              <w:t>NXT</w:t>
            </w:r>
            <w:r w:rsidRPr="00AC37ED">
              <w:rPr>
                <w:iCs/>
              </w:rPr>
              <w:t xml:space="preserve">.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Наблюдение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 w:rsidP="006E2FA9">
            <w:pPr>
              <w:pStyle w:val="Default"/>
              <w:rPr>
                <w:iCs/>
              </w:rPr>
            </w:pPr>
            <w:r w:rsidRPr="00AC37ED">
              <w:rPr>
                <w:b/>
                <w:bCs/>
              </w:rPr>
              <w:t xml:space="preserve">Глава 8. </w:t>
            </w:r>
            <w:r w:rsidRPr="00AC37ED">
              <w:rPr>
                <w:rFonts w:eastAsia="Calibri"/>
                <w:b/>
              </w:rPr>
              <w:t xml:space="preserve">Задачи для робота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Default"/>
              <w:jc w:val="center"/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FC738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38</w:t>
            </w:r>
          </w:p>
        </w:tc>
        <w:tc>
          <w:tcPr>
            <w:tcW w:w="4961" w:type="dxa"/>
          </w:tcPr>
          <w:p w:rsidR="00467583" w:rsidRPr="00AC37ED" w:rsidRDefault="00467583" w:rsidP="004959B2">
            <w:pPr>
              <w:pStyle w:val="Default"/>
              <w:rPr>
                <w:iCs/>
              </w:rPr>
            </w:pPr>
            <w:r w:rsidRPr="00AC37ED">
              <w:t>«Кегельринг».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Опрос. Самостоятельная работа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39</w:t>
            </w:r>
          </w:p>
        </w:tc>
        <w:tc>
          <w:tcPr>
            <w:tcW w:w="4961" w:type="dxa"/>
          </w:tcPr>
          <w:p w:rsidR="00467583" w:rsidRPr="00AC37ED" w:rsidRDefault="00467583" w:rsidP="004959B2">
            <w:pPr>
              <w:pStyle w:val="Default"/>
              <w:rPr>
                <w:iCs/>
              </w:rPr>
            </w:pPr>
            <w:r w:rsidRPr="00AC37ED">
              <w:rPr>
                <w:rFonts w:eastAsia="Calibri"/>
              </w:rPr>
              <w:t>Кегельринг. Танец в круге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4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3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FC738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40</w:t>
            </w:r>
          </w:p>
        </w:tc>
        <w:tc>
          <w:tcPr>
            <w:tcW w:w="4961" w:type="dxa"/>
          </w:tcPr>
          <w:p w:rsidR="00467583" w:rsidRPr="00AC37ED" w:rsidRDefault="00467583" w:rsidP="00332501">
            <w:pPr>
              <w:pStyle w:val="Default"/>
              <w:rPr>
                <w:iCs/>
              </w:rPr>
            </w:pPr>
            <w:r w:rsidRPr="00AC37ED">
              <w:t>«Траектория»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4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3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 w:rsidRPr="00AC37ED">
              <w:t>Оценка выполненных практических работ</w:t>
            </w:r>
          </w:p>
        </w:tc>
      </w:tr>
      <w:tr w:rsidR="00467583" w:rsidRPr="00AC37ED" w:rsidTr="00C43899">
        <w:trPr>
          <w:trHeight w:val="840"/>
        </w:trPr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41</w:t>
            </w:r>
          </w:p>
        </w:tc>
        <w:tc>
          <w:tcPr>
            <w:tcW w:w="4961" w:type="dxa"/>
          </w:tcPr>
          <w:p w:rsidR="00467583" w:rsidRPr="00AC37ED" w:rsidRDefault="00467583" w:rsidP="00AA7CED">
            <w:pPr>
              <w:pStyle w:val="Default"/>
            </w:pPr>
            <w:r w:rsidRPr="00AC37ED">
              <w:rPr>
                <w:i/>
                <w:iCs/>
              </w:rPr>
              <w:t>Практическая работа № 28</w:t>
            </w:r>
            <w:r w:rsidRPr="00AC37ED">
              <w:rPr>
                <w:iCs/>
              </w:rPr>
              <w:t xml:space="preserve">. </w:t>
            </w:r>
            <w:r w:rsidRPr="00AC37ED">
              <w:t>Конструирование и программирование робота с датчиком касания.  Движение в лабиринте.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4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3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rPr>
          <w:trHeight w:val="338"/>
        </w:trPr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42</w:t>
            </w:r>
          </w:p>
        </w:tc>
        <w:tc>
          <w:tcPr>
            <w:tcW w:w="4961" w:type="dxa"/>
          </w:tcPr>
          <w:p w:rsidR="00467583" w:rsidRPr="00AC37ED" w:rsidRDefault="00467583" w:rsidP="004959B2">
            <w:pPr>
              <w:pStyle w:val="Default"/>
              <w:rPr>
                <w:iCs/>
              </w:rPr>
            </w:pPr>
            <w:r w:rsidRPr="00AC37ED">
              <w:rPr>
                <w:i/>
                <w:iCs/>
              </w:rPr>
              <w:t>Практическая работа № 29</w:t>
            </w:r>
            <w:r w:rsidRPr="00AC37ED">
              <w:rPr>
                <w:iCs/>
              </w:rPr>
              <w:t>. Обнаружение черты. Движение по линии.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4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3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Соревнование</w:t>
            </w:r>
          </w:p>
        </w:tc>
      </w:tr>
      <w:tr w:rsidR="00467583" w:rsidRPr="00AC37ED" w:rsidTr="00C43899">
        <w:trPr>
          <w:trHeight w:val="400"/>
        </w:trPr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43</w:t>
            </w:r>
          </w:p>
        </w:tc>
        <w:tc>
          <w:tcPr>
            <w:tcW w:w="4961" w:type="dxa"/>
          </w:tcPr>
          <w:p w:rsidR="00467583" w:rsidRPr="00AC37ED" w:rsidRDefault="00467583" w:rsidP="00AA7CED">
            <w:pPr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i/>
                <w:iCs/>
                <w:szCs w:val="24"/>
              </w:rPr>
              <w:t>Практическая работа № 30</w:t>
            </w:r>
            <w:r w:rsidRPr="00AC37ED">
              <w:rPr>
                <w:rFonts w:ascii="Times New Roman" w:hAnsi="Times New Roman"/>
                <w:iCs/>
                <w:szCs w:val="24"/>
              </w:rPr>
              <w:t xml:space="preserve">. </w:t>
            </w:r>
            <w:r w:rsidRPr="00AC37ED">
              <w:rPr>
                <w:rFonts w:ascii="Times New Roman" w:hAnsi="Times New Roman"/>
                <w:szCs w:val="24"/>
              </w:rPr>
              <w:t>Проект «Чертежник».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Соревнование</w:t>
            </w:r>
          </w:p>
        </w:tc>
      </w:tr>
      <w:tr w:rsidR="00467583" w:rsidRPr="00AC37ED" w:rsidTr="00C43899">
        <w:trPr>
          <w:trHeight w:val="400"/>
        </w:trPr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 w:rsidP="008A109C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C37ED">
              <w:rPr>
                <w:rFonts w:ascii="Times New Roman" w:hAnsi="Times New Roman"/>
                <w:b/>
                <w:szCs w:val="24"/>
              </w:rPr>
              <w:t xml:space="preserve">Глава 9. Робоцентр.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7583" w:rsidRPr="00AC37ED" w:rsidTr="00C43899">
        <w:trPr>
          <w:trHeight w:val="419"/>
        </w:trPr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44</w:t>
            </w:r>
          </w:p>
        </w:tc>
        <w:tc>
          <w:tcPr>
            <w:tcW w:w="4961" w:type="dxa"/>
          </w:tcPr>
          <w:p w:rsidR="00467583" w:rsidRPr="00AC37ED" w:rsidRDefault="00467583" w:rsidP="008A109C">
            <w:pPr>
              <w:jc w:val="both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Проект "</w:t>
            </w:r>
            <w:r w:rsidRPr="00AC37ED">
              <w:rPr>
                <w:rFonts w:ascii="Times New Roman" w:hAnsi="Times New Roman"/>
                <w:szCs w:val="24"/>
                <w:lang w:val="en-US"/>
              </w:rPr>
              <w:t>TriBot</w:t>
            </w:r>
            <w:r w:rsidRPr="00AC37ED">
              <w:rPr>
                <w:rFonts w:ascii="Times New Roman" w:hAnsi="Times New Roman"/>
                <w:szCs w:val="24"/>
              </w:rPr>
              <w:t xml:space="preserve">". Сборка и программирование </w:t>
            </w:r>
            <w:r w:rsidRPr="00AC37ED">
              <w:rPr>
                <w:rFonts w:ascii="Times New Roman" w:hAnsi="Times New Roman"/>
                <w:szCs w:val="24"/>
              </w:rPr>
              <w:lastRenderedPageBreak/>
              <w:t>робота с использованием всех датчиков.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t xml:space="preserve">Оценка </w:t>
            </w:r>
            <w:r w:rsidRPr="00AC37ED">
              <w:lastRenderedPageBreak/>
              <w:t>выполненных практических работ</w:t>
            </w:r>
          </w:p>
        </w:tc>
      </w:tr>
      <w:tr w:rsidR="00467583" w:rsidRPr="00AC37ED" w:rsidTr="00C43899">
        <w:trPr>
          <w:trHeight w:val="411"/>
        </w:trPr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lastRenderedPageBreak/>
              <w:t>45</w:t>
            </w:r>
          </w:p>
        </w:tc>
        <w:tc>
          <w:tcPr>
            <w:tcW w:w="4961" w:type="dxa"/>
          </w:tcPr>
          <w:p w:rsidR="00467583" w:rsidRPr="00AC37ED" w:rsidRDefault="00467583" w:rsidP="008A109C">
            <w:pPr>
              <w:jc w:val="both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Тема 2 . Проект "</w:t>
            </w:r>
            <w:r w:rsidRPr="00AC37ED">
              <w:rPr>
                <w:rFonts w:ascii="Times New Roman" w:hAnsi="Times New Roman"/>
                <w:szCs w:val="24"/>
                <w:lang w:val="en-US"/>
              </w:rPr>
              <w:t>RoboArm</w:t>
            </w:r>
            <w:r w:rsidRPr="00AC37ED">
              <w:rPr>
                <w:rFonts w:ascii="Times New Roman" w:hAnsi="Times New Roman"/>
                <w:szCs w:val="24"/>
              </w:rPr>
              <w:t>" . Сборка и программирование роботоподобной руки.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t>Оценка выполненных практических работ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46</w:t>
            </w:r>
          </w:p>
        </w:tc>
        <w:tc>
          <w:tcPr>
            <w:tcW w:w="4961" w:type="dxa"/>
          </w:tcPr>
          <w:p w:rsidR="00467583" w:rsidRPr="00AC37ED" w:rsidRDefault="00467583" w:rsidP="008A109C">
            <w:pPr>
              <w:jc w:val="both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Тема 3. Проект "</w:t>
            </w:r>
            <w:r w:rsidRPr="00AC37ED">
              <w:rPr>
                <w:rFonts w:ascii="Times New Roman" w:hAnsi="Times New Roman"/>
                <w:szCs w:val="24"/>
                <w:lang w:val="en-US"/>
              </w:rPr>
              <w:t>Spaike</w:t>
            </w:r>
            <w:r w:rsidRPr="00AC37ED">
              <w:rPr>
                <w:rFonts w:ascii="Times New Roman" w:hAnsi="Times New Roman"/>
                <w:szCs w:val="24"/>
              </w:rPr>
              <w:t>". Сборка и программирование робота скорпиона.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Default"/>
              <w:jc w:val="center"/>
            </w:pPr>
            <w:r w:rsidRPr="00AC37ED">
              <w:t>3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Default"/>
              <w:jc w:val="center"/>
            </w:pPr>
            <w:r>
              <w:t>Наблюдение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C53C61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47</w:t>
            </w:r>
          </w:p>
        </w:tc>
        <w:tc>
          <w:tcPr>
            <w:tcW w:w="4961" w:type="dxa"/>
          </w:tcPr>
          <w:p w:rsidR="00467583" w:rsidRPr="00AC37ED" w:rsidRDefault="00467583" w:rsidP="008A109C">
            <w:pPr>
              <w:jc w:val="both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Тема 4.  Проект "</w:t>
            </w:r>
            <w:r w:rsidRPr="00AC37ED">
              <w:rPr>
                <w:rFonts w:ascii="Times New Roman" w:hAnsi="Times New Roman"/>
                <w:szCs w:val="24"/>
                <w:lang w:val="en-US"/>
              </w:rPr>
              <w:t>AlphaRex</w:t>
            </w:r>
            <w:r w:rsidRPr="00AC37ED">
              <w:rPr>
                <w:rFonts w:ascii="Times New Roman" w:hAnsi="Times New Roman"/>
                <w:szCs w:val="24"/>
              </w:rPr>
              <w:t>". Сборка и программирование человекоподобного робота.</w:t>
            </w:r>
          </w:p>
        </w:tc>
        <w:tc>
          <w:tcPr>
            <w:tcW w:w="993" w:type="dxa"/>
          </w:tcPr>
          <w:p w:rsidR="00467583" w:rsidRPr="00AC37ED" w:rsidRDefault="00467583" w:rsidP="00C53C6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7583" w:rsidRPr="00AC37ED" w:rsidRDefault="00467583" w:rsidP="00C53C61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7583" w:rsidRPr="00AC37ED" w:rsidRDefault="00467583" w:rsidP="00C53C61">
            <w:pPr>
              <w:pStyle w:val="Default"/>
              <w:jc w:val="center"/>
            </w:pPr>
            <w:r w:rsidRPr="00AC37ED">
              <w:t>3</w:t>
            </w:r>
          </w:p>
        </w:tc>
        <w:tc>
          <w:tcPr>
            <w:tcW w:w="1702" w:type="dxa"/>
          </w:tcPr>
          <w:p w:rsidR="00467583" w:rsidRPr="00AC37ED" w:rsidRDefault="00EB53DC" w:rsidP="00C53C61">
            <w:pPr>
              <w:pStyle w:val="Default"/>
              <w:jc w:val="center"/>
            </w:pPr>
            <w:r w:rsidRPr="00AC37ED">
              <w:t>Оценка выполненных практических работ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C53C6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 w:rsidP="006E2FA9">
            <w:pPr>
              <w:pStyle w:val="a3"/>
              <w:ind w:left="0"/>
              <w:jc w:val="both"/>
              <w:rPr>
                <w:b/>
              </w:rPr>
            </w:pPr>
            <w:r w:rsidRPr="00AC37ED">
              <w:rPr>
                <w:b/>
                <w:bCs/>
              </w:rPr>
              <w:t xml:space="preserve">Глава 9. </w:t>
            </w:r>
            <w:r w:rsidRPr="00AC37ED">
              <w:rPr>
                <w:b/>
              </w:rPr>
              <w:t xml:space="preserve">Самостоятельная проектная деятельность в группах на свободную тему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C53C61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48</w:t>
            </w:r>
          </w:p>
        </w:tc>
        <w:tc>
          <w:tcPr>
            <w:tcW w:w="4961" w:type="dxa"/>
          </w:tcPr>
          <w:p w:rsidR="00467583" w:rsidRPr="00AC37ED" w:rsidRDefault="00467583" w:rsidP="00D40BF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 xml:space="preserve">Выбор идеи создания собственной модели, мозговой штурм.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jc w:val="center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C53C61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49</w:t>
            </w:r>
          </w:p>
        </w:tc>
        <w:tc>
          <w:tcPr>
            <w:tcW w:w="4961" w:type="dxa"/>
          </w:tcPr>
          <w:p w:rsidR="00467583" w:rsidRPr="00AC37ED" w:rsidRDefault="00467583" w:rsidP="00D40BF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 xml:space="preserve">Творческое конструирование модели.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jc w:val="center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C53C61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50</w:t>
            </w:r>
          </w:p>
        </w:tc>
        <w:tc>
          <w:tcPr>
            <w:tcW w:w="4961" w:type="dxa"/>
          </w:tcPr>
          <w:p w:rsidR="00467583" w:rsidRPr="00AC37ED" w:rsidRDefault="00467583" w:rsidP="00D40BF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Программирование и отладка творческой модели робота.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jc w:val="center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467583" w:rsidRPr="00EB53DC" w:rsidRDefault="00EB53DC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DC">
              <w:rPr>
                <w:rFonts w:ascii="Times New Roman" w:hAnsi="Times New Roman"/>
                <w:sz w:val="24"/>
                <w:szCs w:val="24"/>
              </w:rPr>
              <w:t>Оценка выполненных практических работ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51</w:t>
            </w:r>
          </w:p>
        </w:tc>
        <w:tc>
          <w:tcPr>
            <w:tcW w:w="4961" w:type="dxa"/>
          </w:tcPr>
          <w:p w:rsidR="00467583" w:rsidRPr="00AC37ED" w:rsidRDefault="00467583" w:rsidP="00D40BFE">
            <w:pPr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 xml:space="preserve">Внутренняя защита проектов. Город </w:t>
            </w:r>
            <w:r w:rsidRPr="00AC37ED">
              <w:rPr>
                <w:rFonts w:ascii="Times New Roman" w:hAnsi="Times New Roman"/>
                <w:szCs w:val="24"/>
                <w:lang w:val="en-US"/>
              </w:rPr>
              <w:t>XXI</w:t>
            </w:r>
            <w:r w:rsidRPr="00AC37ED">
              <w:rPr>
                <w:rFonts w:ascii="Times New Roman" w:hAnsi="Times New Roman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jc w:val="center"/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 w:rsidP="006E2FA9">
            <w:pPr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b/>
                <w:bCs/>
                <w:szCs w:val="24"/>
              </w:rPr>
              <w:t xml:space="preserve">Глава 10. </w:t>
            </w:r>
            <w:r w:rsidRPr="00AC37ED">
              <w:rPr>
                <w:rFonts w:ascii="Times New Roman" w:hAnsi="Times New Roman"/>
                <w:b/>
                <w:szCs w:val="24"/>
              </w:rPr>
              <w:t xml:space="preserve">Подготовка к состязаниям роботов 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  <w:r w:rsidRPr="00AC37ED">
              <w:rPr>
                <w:bCs/>
              </w:rPr>
              <w:t>52</w:t>
            </w:r>
          </w:p>
        </w:tc>
        <w:tc>
          <w:tcPr>
            <w:tcW w:w="4961" w:type="dxa"/>
          </w:tcPr>
          <w:p w:rsidR="00467583" w:rsidRPr="00AC37ED" w:rsidRDefault="00467583" w:rsidP="00F70AB6">
            <w:pPr>
              <w:rPr>
                <w:rFonts w:ascii="Times New Roman" w:hAnsi="Times New Roman"/>
                <w:szCs w:val="24"/>
              </w:rPr>
            </w:pPr>
            <w:r w:rsidRPr="00AC37ED">
              <w:rPr>
                <w:rFonts w:ascii="Times New Roman" w:hAnsi="Times New Roman"/>
                <w:szCs w:val="24"/>
              </w:rPr>
              <w:t>Итоговый творческий проект по курсу «Основы Робототехники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583" w:rsidRPr="00AC37ED" w:rsidRDefault="00467583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7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67583" w:rsidRPr="00AC37ED" w:rsidRDefault="00EB53DC" w:rsidP="000C23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проекта</w:t>
            </w:r>
          </w:p>
        </w:tc>
      </w:tr>
      <w:tr w:rsidR="00467583" w:rsidRPr="00AC37ED" w:rsidTr="00C43899">
        <w:tc>
          <w:tcPr>
            <w:tcW w:w="993" w:type="dxa"/>
          </w:tcPr>
          <w:p w:rsidR="00467583" w:rsidRPr="00AC37ED" w:rsidRDefault="00467583" w:rsidP="00D02F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61" w:type="dxa"/>
          </w:tcPr>
          <w:p w:rsidR="00467583" w:rsidRPr="00AC37ED" w:rsidRDefault="00467583">
            <w:pPr>
              <w:pStyle w:val="Default"/>
            </w:pPr>
            <w:r w:rsidRPr="00AC37ED">
              <w:t xml:space="preserve">ИТОГО: </w:t>
            </w:r>
          </w:p>
        </w:tc>
        <w:tc>
          <w:tcPr>
            <w:tcW w:w="993" w:type="dxa"/>
          </w:tcPr>
          <w:p w:rsidR="00467583" w:rsidRPr="00AC37ED" w:rsidRDefault="00467583" w:rsidP="000C230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467583" w:rsidRPr="00AC37ED" w:rsidRDefault="00467583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C37ED">
              <w:rPr>
                <w:rFonts w:ascii="Times New Roman" w:hAnsi="Times New Roman"/>
                <w:b/>
                <w:color w:val="000000"/>
                <w:szCs w:val="24"/>
              </w:rPr>
              <w:t>38,5</w:t>
            </w:r>
          </w:p>
        </w:tc>
        <w:tc>
          <w:tcPr>
            <w:tcW w:w="850" w:type="dxa"/>
            <w:vAlign w:val="bottom"/>
          </w:tcPr>
          <w:p w:rsidR="00467583" w:rsidRPr="00AC37ED" w:rsidRDefault="00467583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C37ED">
              <w:rPr>
                <w:rFonts w:ascii="Times New Roman" w:hAnsi="Times New Roman"/>
                <w:b/>
                <w:color w:val="000000"/>
                <w:szCs w:val="24"/>
              </w:rPr>
              <w:t>105,5</w:t>
            </w:r>
          </w:p>
        </w:tc>
        <w:tc>
          <w:tcPr>
            <w:tcW w:w="1702" w:type="dxa"/>
          </w:tcPr>
          <w:p w:rsidR="00467583" w:rsidRPr="00AC37ED" w:rsidRDefault="00467583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EB53DC" w:rsidRDefault="00EB53DC" w:rsidP="008A109C">
      <w:pPr>
        <w:jc w:val="center"/>
        <w:rPr>
          <w:rFonts w:ascii="Times New Roman" w:hAnsi="Times New Roman"/>
          <w:b/>
          <w:szCs w:val="24"/>
        </w:rPr>
      </w:pPr>
    </w:p>
    <w:p w:rsidR="00457029" w:rsidRPr="00AC37ED" w:rsidRDefault="00167988" w:rsidP="008A109C">
      <w:pPr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Содержание</w:t>
      </w:r>
      <w:r w:rsidR="00EB53DC">
        <w:rPr>
          <w:rFonts w:ascii="Times New Roman" w:hAnsi="Times New Roman"/>
          <w:b/>
          <w:szCs w:val="24"/>
        </w:rPr>
        <w:t xml:space="preserve"> учебно-тематического плана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C37ED">
        <w:rPr>
          <w:rFonts w:ascii="Times New Roman" w:hAnsi="Times New Roman"/>
          <w:bCs/>
          <w:szCs w:val="24"/>
        </w:rPr>
        <w:tab/>
        <w:t>Вводный раздел (1 час).</w:t>
      </w:r>
    </w:p>
    <w:p w:rsidR="00BC3810" w:rsidRPr="00AC37ED" w:rsidRDefault="008A109C" w:rsidP="00167988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C37ED">
        <w:rPr>
          <w:rFonts w:ascii="Times New Roman" w:hAnsi="Times New Roman"/>
          <w:bCs/>
          <w:szCs w:val="24"/>
          <w:u w:val="single"/>
        </w:rPr>
        <w:lastRenderedPageBreak/>
        <w:t>Тема 1.</w:t>
      </w:r>
      <w:r w:rsidR="00BC3810" w:rsidRPr="00AC37ED">
        <w:rPr>
          <w:rFonts w:ascii="Times New Roman" w:hAnsi="Times New Roman"/>
          <w:bCs/>
          <w:szCs w:val="24"/>
        </w:rPr>
        <w:t>Роботы вокруг нас.</w:t>
      </w:r>
      <w:r w:rsidRPr="00AC37ED">
        <w:rPr>
          <w:rFonts w:ascii="Times New Roman" w:hAnsi="Times New Roman"/>
          <w:szCs w:val="24"/>
        </w:rPr>
        <w:t xml:space="preserve"> Значение роботов в жизни человека. Основные направления применения роботов.</w:t>
      </w:r>
      <w:r w:rsidRPr="00AC37ED">
        <w:rPr>
          <w:rFonts w:ascii="Times New Roman" w:hAnsi="Times New Roman"/>
          <w:bCs/>
          <w:szCs w:val="24"/>
        </w:rPr>
        <w:t xml:space="preserve"> Правила техники безопасности в компьютерном классе.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BC3810" w:rsidRPr="00AC37ED">
        <w:rPr>
          <w:rFonts w:ascii="Times New Roman" w:hAnsi="Times New Roman"/>
          <w:szCs w:val="24"/>
        </w:rPr>
        <w:t xml:space="preserve">Раздел </w:t>
      </w:r>
      <w:r w:rsidR="00457029" w:rsidRPr="00AC37ED">
        <w:rPr>
          <w:rFonts w:ascii="Times New Roman" w:hAnsi="Times New Roman"/>
          <w:szCs w:val="24"/>
        </w:rPr>
        <w:t>1. Лего-конструирование (</w:t>
      </w:r>
      <w:r w:rsidRPr="00AC37ED">
        <w:rPr>
          <w:rFonts w:ascii="Times New Roman" w:hAnsi="Times New Roman"/>
          <w:szCs w:val="24"/>
        </w:rPr>
        <w:t>32</w:t>
      </w:r>
      <w:r w:rsidR="00457029" w:rsidRPr="00AC37ED">
        <w:rPr>
          <w:rFonts w:ascii="Times New Roman" w:hAnsi="Times New Roman"/>
          <w:szCs w:val="24"/>
        </w:rPr>
        <w:t xml:space="preserve"> час</w:t>
      </w:r>
      <w:r w:rsidRPr="00AC37ED">
        <w:rPr>
          <w:rFonts w:ascii="Times New Roman" w:hAnsi="Times New Roman"/>
          <w:szCs w:val="24"/>
        </w:rPr>
        <w:t>а</w:t>
      </w:r>
      <w:r w:rsidR="00457029" w:rsidRPr="00AC37ED">
        <w:rPr>
          <w:rFonts w:ascii="Times New Roman" w:hAnsi="Times New Roman"/>
          <w:szCs w:val="24"/>
        </w:rPr>
        <w:t>)</w:t>
      </w:r>
      <w:r w:rsidRPr="00AC37ED">
        <w:rPr>
          <w:rFonts w:ascii="Times New Roman" w:hAnsi="Times New Roman"/>
          <w:szCs w:val="24"/>
        </w:rPr>
        <w:t>.</w:t>
      </w:r>
    </w:p>
    <w:p w:rsidR="00457029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457029" w:rsidRPr="00AC37ED">
        <w:rPr>
          <w:rFonts w:ascii="Times New Roman" w:hAnsi="Times New Roman"/>
          <w:szCs w:val="24"/>
        </w:rPr>
        <w:t xml:space="preserve"> Глава 1. Введение в лего-конструирование (2 часа)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 xml:space="preserve">Тема </w:t>
      </w:r>
      <w:r w:rsidR="008A109C" w:rsidRPr="00AC37ED">
        <w:rPr>
          <w:rFonts w:ascii="Times New Roman" w:hAnsi="Times New Roman"/>
          <w:szCs w:val="24"/>
          <w:u w:val="single"/>
        </w:rPr>
        <w:t>1</w:t>
      </w:r>
      <w:r w:rsidRPr="00AC37ED">
        <w:rPr>
          <w:rFonts w:ascii="Times New Roman" w:hAnsi="Times New Roman"/>
          <w:szCs w:val="24"/>
          <w:u w:val="single"/>
        </w:rPr>
        <w:t>.</w:t>
      </w:r>
      <w:r w:rsidRPr="00AC37ED">
        <w:rPr>
          <w:rFonts w:ascii="Times New Roman" w:hAnsi="Times New Roman"/>
          <w:szCs w:val="24"/>
        </w:rPr>
        <w:t xml:space="preserve"> Мир Лего</w:t>
      </w:r>
      <w:r w:rsidR="008A109C" w:rsidRPr="00AC37ED">
        <w:rPr>
          <w:rFonts w:ascii="Times New Roman" w:hAnsi="Times New Roman"/>
          <w:szCs w:val="24"/>
        </w:rPr>
        <w:t>.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История создания конструктора Leg</w:t>
      </w:r>
      <w:r w:rsidR="008A109C" w:rsidRPr="00AC37ED">
        <w:rPr>
          <w:rFonts w:ascii="Times New Roman" w:hAnsi="Times New Roman"/>
          <w:szCs w:val="24"/>
        </w:rPr>
        <w:t>o. Информация о имеющихся конст</w:t>
      </w:r>
      <w:r w:rsidRPr="00AC37ED">
        <w:rPr>
          <w:rFonts w:ascii="Times New Roman" w:hAnsi="Times New Roman"/>
          <w:szCs w:val="24"/>
        </w:rPr>
        <w:t xml:space="preserve">рукторах компании ЛЕГО, их функциональном назначении и отличии. </w:t>
      </w:r>
    </w:p>
    <w:p w:rsidR="008A109C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  <w:r w:rsidRPr="00AC37ED">
        <w:rPr>
          <w:rFonts w:ascii="Times New Roman" w:hAnsi="Times New Roman"/>
          <w:szCs w:val="24"/>
          <w:u w:val="single"/>
        </w:rPr>
        <w:t>Тема</w:t>
      </w:r>
      <w:r w:rsidR="008A109C" w:rsidRPr="00AC37ED">
        <w:rPr>
          <w:rFonts w:ascii="Times New Roman" w:hAnsi="Times New Roman"/>
          <w:szCs w:val="24"/>
          <w:u w:val="single"/>
          <w:lang w:val="en-US"/>
        </w:rPr>
        <w:t>2</w:t>
      </w:r>
      <w:r w:rsidRPr="00AC37ED">
        <w:rPr>
          <w:rFonts w:ascii="Times New Roman" w:hAnsi="Times New Roman"/>
          <w:szCs w:val="24"/>
          <w:lang w:val="en-US"/>
        </w:rPr>
        <w:t xml:space="preserve">. </w:t>
      </w:r>
      <w:r w:rsidRPr="00AC37ED">
        <w:rPr>
          <w:rFonts w:ascii="Times New Roman" w:hAnsi="Times New Roman"/>
          <w:szCs w:val="24"/>
        </w:rPr>
        <w:t>Набор</w:t>
      </w:r>
      <w:r w:rsidRPr="00AC37ED">
        <w:rPr>
          <w:rFonts w:ascii="Times New Roman" w:hAnsi="Times New Roman"/>
          <w:szCs w:val="24"/>
          <w:lang w:val="en-US"/>
        </w:rPr>
        <w:t xml:space="preserve"> Lego Mindstorms Education</w:t>
      </w:r>
      <w:r w:rsidR="008A109C" w:rsidRPr="00AC37ED">
        <w:rPr>
          <w:rFonts w:ascii="Times New Roman" w:hAnsi="Times New Roman"/>
          <w:szCs w:val="24"/>
          <w:lang w:val="en-US"/>
        </w:rPr>
        <w:t>.</w:t>
      </w:r>
    </w:p>
    <w:p w:rsidR="008A109C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Правила организации рабочего места.</w:t>
      </w:r>
      <w:r w:rsidR="008A109C" w:rsidRPr="00AC37ED">
        <w:rPr>
          <w:rFonts w:ascii="Times New Roman" w:hAnsi="Times New Roman"/>
          <w:szCs w:val="24"/>
        </w:rPr>
        <w:t xml:space="preserve"> Правила и приемы безопасной ра</w:t>
      </w:r>
      <w:r w:rsidRPr="00AC37ED">
        <w:rPr>
          <w:rFonts w:ascii="Times New Roman" w:hAnsi="Times New Roman"/>
          <w:szCs w:val="24"/>
        </w:rPr>
        <w:t xml:space="preserve">боты с конструктором Lego. Практическая работа №1. «Фантастическое животное». </w:t>
      </w:r>
    </w:p>
    <w:p w:rsidR="00457029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457029" w:rsidRPr="00AC37ED">
        <w:rPr>
          <w:rFonts w:ascii="Times New Roman" w:hAnsi="Times New Roman"/>
          <w:szCs w:val="24"/>
        </w:rPr>
        <w:t>Глава 2. Основы построения конструкций (</w:t>
      </w:r>
      <w:r w:rsidRPr="00AC37ED">
        <w:rPr>
          <w:rFonts w:ascii="Times New Roman" w:hAnsi="Times New Roman"/>
          <w:szCs w:val="24"/>
        </w:rPr>
        <w:t>8</w:t>
      </w:r>
      <w:r w:rsidR="00457029" w:rsidRPr="00AC37ED">
        <w:rPr>
          <w:rFonts w:ascii="Times New Roman" w:hAnsi="Times New Roman"/>
          <w:szCs w:val="24"/>
        </w:rPr>
        <w:t xml:space="preserve"> час</w:t>
      </w:r>
      <w:r w:rsidRPr="00AC37ED">
        <w:rPr>
          <w:rFonts w:ascii="Times New Roman" w:hAnsi="Times New Roman"/>
          <w:szCs w:val="24"/>
        </w:rPr>
        <w:t>ов</w:t>
      </w:r>
      <w:r w:rsidR="00457029" w:rsidRPr="00AC37ED">
        <w:rPr>
          <w:rFonts w:ascii="Times New Roman" w:hAnsi="Times New Roman"/>
          <w:szCs w:val="24"/>
        </w:rPr>
        <w:t>)</w:t>
      </w:r>
      <w:r w:rsidRPr="00AC37ED">
        <w:rPr>
          <w:rFonts w:ascii="Times New Roman" w:hAnsi="Times New Roman"/>
          <w:szCs w:val="24"/>
        </w:rPr>
        <w:t>.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1</w:t>
      </w:r>
      <w:r w:rsidRPr="00AC37ED">
        <w:rPr>
          <w:rFonts w:ascii="Times New Roman" w:hAnsi="Times New Roman"/>
          <w:szCs w:val="24"/>
        </w:rPr>
        <w:t>. Конструкция. Основные</w:t>
      </w:r>
      <w:r w:rsidR="008A109C" w:rsidRPr="00AC37ED">
        <w:rPr>
          <w:rFonts w:ascii="Times New Roman" w:hAnsi="Times New Roman"/>
          <w:szCs w:val="24"/>
        </w:rPr>
        <w:t xml:space="preserve"> свойства конструкции при ее по</w:t>
      </w:r>
      <w:r w:rsidRPr="00AC37ED">
        <w:rPr>
          <w:rFonts w:ascii="Times New Roman" w:hAnsi="Times New Roman"/>
          <w:szCs w:val="24"/>
        </w:rPr>
        <w:t xml:space="preserve">строении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(равновесие, устойчивость, прочность). Способы описани</w:t>
      </w:r>
      <w:r w:rsidR="008A109C" w:rsidRPr="00AC37ED">
        <w:rPr>
          <w:rFonts w:ascii="Times New Roman" w:hAnsi="Times New Roman"/>
          <w:szCs w:val="24"/>
        </w:rPr>
        <w:t>я конструкции (ри</w:t>
      </w:r>
      <w:r w:rsidRPr="00AC37ED">
        <w:rPr>
          <w:rFonts w:ascii="Times New Roman" w:hAnsi="Times New Roman"/>
          <w:szCs w:val="24"/>
        </w:rPr>
        <w:t xml:space="preserve">сунок, схема и чертеж) их достоинства и недостатки.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Практическая работа № 2. Механический манипулятор («Хваталка»).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Используя балки и штифты, создается механизм, способный изменять длину и захватывать детали. Построение модели по образцу.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2</w:t>
      </w:r>
      <w:r w:rsidRPr="00AC37ED">
        <w:rPr>
          <w:rFonts w:ascii="Times New Roman" w:hAnsi="Times New Roman"/>
          <w:szCs w:val="24"/>
        </w:rPr>
        <w:t xml:space="preserve">. Освоение программы Lego Digital Designer </w:t>
      </w:r>
    </w:p>
    <w:p w:rsidR="00457029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Знакомство с про</w:t>
      </w:r>
      <w:r w:rsidR="00457029" w:rsidRPr="00AC37ED">
        <w:rPr>
          <w:rFonts w:ascii="Times New Roman" w:hAnsi="Times New Roman"/>
          <w:szCs w:val="24"/>
        </w:rPr>
        <w:t>граммой Lego Digital Designer - создание 3D моделей в натуральном виде. Представление о компьютерном моделиров</w:t>
      </w:r>
      <w:r w:rsidRPr="00AC37ED">
        <w:rPr>
          <w:rFonts w:ascii="Times New Roman" w:hAnsi="Times New Roman"/>
          <w:szCs w:val="24"/>
        </w:rPr>
        <w:t>ании: построение модели, уточне</w:t>
      </w:r>
      <w:r w:rsidR="00457029" w:rsidRPr="00AC37ED">
        <w:rPr>
          <w:rFonts w:ascii="Times New Roman" w:hAnsi="Times New Roman"/>
          <w:szCs w:val="24"/>
        </w:rPr>
        <w:t xml:space="preserve">ние модели. Практическая работа № 3. Создание 3D модели по схеме. Выбирается не сложная модель и в соответствии со схемой, собирается виртуальная 3-D модель.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3</w:t>
      </w:r>
      <w:r w:rsidRPr="00AC37ED">
        <w:rPr>
          <w:rFonts w:ascii="Times New Roman" w:hAnsi="Times New Roman"/>
          <w:szCs w:val="24"/>
        </w:rPr>
        <w:t xml:space="preserve">. Названия и назначения деталей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Названия и назначения всех деталей к</w:t>
      </w:r>
      <w:r w:rsidR="008A109C" w:rsidRPr="00AC37ED">
        <w:rPr>
          <w:rFonts w:ascii="Times New Roman" w:hAnsi="Times New Roman"/>
          <w:szCs w:val="24"/>
        </w:rPr>
        <w:t>онструктора. Виды соединений де</w:t>
      </w:r>
      <w:r w:rsidRPr="00AC37ED">
        <w:rPr>
          <w:rFonts w:ascii="Times New Roman" w:hAnsi="Times New Roman"/>
          <w:szCs w:val="24"/>
        </w:rPr>
        <w:t xml:space="preserve">талей. Изучение типовых соединений деталей. Практическая работа № 4. Конструирование высокой башни. Из всех возможных деталей конструктора собирается по усмотрению учащегося башня. Построение модели по замыслу.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4</w:t>
      </w:r>
      <w:r w:rsidRPr="00AC37ED">
        <w:rPr>
          <w:rFonts w:ascii="Times New Roman" w:hAnsi="Times New Roman"/>
          <w:szCs w:val="24"/>
        </w:rPr>
        <w:t xml:space="preserve">. Проект по теме «Конструкция» </w:t>
      </w:r>
      <w:r w:rsidR="008A109C" w:rsidRPr="00AC37ED">
        <w:rPr>
          <w:rFonts w:ascii="Times New Roman" w:hAnsi="Times New Roman"/>
          <w:szCs w:val="24"/>
        </w:rPr>
        <w:t xml:space="preserve">. </w:t>
      </w:r>
      <w:r w:rsidRPr="00AC37ED">
        <w:rPr>
          <w:rFonts w:ascii="Times New Roman" w:hAnsi="Times New Roman"/>
          <w:szCs w:val="24"/>
        </w:rPr>
        <w:t xml:space="preserve">Построение модели по замыслу. </w:t>
      </w:r>
    </w:p>
    <w:p w:rsidR="00457029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457029" w:rsidRPr="00AC37ED">
        <w:rPr>
          <w:rFonts w:ascii="Times New Roman" w:hAnsi="Times New Roman"/>
          <w:szCs w:val="24"/>
        </w:rPr>
        <w:t>Глава 3. Простые механизмы и их применение (</w:t>
      </w:r>
      <w:r w:rsidRPr="00AC37ED">
        <w:rPr>
          <w:rFonts w:ascii="Times New Roman" w:hAnsi="Times New Roman"/>
          <w:szCs w:val="24"/>
        </w:rPr>
        <w:t>8</w:t>
      </w:r>
      <w:r w:rsidR="00457029" w:rsidRPr="00AC37ED">
        <w:rPr>
          <w:rFonts w:ascii="Times New Roman" w:hAnsi="Times New Roman"/>
          <w:szCs w:val="24"/>
        </w:rPr>
        <w:t xml:space="preserve"> час</w:t>
      </w:r>
      <w:r w:rsidRPr="00AC37ED">
        <w:rPr>
          <w:rFonts w:ascii="Times New Roman" w:hAnsi="Times New Roman"/>
          <w:szCs w:val="24"/>
        </w:rPr>
        <w:t>ов</w:t>
      </w:r>
      <w:r w:rsidR="00457029" w:rsidRPr="00AC37ED">
        <w:rPr>
          <w:rFonts w:ascii="Times New Roman" w:hAnsi="Times New Roman"/>
          <w:szCs w:val="24"/>
        </w:rPr>
        <w:t>)</w:t>
      </w:r>
      <w:r w:rsidRPr="00AC37ED">
        <w:rPr>
          <w:rFonts w:ascii="Times New Roman" w:hAnsi="Times New Roman"/>
          <w:szCs w:val="24"/>
        </w:rPr>
        <w:t>.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1</w:t>
      </w:r>
      <w:r w:rsidRPr="00AC37ED">
        <w:rPr>
          <w:rFonts w:ascii="Times New Roman" w:hAnsi="Times New Roman"/>
          <w:szCs w:val="24"/>
        </w:rPr>
        <w:t xml:space="preserve">. Понятие о простых механизмах и их разновидностях. Колеса и оси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Понятие о простых механизмах и их разновидностях. </w:t>
      </w:r>
      <w:r w:rsidR="008A109C" w:rsidRPr="00AC37ED">
        <w:rPr>
          <w:rFonts w:ascii="Times New Roman" w:hAnsi="Times New Roman"/>
          <w:szCs w:val="24"/>
        </w:rPr>
        <w:t>Примеры приме</w:t>
      </w:r>
      <w:r w:rsidRPr="00AC37ED">
        <w:rPr>
          <w:rFonts w:ascii="Times New Roman" w:hAnsi="Times New Roman"/>
          <w:szCs w:val="24"/>
        </w:rPr>
        <w:t xml:space="preserve">нения простых механизмов в быту и технике. Колесо. Ось.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Практическая работа № 5. Модель «Отверткомобиль». Построение модели по образцу.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2</w:t>
      </w:r>
      <w:r w:rsidRPr="00AC37ED">
        <w:rPr>
          <w:rFonts w:ascii="Times New Roman" w:hAnsi="Times New Roman"/>
          <w:szCs w:val="24"/>
        </w:rPr>
        <w:t>. Рычаг и его применение</w:t>
      </w:r>
      <w:r w:rsidR="008A109C" w:rsidRPr="00AC37ED">
        <w:rPr>
          <w:rFonts w:ascii="Times New Roman" w:hAnsi="Times New Roman"/>
          <w:szCs w:val="24"/>
        </w:rPr>
        <w:t>.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 xml:space="preserve">Понятие о рычагах. Основные определения.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Практическая работа №6. Модель «Катапульта». Задача заключается в том, чтобы спроектировать и собрать катапульту для метания маленьких снарядов – как можн</w:t>
      </w:r>
      <w:r w:rsidR="008A109C" w:rsidRPr="00AC37ED">
        <w:rPr>
          <w:rFonts w:ascii="Times New Roman" w:hAnsi="Times New Roman"/>
          <w:szCs w:val="24"/>
        </w:rPr>
        <w:t>о дальше и как можно точнее. По</w:t>
      </w:r>
      <w:r w:rsidRPr="00AC37ED">
        <w:rPr>
          <w:rFonts w:ascii="Times New Roman" w:hAnsi="Times New Roman"/>
          <w:szCs w:val="24"/>
        </w:rPr>
        <w:t>строение модели по образцу. Проведение исследования в соответст</w:t>
      </w:r>
      <w:r w:rsidR="008A109C" w:rsidRPr="00AC37ED">
        <w:rPr>
          <w:rFonts w:ascii="Times New Roman" w:hAnsi="Times New Roman"/>
          <w:szCs w:val="24"/>
        </w:rPr>
        <w:t xml:space="preserve">вии с рабочими листами.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3</w:t>
      </w:r>
      <w:r w:rsidRPr="00AC37ED">
        <w:rPr>
          <w:rFonts w:ascii="Times New Roman" w:hAnsi="Times New Roman"/>
          <w:szCs w:val="24"/>
        </w:rPr>
        <w:t xml:space="preserve">. Рычаги: правило равновесия рычага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Правило равновесия рычага. Решение </w:t>
      </w:r>
      <w:r w:rsidR="008A109C" w:rsidRPr="00AC37ED">
        <w:rPr>
          <w:rFonts w:ascii="Times New Roman" w:hAnsi="Times New Roman"/>
          <w:szCs w:val="24"/>
        </w:rPr>
        <w:t>задач с применением правила рав</w:t>
      </w:r>
      <w:r w:rsidRPr="00AC37ED">
        <w:rPr>
          <w:rFonts w:ascii="Times New Roman" w:hAnsi="Times New Roman"/>
          <w:szCs w:val="24"/>
        </w:rPr>
        <w:t xml:space="preserve">новесия рычага. Практическая работа №7. Модель «Шлагбаум».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Построение модели по образцу.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4</w:t>
      </w:r>
      <w:r w:rsidRPr="00AC37ED">
        <w:rPr>
          <w:rFonts w:ascii="Times New Roman" w:hAnsi="Times New Roman"/>
          <w:szCs w:val="24"/>
        </w:rPr>
        <w:t xml:space="preserve">. Проект по теме «Простые механизмы» Построение модели по замыслу. </w:t>
      </w:r>
    </w:p>
    <w:p w:rsidR="00457029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457029" w:rsidRPr="00AC37ED">
        <w:rPr>
          <w:rFonts w:ascii="Times New Roman" w:hAnsi="Times New Roman"/>
          <w:szCs w:val="24"/>
        </w:rPr>
        <w:t>Глава 4. Ременные, зубчатые и червячные передачи (</w:t>
      </w:r>
      <w:r w:rsidRPr="00AC37ED">
        <w:rPr>
          <w:rFonts w:ascii="Times New Roman" w:hAnsi="Times New Roman"/>
          <w:szCs w:val="24"/>
        </w:rPr>
        <w:t>14</w:t>
      </w:r>
      <w:r w:rsidR="00457029" w:rsidRPr="00AC37ED">
        <w:rPr>
          <w:rFonts w:ascii="Times New Roman" w:hAnsi="Times New Roman"/>
          <w:szCs w:val="24"/>
        </w:rPr>
        <w:t xml:space="preserve"> часов)</w:t>
      </w:r>
      <w:r w:rsidRPr="00AC37ED">
        <w:rPr>
          <w:rFonts w:ascii="Times New Roman" w:hAnsi="Times New Roman"/>
          <w:szCs w:val="24"/>
        </w:rPr>
        <w:t>.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1</w:t>
      </w:r>
      <w:r w:rsidRPr="00AC37ED">
        <w:rPr>
          <w:rFonts w:ascii="Times New Roman" w:hAnsi="Times New Roman"/>
          <w:szCs w:val="24"/>
        </w:rPr>
        <w:t xml:space="preserve">. Виды ременных передач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Виды ременных передач; сопутствующая терминология. Применение и построение ременных передач в технике, быту и спорте. Практическая работа №8. Модель «Велотренажер». Построение модели по образцу.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2</w:t>
      </w:r>
      <w:r w:rsidRPr="00AC37ED">
        <w:rPr>
          <w:rFonts w:ascii="Times New Roman" w:hAnsi="Times New Roman"/>
          <w:szCs w:val="24"/>
        </w:rPr>
        <w:t xml:space="preserve">. Зубчатые колеса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Зубчатые колеса. Назначение зубчатых колес, их виды.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Практическая работа №9. Модель «Кримпер для бумаги». Построение модели по образцу.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3</w:t>
      </w:r>
      <w:r w:rsidRPr="00AC37ED">
        <w:rPr>
          <w:rFonts w:ascii="Times New Roman" w:hAnsi="Times New Roman"/>
          <w:szCs w:val="24"/>
        </w:rPr>
        <w:t xml:space="preserve">. Зубчатые передачи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Зубчатые передачи. Наблюдение и проведение эксперимента.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Практическая работа №10. Модель «Волок».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Построение модели по образцу. Пров</w:t>
      </w:r>
      <w:r w:rsidR="008A109C" w:rsidRPr="00AC37ED">
        <w:rPr>
          <w:rFonts w:ascii="Times New Roman" w:hAnsi="Times New Roman"/>
          <w:szCs w:val="24"/>
        </w:rPr>
        <w:t>едение исследования в соответст</w:t>
      </w:r>
      <w:r w:rsidRPr="00AC37ED">
        <w:rPr>
          <w:rFonts w:ascii="Times New Roman" w:hAnsi="Times New Roman"/>
          <w:szCs w:val="24"/>
        </w:rPr>
        <w:t xml:space="preserve">вии с рабочими листами.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4</w:t>
      </w:r>
      <w:r w:rsidRPr="00AC37ED">
        <w:rPr>
          <w:rFonts w:ascii="Times New Roman" w:hAnsi="Times New Roman"/>
          <w:szCs w:val="24"/>
        </w:rPr>
        <w:t xml:space="preserve">. Виды зубчатых передач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Виды зубчатых передач. Их применен</w:t>
      </w:r>
      <w:r w:rsidR="008A109C" w:rsidRPr="00AC37ED">
        <w:rPr>
          <w:rFonts w:ascii="Times New Roman" w:hAnsi="Times New Roman"/>
          <w:szCs w:val="24"/>
        </w:rPr>
        <w:t>ие в технике. Направление враще</w:t>
      </w:r>
      <w:r w:rsidRPr="00AC37ED">
        <w:rPr>
          <w:rFonts w:ascii="Times New Roman" w:hAnsi="Times New Roman"/>
          <w:szCs w:val="24"/>
        </w:rPr>
        <w:t>ния. Скорость вращения зубчатых колес ра</w:t>
      </w:r>
      <w:r w:rsidR="008A109C" w:rsidRPr="00AC37ED">
        <w:rPr>
          <w:rFonts w:ascii="Times New Roman" w:hAnsi="Times New Roman"/>
          <w:szCs w:val="24"/>
        </w:rPr>
        <w:t>зных размеров при совместной ра</w:t>
      </w:r>
      <w:r w:rsidRPr="00AC37ED">
        <w:rPr>
          <w:rFonts w:ascii="Times New Roman" w:hAnsi="Times New Roman"/>
          <w:szCs w:val="24"/>
        </w:rPr>
        <w:t xml:space="preserve">боте.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Практическая работа №11. Конструирование модели «Миксер».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Построение модели по образцу. Наблюдение, эксперимент и фиксация результата.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5</w:t>
      </w:r>
      <w:r w:rsidRPr="00AC37ED">
        <w:rPr>
          <w:rFonts w:ascii="Times New Roman" w:hAnsi="Times New Roman"/>
          <w:szCs w:val="24"/>
        </w:rPr>
        <w:t xml:space="preserve">. Червячная передача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Изучение червячной передачи. Применение червячных передач в технике.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Практическая работа №12. Модель «Регулируемый по высоте стол».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Построение модели по образцу. Наблюдение, эксперимент и фиксация результата.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6</w:t>
      </w:r>
      <w:r w:rsidRPr="00AC37ED">
        <w:rPr>
          <w:rFonts w:ascii="Times New Roman" w:hAnsi="Times New Roman"/>
          <w:szCs w:val="24"/>
        </w:rPr>
        <w:t xml:space="preserve">. Свойства червячной передачи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Изучение свойств червячной передачи. Построение модели по образцу.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 xml:space="preserve">Практическая работа №13. Создание модели «Карусель».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Построение модели по образцу. Наблюдение, эксперимент и фиксация результата.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7.</w:t>
      </w:r>
      <w:r w:rsidRPr="00AC37ED">
        <w:rPr>
          <w:rFonts w:ascii="Times New Roman" w:hAnsi="Times New Roman"/>
          <w:szCs w:val="24"/>
        </w:rPr>
        <w:t xml:space="preserve"> Проект по теме «Ременные, зубчатые и червячные передачи»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Построение модели по замыслу. </w:t>
      </w:r>
    </w:p>
    <w:p w:rsidR="00457029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457029" w:rsidRPr="00AC37ED">
        <w:rPr>
          <w:rFonts w:ascii="Times New Roman" w:hAnsi="Times New Roman"/>
          <w:szCs w:val="24"/>
        </w:rPr>
        <w:t>РАЗДЕЛ 2. Робототехника (1</w:t>
      </w:r>
      <w:r w:rsidRPr="00AC37ED">
        <w:rPr>
          <w:rFonts w:ascii="Times New Roman" w:hAnsi="Times New Roman"/>
          <w:szCs w:val="24"/>
        </w:rPr>
        <w:t>07</w:t>
      </w:r>
      <w:r w:rsidR="00457029" w:rsidRPr="00AC37ED">
        <w:rPr>
          <w:rFonts w:ascii="Times New Roman" w:hAnsi="Times New Roman"/>
          <w:szCs w:val="24"/>
        </w:rPr>
        <w:t xml:space="preserve"> часов) </w:t>
      </w:r>
    </w:p>
    <w:p w:rsidR="00457029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457029" w:rsidRPr="00AC37ED">
        <w:rPr>
          <w:rFonts w:ascii="Times New Roman" w:hAnsi="Times New Roman"/>
          <w:szCs w:val="24"/>
        </w:rPr>
        <w:t xml:space="preserve">Глава 5. Введение в робототехнику (2 часа)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1</w:t>
      </w:r>
      <w:r w:rsidRPr="00AC37ED">
        <w:rPr>
          <w:rFonts w:ascii="Times New Roman" w:hAnsi="Times New Roman"/>
          <w:szCs w:val="24"/>
        </w:rPr>
        <w:t xml:space="preserve">. Роботы вокруг нас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История создания роботов. Что такое роботы. Робототехника. Роботы в быту и промышленности. Соревновани</w:t>
      </w:r>
      <w:r w:rsidR="008A109C" w:rsidRPr="00AC37ED">
        <w:rPr>
          <w:rFonts w:ascii="Times New Roman" w:hAnsi="Times New Roman"/>
          <w:szCs w:val="24"/>
        </w:rPr>
        <w:t>я роботов. Понятие команды, про</w:t>
      </w:r>
      <w:r w:rsidRPr="00AC37ED">
        <w:rPr>
          <w:rFonts w:ascii="Times New Roman" w:hAnsi="Times New Roman"/>
          <w:szCs w:val="24"/>
        </w:rPr>
        <w:t>граммы и программирования. Практическая работа №14. Фантази</w:t>
      </w:r>
      <w:r w:rsidR="008A109C" w:rsidRPr="00AC37ED">
        <w:rPr>
          <w:rFonts w:ascii="Times New Roman" w:hAnsi="Times New Roman"/>
          <w:szCs w:val="24"/>
        </w:rPr>
        <w:t>йный рисунок на тему: «Какие бы</w:t>
      </w:r>
      <w:r w:rsidRPr="00AC37ED">
        <w:rPr>
          <w:rFonts w:ascii="Times New Roman" w:hAnsi="Times New Roman"/>
          <w:szCs w:val="24"/>
        </w:rPr>
        <w:t xml:space="preserve">вают роботы» или «Робот моей мечты». 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  <w:t xml:space="preserve">Глава 6. Основы работы с микрокомпьютером </w:t>
      </w:r>
      <w:r w:rsidRPr="00AC37ED">
        <w:rPr>
          <w:rFonts w:ascii="Times New Roman" w:hAnsi="Times New Roman"/>
          <w:szCs w:val="24"/>
          <w:lang w:val="en-US"/>
        </w:rPr>
        <w:t>NXT</w:t>
      </w:r>
      <w:r w:rsidRPr="00AC37ED">
        <w:rPr>
          <w:rFonts w:ascii="Times New Roman" w:hAnsi="Times New Roman"/>
          <w:szCs w:val="24"/>
        </w:rPr>
        <w:t xml:space="preserve"> (20 часов).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1</w:t>
      </w:r>
      <w:r w:rsidRPr="00AC37ED">
        <w:rPr>
          <w:rFonts w:ascii="Times New Roman" w:hAnsi="Times New Roman"/>
          <w:szCs w:val="24"/>
        </w:rPr>
        <w:t xml:space="preserve">. Микропроцессор NXT и правила работы с ним. Интерфейс и главное меню NXT Техника безопасности при работе </w:t>
      </w:r>
      <w:r w:rsidR="008A109C" w:rsidRPr="00AC37ED">
        <w:rPr>
          <w:rFonts w:ascii="Times New Roman" w:hAnsi="Times New Roman"/>
          <w:szCs w:val="24"/>
        </w:rPr>
        <w:t>с микрокомпьютером NXT. Техниче</w:t>
      </w:r>
      <w:r w:rsidRPr="00AC37ED">
        <w:rPr>
          <w:rFonts w:ascii="Times New Roman" w:hAnsi="Times New Roman"/>
          <w:szCs w:val="24"/>
        </w:rPr>
        <w:t xml:space="preserve">ские характеристики. Выбор батареек.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Практическая работа №15. Первое включение микрокомпьютера NXT.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2</w:t>
      </w:r>
      <w:r w:rsidRPr="00AC37ED">
        <w:rPr>
          <w:rFonts w:ascii="Times New Roman" w:hAnsi="Times New Roman"/>
          <w:szCs w:val="24"/>
        </w:rPr>
        <w:t xml:space="preserve">. Главное меню NXT. Настройки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Энергосберегающий режим. Удалени</w:t>
      </w:r>
      <w:r w:rsidR="008A109C" w:rsidRPr="00AC37ED">
        <w:rPr>
          <w:rFonts w:ascii="Times New Roman" w:hAnsi="Times New Roman"/>
          <w:szCs w:val="24"/>
        </w:rPr>
        <w:t>е всех программ. Назначение пик</w:t>
      </w:r>
      <w:r w:rsidRPr="00AC37ED">
        <w:rPr>
          <w:rFonts w:ascii="Times New Roman" w:hAnsi="Times New Roman"/>
          <w:szCs w:val="24"/>
        </w:rPr>
        <w:t xml:space="preserve">тограмм главного меню NXT. Кнопки управления.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Практическая работа №16. Знакомство с настройками главного меню NXT.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3</w:t>
      </w:r>
      <w:r w:rsidRPr="00AC37ED">
        <w:rPr>
          <w:rFonts w:ascii="Times New Roman" w:hAnsi="Times New Roman"/>
          <w:szCs w:val="24"/>
        </w:rPr>
        <w:t xml:space="preserve">. Датчики касания и звука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Принцип работы датчика касания. Практическая работа №17. Подключ</w:t>
      </w:r>
      <w:r w:rsidR="008A109C" w:rsidRPr="00AC37ED">
        <w:rPr>
          <w:rFonts w:ascii="Times New Roman" w:hAnsi="Times New Roman"/>
          <w:szCs w:val="24"/>
        </w:rPr>
        <w:t>ение и тестирование датчиков ка</w:t>
      </w:r>
      <w:r w:rsidRPr="00AC37ED">
        <w:rPr>
          <w:rFonts w:ascii="Times New Roman" w:hAnsi="Times New Roman"/>
          <w:szCs w:val="24"/>
        </w:rPr>
        <w:t xml:space="preserve">сания и звука.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Подключение и тестирование датчика касания при помощи функции Try Me (Испытай меня). Назначение датчика зв</w:t>
      </w:r>
      <w:r w:rsidR="008A109C" w:rsidRPr="00AC37ED">
        <w:rPr>
          <w:rFonts w:ascii="Times New Roman" w:hAnsi="Times New Roman"/>
          <w:szCs w:val="24"/>
        </w:rPr>
        <w:t>ука и его технические характери</w:t>
      </w:r>
      <w:r w:rsidRPr="00AC37ED">
        <w:rPr>
          <w:rFonts w:ascii="Times New Roman" w:hAnsi="Times New Roman"/>
          <w:szCs w:val="24"/>
        </w:rPr>
        <w:t xml:space="preserve">стики. Тестирование датчика звука при помощи меню View. Замер датчиком громкости окружающих звуков.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4</w:t>
      </w:r>
      <w:r w:rsidRPr="00AC37ED">
        <w:rPr>
          <w:rFonts w:ascii="Times New Roman" w:hAnsi="Times New Roman"/>
          <w:szCs w:val="24"/>
        </w:rPr>
        <w:t xml:space="preserve">. Датчики освещенности и расстояния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Назначение датчика освещенности и </w:t>
      </w:r>
      <w:r w:rsidR="008A109C" w:rsidRPr="00AC37ED">
        <w:rPr>
          <w:rFonts w:ascii="Times New Roman" w:hAnsi="Times New Roman"/>
          <w:szCs w:val="24"/>
        </w:rPr>
        <w:t>его возможности. Назначение дат</w:t>
      </w:r>
      <w:r w:rsidRPr="00AC37ED">
        <w:rPr>
          <w:rFonts w:ascii="Times New Roman" w:hAnsi="Times New Roman"/>
          <w:szCs w:val="24"/>
        </w:rPr>
        <w:t>чиков и их технические характеристики. Практическая работа №18. Подключ</w:t>
      </w:r>
      <w:r w:rsidR="008A109C" w:rsidRPr="00AC37ED">
        <w:rPr>
          <w:rFonts w:ascii="Times New Roman" w:hAnsi="Times New Roman"/>
          <w:szCs w:val="24"/>
        </w:rPr>
        <w:t>ение и тестирование датчиков ос</w:t>
      </w:r>
      <w:r w:rsidRPr="00AC37ED">
        <w:rPr>
          <w:rFonts w:ascii="Times New Roman" w:hAnsi="Times New Roman"/>
          <w:szCs w:val="24"/>
        </w:rPr>
        <w:t xml:space="preserve">вещенности и расстояния. Сборка «светомера».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Тестирование датчика освещенности с помощью цветовой таблицы и определение освещѐнности в разных частях помещения. Тестирование датчика расстояния разными способами. Зависимост</w:t>
      </w:r>
      <w:r w:rsidR="008A109C" w:rsidRPr="00AC37ED">
        <w:rPr>
          <w:rFonts w:ascii="Times New Roman" w:hAnsi="Times New Roman"/>
          <w:szCs w:val="24"/>
        </w:rPr>
        <w:t>ь показаний ультразвукового дат</w:t>
      </w:r>
      <w:r w:rsidRPr="00AC37ED">
        <w:rPr>
          <w:rFonts w:ascii="Times New Roman" w:hAnsi="Times New Roman"/>
          <w:szCs w:val="24"/>
        </w:rPr>
        <w:t xml:space="preserve">чика от материала и формы предметов.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lastRenderedPageBreak/>
        <w:t>Тема 5</w:t>
      </w:r>
      <w:r w:rsidRPr="00AC37ED">
        <w:rPr>
          <w:rFonts w:ascii="Times New Roman" w:hAnsi="Times New Roman"/>
          <w:szCs w:val="24"/>
        </w:rPr>
        <w:t xml:space="preserve">. Интерактивные сервомоторы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Строение сервомотора. Основные т</w:t>
      </w:r>
      <w:r w:rsidR="008A109C" w:rsidRPr="00AC37ED">
        <w:rPr>
          <w:rFonts w:ascii="Times New Roman" w:hAnsi="Times New Roman"/>
          <w:szCs w:val="24"/>
        </w:rPr>
        <w:t>ехнические характеристики и воз</w:t>
      </w:r>
      <w:r w:rsidRPr="00AC37ED">
        <w:rPr>
          <w:rFonts w:ascii="Times New Roman" w:hAnsi="Times New Roman"/>
          <w:szCs w:val="24"/>
        </w:rPr>
        <w:t>можности применения сервомотора. Знакомство с командами сервомотора. Практическая работа №19. Подкл</w:t>
      </w:r>
      <w:r w:rsidR="008A109C" w:rsidRPr="00AC37ED">
        <w:rPr>
          <w:rFonts w:ascii="Times New Roman" w:hAnsi="Times New Roman"/>
          <w:szCs w:val="24"/>
        </w:rPr>
        <w:t>ючение сервомоторов и тестирова</w:t>
      </w:r>
      <w:r w:rsidRPr="00AC37ED">
        <w:rPr>
          <w:rFonts w:ascii="Times New Roman" w:hAnsi="Times New Roman"/>
          <w:szCs w:val="24"/>
        </w:rPr>
        <w:t xml:space="preserve">ние датчиков оборотов. Одномоторная тележка.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Тестирование сервомотора при помощи меню View и функции Try Me (Испытай меня). Сбор одномоторной тележки. </w:t>
      </w:r>
    </w:p>
    <w:p w:rsidR="008A109C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6</w:t>
      </w:r>
      <w:r w:rsidRPr="00AC37ED">
        <w:rPr>
          <w:rFonts w:ascii="Times New Roman" w:hAnsi="Times New Roman"/>
          <w:szCs w:val="24"/>
        </w:rPr>
        <w:t xml:space="preserve">. </w:t>
      </w:r>
      <w:r w:rsidR="008A109C" w:rsidRPr="00AC37ED">
        <w:rPr>
          <w:rFonts w:ascii="Times New Roman" w:hAnsi="Times New Roman"/>
          <w:szCs w:val="24"/>
        </w:rPr>
        <w:t>Равномерное движение вперёд и назад. Ускорение. Поворот. Разворот на месте.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7</w:t>
      </w:r>
      <w:r w:rsidR="00385DF1" w:rsidRPr="00AC37ED">
        <w:rPr>
          <w:rFonts w:ascii="Times New Roman" w:hAnsi="Times New Roman"/>
          <w:szCs w:val="24"/>
        </w:rPr>
        <w:t>. Езда по квадрату. П</w:t>
      </w:r>
      <w:r w:rsidRPr="00AC37ED">
        <w:rPr>
          <w:rFonts w:ascii="Times New Roman" w:hAnsi="Times New Roman"/>
          <w:szCs w:val="24"/>
        </w:rPr>
        <w:t>арковка. Копирование действий. Введение понятия "цикл". Мой блок.</w:t>
      </w:r>
    </w:p>
    <w:p w:rsidR="008A109C" w:rsidRPr="00AC37ED" w:rsidRDefault="008A109C" w:rsidP="008A109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8</w:t>
      </w:r>
      <w:r w:rsidRPr="00AC37ED">
        <w:rPr>
          <w:rFonts w:ascii="Times New Roman" w:hAnsi="Times New Roman"/>
          <w:szCs w:val="24"/>
        </w:rPr>
        <w:t xml:space="preserve">. Шагающий робот. Практическая работа №20 "Четвероногий пешеход". Сборка. Требования к конструкции. Универсальный ходок для </w:t>
      </w:r>
      <w:r w:rsidRPr="00AC37ED">
        <w:rPr>
          <w:rFonts w:ascii="Times New Roman" w:hAnsi="Times New Roman"/>
          <w:szCs w:val="24"/>
          <w:lang w:val="en-US"/>
        </w:rPr>
        <w:t>NXT</w:t>
      </w:r>
      <w:r w:rsidRPr="00AC37ED">
        <w:rPr>
          <w:rFonts w:ascii="Times New Roman" w:hAnsi="Times New Roman"/>
          <w:szCs w:val="24"/>
        </w:rPr>
        <w:t xml:space="preserve">. Построение модели по образцу. Гонки шагающих роботов. 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9</w:t>
      </w:r>
      <w:r w:rsidRPr="00AC37ED">
        <w:rPr>
          <w:rFonts w:ascii="Times New Roman" w:hAnsi="Times New Roman"/>
          <w:szCs w:val="24"/>
        </w:rPr>
        <w:t xml:space="preserve">. Маятник Капицы. </w:t>
      </w:r>
      <w:r w:rsidRPr="00AC37ED">
        <w:rPr>
          <w:rFonts w:ascii="Times New Roman" w:hAnsi="Times New Roman"/>
          <w:color w:val="000000"/>
          <w:szCs w:val="24"/>
          <w:shd w:val="clear" w:color="auto" w:fill="FFFFFF"/>
        </w:rPr>
        <w:t xml:space="preserve">Повышающая передача. Вибрационная стабилизация маятника в неустойчивом верхнем положении. </w:t>
      </w:r>
      <w:r w:rsidRPr="00AC37ED">
        <w:rPr>
          <w:rFonts w:ascii="Times New Roman" w:hAnsi="Times New Roman"/>
          <w:szCs w:val="24"/>
        </w:rPr>
        <w:t>Практическая работа №21. Построение модели по образцу. Наблюдение, эксперимент и фиксация результата.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10</w:t>
      </w:r>
      <w:r w:rsidRPr="00AC37ED">
        <w:rPr>
          <w:rFonts w:ascii="Times New Roman" w:hAnsi="Times New Roman"/>
          <w:szCs w:val="24"/>
        </w:rPr>
        <w:t xml:space="preserve">. Практическая работа №22. Двухмоторная тележка. Сборка двухмоторной тележки на трёх колёсах по образцу. </w:t>
      </w:r>
    </w:p>
    <w:p w:rsidR="00457029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457029" w:rsidRPr="00AC37ED">
        <w:rPr>
          <w:rFonts w:ascii="Times New Roman" w:hAnsi="Times New Roman"/>
          <w:szCs w:val="24"/>
        </w:rPr>
        <w:t xml:space="preserve">Глава 7. Конструирование и программирование моделей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роботов (</w:t>
      </w:r>
      <w:r w:rsidR="008A109C" w:rsidRPr="00AC37ED">
        <w:rPr>
          <w:rFonts w:ascii="Times New Roman" w:hAnsi="Times New Roman"/>
          <w:szCs w:val="24"/>
        </w:rPr>
        <w:t>16</w:t>
      </w:r>
      <w:r w:rsidRPr="00AC37ED">
        <w:rPr>
          <w:rFonts w:ascii="Times New Roman" w:hAnsi="Times New Roman"/>
          <w:szCs w:val="24"/>
        </w:rPr>
        <w:t xml:space="preserve"> часов)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1</w:t>
      </w:r>
      <w:r w:rsidRPr="00AC37ED">
        <w:rPr>
          <w:rFonts w:ascii="Times New Roman" w:hAnsi="Times New Roman"/>
          <w:szCs w:val="24"/>
        </w:rPr>
        <w:t xml:space="preserve">. Конструирование первого робота. Работа с инструкциями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Понятие о правилах определения треб</w:t>
      </w:r>
      <w:r w:rsidR="008A109C" w:rsidRPr="00AC37ED">
        <w:rPr>
          <w:rFonts w:ascii="Times New Roman" w:hAnsi="Times New Roman"/>
          <w:szCs w:val="24"/>
        </w:rPr>
        <w:t>ований к результатам конструиро</w:t>
      </w:r>
      <w:r w:rsidRPr="00AC37ED">
        <w:rPr>
          <w:rFonts w:ascii="Times New Roman" w:hAnsi="Times New Roman"/>
          <w:szCs w:val="24"/>
        </w:rPr>
        <w:t xml:space="preserve">вания (определение главной полезной функции, функциональная пригодность, габариты, вес, шум и др.).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Практическая работа №2</w:t>
      </w:r>
      <w:r w:rsidR="008A109C" w:rsidRPr="00AC37ED">
        <w:rPr>
          <w:rFonts w:ascii="Times New Roman" w:hAnsi="Times New Roman"/>
          <w:szCs w:val="24"/>
        </w:rPr>
        <w:t>3</w:t>
      </w:r>
      <w:r w:rsidRPr="00AC37ED">
        <w:rPr>
          <w:rFonts w:ascii="Times New Roman" w:hAnsi="Times New Roman"/>
          <w:szCs w:val="24"/>
        </w:rPr>
        <w:t xml:space="preserve">. Сборка первой модели робота. Построение модели по образцу.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2</w:t>
      </w:r>
      <w:r w:rsidRPr="00AC37ED">
        <w:rPr>
          <w:rFonts w:ascii="Times New Roman" w:hAnsi="Times New Roman"/>
          <w:szCs w:val="24"/>
        </w:rPr>
        <w:t xml:space="preserve">. Программирование первого робота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Использование интерфейса и главного меню NXT. Команды управления моторами в NXT Program. Практическая работа №2</w:t>
      </w:r>
      <w:r w:rsidR="008A109C" w:rsidRPr="00AC37ED">
        <w:rPr>
          <w:rFonts w:ascii="Times New Roman" w:hAnsi="Times New Roman"/>
          <w:szCs w:val="24"/>
        </w:rPr>
        <w:t>4</w:t>
      </w:r>
      <w:r w:rsidRPr="00AC37ED">
        <w:rPr>
          <w:rFonts w:ascii="Times New Roman" w:hAnsi="Times New Roman"/>
          <w:szCs w:val="24"/>
        </w:rPr>
        <w:t xml:space="preserve">. Программирование первой модели робота. Построение модели по образцу. Движение вперед-назад.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 xml:space="preserve">Тема </w:t>
      </w:r>
      <w:r w:rsidR="008A109C" w:rsidRPr="00AC37ED">
        <w:rPr>
          <w:rFonts w:ascii="Times New Roman" w:hAnsi="Times New Roman"/>
          <w:szCs w:val="24"/>
          <w:u w:val="single"/>
        </w:rPr>
        <w:t>3</w:t>
      </w:r>
      <w:r w:rsidRPr="00AC37ED">
        <w:rPr>
          <w:rFonts w:ascii="Times New Roman" w:hAnsi="Times New Roman"/>
          <w:szCs w:val="24"/>
        </w:rPr>
        <w:t xml:space="preserve">. Конструирование и программирование робота с датчиком звука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Сборка робота с датчиком звука: модернизируем собранного на предыдущем уроке робота и получаем нов</w:t>
      </w:r>
      <w:r w:rsidR="008A109C" w:rsidRPr="00AC37ED">
        <w:rPr>
          <w:rFonts w:ascii="Times New Roman" w:hAnsi="Times New Roman"/>
          <w:szCs w:val="24"/>
        </w:rPr>
        <w:t>ую модель, путем добавления дат</w:t>
      </w:r>
      <w:r w:rsidRPr="00AC37ED">
        <w:rPr>
          <w:rFonts w:ascii="Times New Roman" w:hAnsi="Times New Roman"/>
          <w:szCs w:val="24"/>
        </w:rPr>
        <w:t xml:space="preserve">чика звука. Использование интерфейса и главного меню NXT. Команды управления моторами в NXT Program. Практическая работа </w:t>
      </w:r>
      <w:r w:rsidRPr="00AC37ED">
        <w:rPr>
          <w:rFonts w:ascii="Times New Roman" w:hAnsi="Times New Roman"/>
          <w:szCs w:val="24"/>
        </w:rPr>
        <w:lastRenderedPageBreak/>
        <w:t>№2</w:t>
      </w:r>
      <w:r w:rsidR="008A109C" w:rsidRPr="00AC37ED">
        <w:rPr>
          <w:rFonts w:ascii="Times New Roman" w:hAnsi="Times New Roman"/>
          <w:szCs w:val="24"/>
        </w:rPr>
        <w:t>5</w:t>
      </w:r>
      <w:r w:rsidRPr="00AC37ED">
        <w:rPr>
          <w:rFonts w:ascii="Times New Roman" w:hAnsi="Times New Roman"/>
          <w:szCs w:val="24"/>
        </w:rPr>
        <w:t>. Констр</w:t>
      </w:r>
      <w:r w:rsidR="008A109C" w:rsidRPr="00AC37ED">
        <w:rPr>
          <w:rFonts w:ascii="Times New Roman" w:hAnsi="Times New Roman"/>
          <w:szCs w:val="24"/>
        </w:rPr>
        <w:t>уирование и программирование ро</w:t>
      </w:r>
      <w:r w:rsidRPr="00AC37ED">
        <w:rPr>
          <w:rFonts w:ascii="Times New Roman" w:hAnsi="Times New Roman"/>
          <w:szCs w:val="24"/>
        </w:rPr>
        <w:t xml:space="preserve">бота с датчиком звука. Построение модели по образцу. Движение по хлопку.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 xml:space="preserve">Тема </w:t>
      </w:r>
      <w:r w:rsidR="008A109C" w:rsidRPr="00AC37ED">
        <w:rPr>
          <w:rFonts w:ascii="Times New Roman" w:hAnsi="Times New Roman"/>
          <w:szCs w:val="24"/>
          <w:u w:val="single"/>
        </w:rPr>
        <w:t>4</w:t>
      </w:r>
      <w:r w:rsidRPr="00AC37ED">
        <w:rPr>
          <w:rFonts w:ascii="Times New Roman" w:hAnsi="Times New Roman"/>
          <w:szCs w:val="24"/>
        </w:rPr>
        <w:t>. Конструирование и программирование робота с</w:t>
      </w:r>
      <w:r w:rsidR="008A109C" w:rsidRPr="00AC37ED">
        <w:rPr>
          <w:rFonts w:ascii="Times New Roman" w:hAnsi="Times New Roman"/>
          <w:szCs w:val="24"/>
        </w:rPr>
        <w:t xml:space="preserve"> датчиком расстояния «Длинномер</w:t>
      </w:r>
      <w:r w:rsidRPr="00AC37ED">
        <w:rPr>
          <w:rFonts w:ascii="Times New Roman" w:hAnsi="Times New Roman"/>
          <w:szCs w:val="24"/>
        </w:rPr>
        <w:t>»</w:t>
      </w:r>
      <w:r w:rsidR="008A109C" w:rsidRPr="00AC37ED">
        <w:rPr>
          <w:rFonts w:ascii="Times New Roman" w:hAnsi="Times New Roman"/>
          <w:szCs w:val="24"/>
        </w:rPr>
        <w:t xml:space="preserve">. </w:t>
      </w:r>
      <w:r w:rsidRPr="00AC37ED">
        <w:rPr>
          <w:rFonts w:ascii="Times New Roman" w:hAnsi="Times New Roman"/>
          <w:szCs w:val="24"/>
        </w:rPr>
        <w:t xml:space="preserve"> Сборка робота с датчиком расстояни</w:t>
      </w:r>
      <w:r w:rsidR="008A109C" w:rsidRPr="00AC37ED">
        <w:rPr>
          <w:rFonts w:ascii="Times New Roman" w:hAnsi="Times New Roman"/>
          <w:szCs w:val="24"/>
        </w:rPr>
        <w:t>я: модернизируем первого собран</w:t>
      </w:r>
      <w:r w:rsidRPr="00AC37ED">
        <w:rPr>
          <w:rFonts w:ascii="Times New Roman" w:hAnsi="Times New Roman"/>
          <w:szCs w:val="24"/>
        </w:rPr>
        <w:t>ного робота и получаем новую модель робот «Длинномер», путем добавления датчика расстояния. Использование интерфейса и главного меню NXT. Команды управления моторами в NXT Program. Практическая работа №2</w:t>
      </w:r>
      <w:r w:rsidR="008A109C" w:rsidRPr="00AC37ED">
        <w:rPr>
          <w:rFonts w:ascii="Times New Roman" w:hAnsi="Times New Roman"/>
          <w:szCs w:val="24"/>
        </w:rPr>
        <w:t>6</w:t>
      </w:r>
      <w:r w:rsidRPr="00AC37ED">
        <w:rPr>
          <w:rFonts w:ascii="Times New Roman" w:hAnsi="Times New Roman"/>
          <w:szCs w:val="24"/>
        </w:rPr>
        <w:t xml:space="preserve">. Конструирование и программирование робота с датчиком расстояния «Длинномер». Построение модели по образцу. Остановка - разворот при обнаружении препятствия.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 xml:space="preserve">Тема </w:t>
      </w:r>
      <w:r w:rsidR="008A109C" w:rsidRPr="00AC37ED">
        <w:rPr>
          <w:rFonts w:ascii="Times New Roman" w:hAnsi="Times New Roman"/>
          <w:szCs w:val="24"/>
          <w:u w:val="single"/>
        </w:rPr>
        <w:t>5</w:t>
      </w:r>
      <w:r w:rsidRPr="00AC37ED">
        <w:rPr>
          <w:rFonts w:ascii="Times New Roman" w:hAnsi="Times New Roman"/>
          <w:szCs w:val="24"/>
        </w:rPr>
        <w:t>. Конструирование и программирование робота с датчиком освещенности «Линейный ползун»</w:t>
      </w:r>
      <w:r w:rsidR="008A109C" w:rsidRPr="00AC37ED">
        <w:rPr>
          <w:rFonts w:ascii="Times New Roman" w:hAnsi="Times New Roman"/>
          <w:szCs w:val="24"/>
        </w:rPr>
        <w:t>.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Сборка робота "Линейный ползун": модернизируем первого собранного робота и получаем новую модель "Линей</w:t>
      </w:r>
      <w:r w:rsidR="008A109C" w:rsidRPr="00AC37ED">
        <w:rPr>
          <w:rFonts w:ascii="Times New Roman" w:hAnsi="Times New Roman"/>
          <w:szCs w:val="24"/>
        </w:rPr>
        <w:t>ного ползуна". Использование ин</w:t>
      </w:r>
      <w:r w:rsidRPr="00AC37ED">
        <w:rPr>
          <w:rFonts w:ascii="Times New Roman" w:hAnsi="Times New Roman"/>
          <w:szCs w:val="24"/>
        </w:rPr>
        <w:t>терфейса и главного меню NXT. Команд</w:t>
      </w:r>
      <w:r w:rsidR="008A109C" w:rsidRPr="00AC37ED">
        <w:rPr>
          <w:rFonts w:ascii="Times New Roman" w:hAnsi="Times New Roman"/>
          <w:szCs w:val="24"/>
        </w:rPr>
        <w:t>ы управления моторами в NXT Pro</w:t>
      </w:r>
      <w:r w:rsidRPr="00AC37ED">
        <w:rPr>
          <w:rFonts w:ascii="Times New Roman" w:hAnsi="Times New Roman"/>
          <w:szCs w:val="24"/>
        </w:rPr>
        <w:t>gram. Практическая работа №2</w:t>
      </w:r>
      <w:r w:rsidR="008A109C" w:rsidRPr="00AC37ED">
        <w:rPr>
          <w:rFonts w:ascii="Times New Roman" w:hAnsi="Times New Roman"/>
          <w:szCs w:val="24"/>
        </w:rPr>
        <w:t>7</w:t>
      </w:r>
      <w:r w:rsidRPr="00AC37ED">
        <w:rPr>
          <w:rFonts w:ascii="Times New Roman" w:hAnsi="Times New Roman"/>
          <w:szCs w:val="24"/>
        </w:rPr>
        <w:t>. Констр</w:t>
      </w:r>
      <w:r w:rsidR="008A109C" w:rsidRPr="00AC37ED">
        <w:rPr>
          <w:rFonts w:ascii="Times New Roman" w:hAnsi="Times New Roman"/>
          <w:szCs w:val="24"/>
        </w:rPr>
        <w:t>уирование и программирование ро</w:t>
      </w:r>
      <w:r w:rsidRPr="00AC37ED">
        <w:rPr>
          <w:rFonts w:ascii="Times New Roman" w:hAnsi="Times New Roman"/>
          <w:szCs w:val="24"/>
        </w:rPr>
        <w:t xml:space="preserve">бота с датчиком освещенности «Линейный ползун». Построение модели по образцу. Движение вперед по линии. </w:t>
      </w:r>
    </w:p>
    <w:p w:rsidR="008A109C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 xml:space="preserve">Тема </w:t>
      </w:r>
      <w:r w:rsidR="008A109C" w:rsidRPr="00AC37ED">
        <w:rPr>
          <w:rFonts w:ascii="Times New Roman" w:hAnsi="Times New Roman"/>
          <w:szCs w:val="24"/>
          <w:u w:val="single"/>
        </w:rPr>
        <w:t>6</w:t>
      </w:r>
      <w:r w:rsidRPr="00AC37ED">
        <w:rPr>
          <w:rFonts w:ascii="Times New Roman" w:hAnsi="Times New Roman"/>
          <w:szCs w:val="24"/>
        </w:rPr>
        <w:t xml:space="preserve">. </w:t>
      </w:r>
      <w:r w:rsidR="008A109C" w:rsidRPr="00AC37ED">
        <w:rPr>
          <w:rFonts w:ascii="Times New Roman" w:hAnsi="Times New Roman"/>
          <w:szCs w:val="24"/>
        </w:rPr>
        <w:t xml:space="preserve"> Реакция на цвет. управление скоростью.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7</w:t>
      </w:r>
      <w:r w:rsidRPr="00AC37ED">
        <w:rPr>
          <w:rFonts w:ascii="Times New Roman" w:hAnsi="Times New Roman"/>
          <w:szCs w:val="24"/>
        </w:rPr>
        <w:t xml:space="preserve">. Датчик оборотов. Сброс датчика оборотов. Задержка срабатывания. Кнопки </w:t>
      </w:r>
      <w:r w:rsidRPr="00AC37ED">
        <w:rPr>
          <w:rFonts w:ascii="Times New Roman" w:hAnsi="Times New Roman"/>
          <w:szCs w:val="24"/>
          <w:lang w:val="en-US"/>
        </w:rPr>
        <w:t>NXT</w:t>
      </w:r>
      <w:r w:rsidRPr="00AC37ED">
        <w:rPr>
          <w:rFonts w:ascii="Times New Roman" w:hAnsi="Times New Roman"/>
          <w:szCs w:val="24"/>
        </w:rPr>
        <w:t>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  <w:t>Глава 8. Задачи для робота. (22 часа)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1</w:t>
      </w:r>
      <w:r w:rsidRPr="00AC37ED">
        <w:rPr>
          <w:rFonts w:ascii="Times New Roman" w:hAnsi="Times New Roman"/>
          <w:szCs w:val="24"/>
        </w:rPr>
        <w:t>. "Кегельринг". Сборка робота с датчиком освещённости  Знакомство с правилами игры.  Программирование с возвратом по времени.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2</w:t>
      </w:r>
      <w:r w:rsidRPr="00AC37ED">
        <w:rPr>
          <w:rFonts w:ascii="Times New Roman" w:hAnsi="Times New Roman"/>
          <w:szCs w:val="24"/>
        </w:rPr>
        <w:t xml:space="preserve">. Танец в круге. Кегельринг . Практическая работа. Программирование робота для игры в Кегельринг с ультразвуковым датчиком (задача: поиск кеглей), 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3</w:t>
      </w:r>
      <w:r w:rsidRPr="00AC37ED">
        <w:rPr>
          <w:rFonts w:ascii="Times New Roman" w:hAnsi="Times New Roman"/>
          <w:szCs w:val="24"/>
        </w:rPr>
        <w:t xml:space="preserve">. "Траектория". Знакомство с правилами игры. Программирование робота для игры. </w:t>
      </w:r>
    </w:p>
    <w:p w:rsidR="00457029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4</w:t>
      </w:r>
      <w:r w:rsidRPr="00AC37ED">
        <w:rPr>
          <w:rFonts w:ascii="Times New Roman" w:hAnsi="Times New Roman"/>
          <w:szCs w:val="24"/>
        </w:rPr>
        <w:t xml:space="preserve">. </w:t>
      </w:r>
      <w:r w:rsidR="00457029" w:rsidRPr="00AC37ED">
        <w:rPr>
          <w:rFonts w:ascii="Times New Roman" w:hAnsi="Times New Roman"/>
          <w:szCs w:val="24"/>
        </w:rPr>
        <w:t xml:space="preserve">Конструирование и программирование робота с датчиком касания 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Сборка робота с датчиком касания: модернизируем первого собранного робота и получаем новую модель. Использование интерфейса и главного меню NXT. Команды управления моторами в NXT Program </w:t>
      </w:r>
      <w:r w:rsidR="008A109C" w:rsidRPr="00AC37ED">
        <w:rPr>
          <w:rFonts w:ascii="Times New Roman" w:hAnsi="Times New Roman"/>
          <w:szCs w:val="24"/>
        </w:rPr>
        <w:t>.</w:t>
      </w:r>
      <w:r w:rsidRPr="00AC37ED">
        <w:rPr>
          <w:rFonts w:ascii="Times New Roman" w:hAnsi="Times New Roman"/>
          <w:szCs w:val="24"/>
        </w:rPr>
        <w:t>Практическая работа №2</w:t>
      </w:r>
      <w:r w:rsidR="008A109C" w:rsidRPr="00AC37ED">
        <w:rPr>
          <w:rFonts w:ascii="Times New Roman" w:hAnsi="Times New Roman"/>
          <w:szCs w:val="24"/>
        </w:rPr>
        <w:t>8</w:t>
      </w:r>
      <w:r w:rsidRPr="00AC37ED">
        <w:rPr>
          <w:rFonts w:ascii="Times New Roman" w:hAnsi="Times New Roman"/>
          <w:szCs w:val="24"/>
        </w:rPr>
        <w:t>. Конструирование и программирование робота с датчиком касания. Построение модели по образцу. Движ</w:t>
      </w:r>
      <w:r w:rsidR="008A109C" w:rsidRPr="00AC37ED">
        <w:rPr>
          <w:rFonts w:ascii="Times New Roman" w:hAnsi="Times New Roman"/>
          <w:szCs w:val="24"/>
        </w:rPr>
        <w:t>ение в лабиринте</w:t>
      </w:r>
      <w:r w:rsidRPr="00AC37ED">
        <w:rPr>
          <w:rFonts w:ascii="Times New Roman" w:hAnsi="Times New Roman"/>
          <w:szCs w:val="24"/>
        </w:rPr>
        <w:t xml:space="preserve">. </w:t>
      </w:r>
    </w:p>
    <w:p w:rsidR="008A109C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 xml:space="preserve">Тема </w:t>
      </w:r>
      <w:r w:rsidR="008A109C" w:rsidRPr="00AC37ED">
        <w:rPr>
          <w:rFonts w:ascii="Times New Roman" w:hAnsi="Times New Roman"/>
          <w:szCs w:val="24"/>
          <w:u w:val="single"/>
        </w:rPr>
        <w:t>5</w:t>
      </w:r>
      <w:r w:rsidRPr="00AC37ED">
        <w:rPr>
          <w:rFonts w:ascii="Times New Roman" w:hAnsi="Times New Roman"/>
          <w:szCs w:val="24"/>
        </w:rPr>
        <w:t>.</w:t>
      </w:r>
      <w:r w:rsidR="008A109C" w:rsidRPr="00AC37ED">
        <w:rPr>
          <w:rFonts w:ascii="Times New Roman" w:hAnsi="Times New Roman"/>
          <w:szCs w:val="24"/>
        </w:rPr>
        <w:t xml:space="preserve"> Обнаружение черты. Движение по линии с двумя датчиками освещённости. Алгоритм движения по линии с двумя датчиками.  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6.</w:t>
      </w:r>
      <w:r w:rsidRPr="00AC37ED">
        <w:rPr>
          <w:rFonts w:ascii="Times New Roman" w:hAnsi="Times New Roman"/>
          <w:szCs w:val="24"/>
        </w:rPr>
        <w:t xml:space="preserve"> Практическая работа № 30 Проект "Чертёжник". Теория: Сборка и программирование робота, умеющего рисовать различные геометрические фигуры (круг, </w:t>
      </w:r>
      <w:r w:rsidRPr="00AC37ED">
        <w:rPr>
          <w:rFonts w:ascii="Times New Roman" w:hAnsi="Times New Roman"/>
          <w:szCs w:val="24"/>
        </w:rPr>
        <w:lastRenderedPageBreak/>
        <w:t>квадрат, пятиугольник и т. д.). Практика: «Создание и программирование модели машины, умеющей рисовать различные узоры».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  <w:t xml:space="preserve">Глава 9. Робоцентр. (16 часов). 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1</w:t>
      </w:r>
      <w:r w:rsidRPr="00AC37ED">
        <w:rPr>
          <w:rFonts w:ascii="Times New Roman" w:hAnsi="Times New Roman"/>
          <w:szCs w:val="24"/>
        </w:rPr>
        <w:t>. Проект "</w:t>
      </w:r>
      <w:r w:rsidRPr="00AC37ED">
        <w:rPr>
          <w:rFonts w:ascii="Times New Roman" w:hAnsi="Times New Roman"/>
          <w:szCs w:val="24"/>
          <w:lang w:val="en-US"/>
        </w:rPr>
        <w:t>TriBot</w:t>
      </w:r>
      <w:r w:rsidRPr="00AC37ED">
        <w:rPr>
          <w:rFonts w:ascii="Times New Roman" w:hAnsi="Times New Roman"/>
          <w:szCs w:val="24"/>
        </w:rPr>
        <w:t>". Сборка и программирование робота с использованием всех датчиков.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2</w:t>
      </w:r>
      <w:r w:rsidRPr="00AC37ED">
        <w:rPr>
          <w:rFonts w:ascii="Times New Roman" w:hAnsi="Times New Roman"/>
          <w:szCs w:val="24"/>
        </w:rPr>
        <w:t xml:space="preserve"> . Проект "</w:t>
      </w:r>
      <w:r w:rsidRPr="00AC37ED">
        <w:rPr>
          <w:rFonts w:ascii="Times New Roman" w:hAnsi="Times New Roman"/>
          <w:szCs w:val="24"/>
          <w:lang w:val="en-US"/>
        </w:rPr>
        <w:t>RoboArm</w:t>
      </w:r>
      <w:r w:rsidRPr="00AC37ED">
        <w:rPr>
          <w:rFonts w:ascii="Times New Roman" w:hAnsi="Times New Roman"/>
          <w:szCs w:val="24"/>
        </w:rPr>
        <w:t>" . Сборка и программирование роботоподобной руки.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3</w:t>
      </w:r>
      <w:r w:rsidRPr="00AC37ED">
        <w:rPr>
          <w:rFonts w:ascii="Times New Roman" w:hAnsi="Times New Roman"/>
          <w:szCs w:val="24"/>
        </w:rPr>
        <w:t>. Проект "</w:t>
      </w:r>
      <w:r w:rsidRPr="00AC37ED">
        <w:rPr>
          <w:rFonts w:ascii="Times New Roman" w:hAnsi="Times New Roman"/>
          <w:szCs w:val="24"/>
          <w:lang w:val="en-US"/>
        </w:rPr>
        <w:t>Spaike</w:t>
      </w:r>
      <w:r w:rsidRPr="00AC37ED">
        <w:rPr>
          <w:rFonts w:ascii="Times New Roman" w:hAnsi="Times New Roman"/>
          <w:szCs w:val="24"/>
        </w:rPr>
        <w:t>". Сборка и программирование робота скорпиона.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  <w:u w:val="single"/>
        </w:rPr>
        <w:t>Тема 4</w:t>
      </w:r>
      <w:r w:rsidRPr="00AC37ED">
        <w:rPr>
          <w:rFonts w:ascii="Times New Roman" w:hAnsi="Times New Roman"/>
          <w:szCs w:val="24"/>
        </w:rPr>
        <w:t>.  Проект "</w:t>
      </w:r>
      <w:r w:rsidRPr="00AC37ED">
        <w:rPr>
          <w:rFonts w:ascii="Times New Roman" w:hAnsi="Times New Roman"/>
          <w:szCs w:val="24"/>
          <w:lang w:val="en-US"/>
        </w:rPr>
        <w:t>AlphaRex</w:t>
      </w:r>
      <w:r w:rsidRPr="00AC37ED">
        <w:rPr>
          <w:rFonts w:ascii="Times New Roman" w:hAnsi="Times New Roman"/>
          <w:szCs w:val="24"/>
        </w:rPr>
        <w:t>". Сборка и программирование человекоподобного робота.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  <w:t xml:space="preserve">Глава 10. Самостоятельна я проектная деятельность в группах на свободную тему (14 часов). </w:t>
      </w:r>
    </w:p>
    <w:p w:rsidR="008A109C" w:rsidRPr="00AC37ED" w:rsidRDefault="008A109C" w:rsidP="008A109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Выбор идеи создания собственной модели, мозговой штурм. </w:t>
      </w:r>
    </w:p>
    <w:p w:rsidR="008A109C" w:rsidRPr="00AC37ED" w:rsidRDefault="008A109C" w:rsidP="008A109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Творческое конструирование модели. Программирование и отладка творческой модели робота. Внутренняя защита проектов. Город </w:t>
      </w:r>
      <w:r w:rsidRPr="00AC37ED">
        <w:rPr>
          <w:rFonts w:ascii="Times New Roman" w:hAnsi="Times New Roman"/>
          <w:szCs w:val="24"/>
          <w:lang w:val="en-US"/>
        </w:rPr>
        <w:t>XXI</w:t>
      </w:r>
      <w:r w:rsidRPr="00AC37ED">
        <w:rPr>
          <w:rFonts w:ascii="Times New Roman" w:hAnsi="Times New Roman"/>
          <w:szCs w:val="24"/>
        </w:rPr>
        <w:t xml:space="preserve"> века.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  <w:t xml:space="preserve">Глава 11. Подготовка к состязаниям роботов (15 часов). </w:t>
      </w:r>
    </w:p>
    <w:p w:rsidR="008A109C" w:rsidRPr="00AC37ED" w:rsidRDefault="008A109C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         Итоговый творческий проект по курсу "Основы робототехники" (4 часа)</w:t>
      </w:r>
    </w:p>
    <w:p w:rsidR="00457029" w:rsidRPr="00AC37ED" w:rsidRDefault="00457029" w:rsidP="00167988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Выставка фото </w:t>
      </w:r>
      <w:r w:rsidR="003C7D96" w:rsidRPr="00AC37ED">
        <w:rPr>
          <w:rFonts w:ascii="Times New Roman" w:hAnsi="Times New Roman"/>
          <w:szCs w:val="24"/>
        </w:rPr>
        <w:t>-</w:t>
      </w:r>
      <w:r w:rsidRPr="00AC37ED">
        <w:rPr>
          <w:rFonts w:ascii="Times New Roman" w:hAnsi="Times New Roman"/>
          <w:szCs w:val="24"/>
        </w:rPr>
        <w:t xml:space="preserve">работ учащихся. Работа на компьютере, </w:t>
      </w:r>
      <w:r w:rsidR="00795152" w:rsidRPr="00AC37ED">
        <w:rPr>
          <w:rFonts w:ascii="Times New Roman" w:hAnsi="Times New Roman"/>
          <w:szCs w:val="24"/>
        </w:rPr>
        <w:t>создание презентации своих лего</w:t>
      </w:r>
      <w:r w:rsidRPr="00AC37ED">
        <w:rPr>
          <w:rFonts w:ascii="Times New Roman" w:hAnsi="Times New Roman"/>
          <w:szCs w:val="24"/>
        </w:rPr>
        <w:t xml:space="preserve">моделей. </w:t>
      </w:r>
    </w:p>
    <w:p w:rsidR="008A109C" w:rsidRPr="00AC37ED" w:rsidRDefault="008A109C" w:rsidP="009C0C5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9C0C5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9C0C5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9C0C5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476A9" w:rsidRPr="00AC37ED" w:rsidRDefault="000476A9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476A9" w:rsidRPr="00AC37ED" w:rsidRDefault="000476A9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476A9" w:rsidRPr="00AC37ED" w:rsidRDefault="000476A9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476A9" w:rsidRPr="00AC37ED" w:rsidRDefault="000476A9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476A9" w:rsidRPr="00AC37ED" w:rsidRDefault="000476A9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20B10" w:rsidRPr="00AC37ED" w:rsidRDefault="00620B10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20B10" w:rsidRPr="00AC37ED" w:rsidRDefault="00620B10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20B10" w:rsidRPr="00AC37ED" w:rsidRDefault="00620B10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20B10" w:rsidRPr="00AC37ED" w:rsidRDefault="00620B10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20B10" w:rsidRPr="00AC37ED" w:rsidRDefault="00620B10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20B10" w:rsidRPr="00AC37ED" w:rsidRDefault="00620B10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20B10" w:rsidRPr="00AC37ED" w:rsidRDefault="00620B10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20B10" w:rsidRPr="00AC37ED" w:rsidRDefault="00620B10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20B10" w:rsidRPr="00AC37ED" w:rsidRDefault="00620B10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476A9" w:rsidRPr="00AC37ED" w:rsidRDefault="00EB53DC" w:rsidP="000476A9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Планируемые результаты</w:t>
      </w:r>
    </w:p>
    <w:p w:rsidR="000476A9" w:rsidRPr="00AC37ED" w:rsidRDefault="000476A9" w:rsidP="000476A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В результате изучения курса 1 года обучения учащиеся должны:</w:t>
      </w:r>
    </w:p>
    <w:p w:rsidR="000476A9" w:rsidRPr="00AC37ED" w:rsidRDefault="000476A9" w:rsidP="000476A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 xml:space="preserve">знать/понимать 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роль и место робототехники в жизни современного общества;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основные сведение из истории развития робототехники в России и мире;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ind w:left="714" w:hanging="357"/>
        <w:jc w:val="both"/>
      </w:pPr>
      <w:r w:rsidRPr="00AC37ED">
        <w:t>правила техники безопасной работы с механическими устройствами;</w:t>
      </w:r>
    </w:p>
    <w:p w:rsidR="000476A9" w:rsidRPr="00AC37ED" w:rsidRDefault="000476A9" w:rsidP="000476A9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</w:pPr>
      <w:r w:rsidRPr="00AC37ED">
        <w:t>компьютерную среду визуального программирования роботов;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ind w:left="714" w:hanging="357"/>
        <w:jc w:val="both"/>
      </w:pPr>
      <w:r w:rsidRPr="00AC37ED">
        <w:t xml:space="preserve">компьютерную среду визуального 3D моделирования Lego Digital Designer 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общее устройство и принципы действия роботов;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основные характеристики основных классов роботов;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порядок отыскания неисправностей в различных роботизированных системах;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методику проверки работоспособности отдельных узлов и деталей;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основы популярных языков программирования;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правила техники безопасности при работе в кабинете оснащенным электрооборудованием;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определения робототехнического устройства, наиболее распространенные ситуации, в которых применяются роботы;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иметь представления о перспективах развития робототехники, основные компоненты программных сред;</w:t>
      </w:r>
    </w:p>
    <w:p w:rsidR="000476A9" w:rsidRPr="00AC37ED" w:rsidRDefault="000476A9" w:rsidP="000476A9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620B10" w:rsidRPr="00AC37ED" w:rsidRDefault="00620B10" w:rsidP="00620B10">
      <w:pPr>
        <w:pStyle w:val="a3"/>
        <w:numPr>
          <w:ilvl w:val="0"/>
          <w:numId w:val="20"/>
        </w:numPr>
        <w:spacing w:line="360" w:lineRule="auto"/>
        <w:jc w:val="both"/>
      </w:pPr>
      <w:r w:rsidRPr="00AC37ED">
        <w:t>условия и алгоритмы прохождения основных соревнований робототехнике: траектория, биатлон, сумо, шагающие роботы, кегельринг;</w:t>
      </w:r>
    </w:p>
    <w:p w:rsidR="00620B10" w:rsidRPr="00AC37ED" w:rsidRDefault="00620B10" w:rsidP="00620B10">
      <w:pPr>
        <w:pStyle w:val="a3"/>
        <w:spacing w:line="360" w:lineRule="auto"/>
        <w:jc w:val="both"/>
      </w:pPr>
    </w:p>
    <w:p w:rsidR="000476A9" w:rsidRPr="00AC37ED" w:rsidRDefault="000476A9" w:rsidP="000476A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уметь:</w:t>
      </w:r>
    </w:p>
    <w:p w:rsidR="000476A9" w:rsidRPr="00AC37ED" w:rsidRDefault="000476A9" w:rsidP="000476A9">
      <w:pPr>
        <w:pStyle w:val="a3"/>
        <w:numPr>
          <w:ilvl w:val="0"/>
          <w:numId w:val="21"/>
        </w:numPr>
        <w:spacing w:line="360" w:lineRule="auto"/>
        <w:jc w:val="both"/>
      </w:pPr>
      <w:r w:rsidRPr="00AC37ED">
        <w:t xml:space="preserve">собирать простейшие модели с использованием </w:t>
      </w:r>
      <w:r w:rsidRPr="00AC37ED">
        <w:rPr>
          <w:lang w:val="en-US"/>
        </w:rPr>
        <w:t>NXT</w:t>
      </w:r>
      <w:r w:rsidRPr="00AC37ED">
        <w:t>;</w:t>
      </w:r>
    </w:p>
    <w:p w:rsidR="000476A9" w:rsidRPr="00AC37ED" w:rsidRDefault="000476A9" w:rsidP="000476A9">
      <w:pPr>
        <w:pStyle w:val="a3"/>
        <w:numPr>
          <w:ilvl w:val="0"/>
          <w:numId w:val="21"/>
        </w:numPr>
        <w:spacing w:line="360" w:lineRule="auto"/>
        <w:jc w:val="both"/>
      </w:pPr>
      <w:r w:rsidRPr="00AC37ED">
        <w:t>самостоятельно проектировать и собирать из готовых деталей манипуляторы и роботов различного назначения;</w:t>
      </w:r>
    </w:p>
    <w:p w:rsidR="000476A9" w:rsidRPr="00AC37ED" w:rsidRDefault="000476A9" w:rsidP="000476A9">
      <w:pPr>
        <w:pStyle w:val="a3"/>
        <w:numPr>
          <w:ilvl w:val="0"/>
          <w:numId w:val="21"/>
        </w:numPr>
        <w:spacing w:line="360" w:lineRule="auto"/>
        <w:jc w:val="both"/>
      </w:pPr>
      <w:r w:rsidRPr="00AC37ED">
        <w:t xml:space="preserve">использовать для программирования микрокомпьютер </w:t>
      </w:r>
      <w:r w:rsidRPr="00AC37ED">
        <w:rPr>
          <w:lang w:val="en-US"/>
        </w:rPr>
        <w:t>NXT</w:t>
      </w:r>
      <w:r w:rsidRPr="00AC37ED">
        <w:t xml:space="preserve"> (программировать на дисплее </w:t>
      </w:r>
      <w:r w:rsidRPr="00AC37ED">
        <w:rPr>
          <w:lang w:val="en-US"/>
        </w:rPr>
        <w:t>NXT</w:t>
      </w:r>
      <w:r w:rsidRPr="00AC37ED">
        <w:t>)</w:t>
      </w:r>
    </w:p>
    <w:p w:rsidR="000476A9" w:rsidRPr="00AC37ED" w:rsidRDefault="000476A9" w:rsidP="000476A9">
      <w:pPr>
        <w:pStyle w:val="a3"/>
        <w:numPr>
          <w:ilvl w:val="0"/>
          <w:numId w:val="21"/>
        </w:numPr>
        <w:spacing w:line="360" w:lineRule="auto"/>
        <w:jc w:val="both"/>
      </w:pPr>
      <w:r w:rsidRPr="00AC37ED">
        <w:lastRenderedPageBreak/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0476A9" w:rsidRPr="00AC37ED" w:rsidRDefault="000476A9" w:rsidP="000476A9">
      <w:pPr>
        <w:pStyle w:val="a3"/>
        <w:numPr>
          <w:ilvl w:val="0"/>
          <w:numId w:val="21"/>
        </w:numPr>
        <w:spacing w:line="360" w:lineRule="auto"/>
        <w:jc w:val="both"/>
      </w:pPr>
      <w:r w:rsidRPr="00AC37ED">
        <w:t>разрабатывать и записывать в визуальной среде программирования  типовые  управления роботом</w:t>
      </w:r>
    </w:p>
    <w:p w:rsidR="000476A9" w:rsidRPr="00AC37ED" w:rsidRDefault="000476A9" w:rsidP="000476A9">
      <w:pPr>
        <w:pStyle w:val="a3"/>
        <w:numPr>
          <w:ilvl w:val="0"/>
          <w:numId w:val="21"/>
        </w:numPr>
        <w:spacing w:line="360" w:lineRule="auto"/>
        <w:jc w:val="both"/>
      </w:pPr>
      <w:r w:rsidRPr="00AC37ED">
        <w:t>пользоваться компьютером, программными продуктами, необходимыми для обучения программе;</w:t>
      </w:r>
    </w:p>
    <w:p w:rsidR="000476A9" w:rsidRPr="00AC37ED" w:rsidRDefault="000476A9" w:rsidP="000476A9">
      <w:pPr>
        <w:pStyle w:val="a3"/>
        <w:numPr>
          <w:ilvl w:val="0"/>
          <w:numId w:val="21"/>
        </w:numPr>
        <w:spacing w:line="360" w:lineRule="auto"/>
        <w:jc w:val="both"/>
      </w:pPr>
      <w:r w:rsidRPr="00AC37ED"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0476A9" w:rsidRPr="00AC37ED" w:rsidRDefault="000476A9" w:rsidP="000476A9">
      <w:pPr>
        <w:pStyle w:val="a3"/>
        <w:numPr>
          <w:ilvl w:val="0"/>
          <w:numId w:val="21"/>
        </w:numPr>
        <w:spacing w:line="360" w:lineRule="auto"/>
        <w:jc w:val="both"/>
      </w:pPr>
      <w:r w:rsidRPr="00AC37ED"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0476A9" w:rsidRPr="00AC37ED" w:rsidRDefault="000476A9" w:rsidP="000476A9">
      <w:pPr>
        <w:pStyle w:val="a3"/>
        <w:numPr>
          <w:ilvl w:val="0"/>
          <w:numId w:val="21"/>
        </w:numPr>
        <w:spacing w:line="360" w:lineRule="auto"/>
        <w:jc w:val="both"/>
      </w:pPr>
      <w:r w:rsidRPr="00AC37ED">
        <w:t>вести индивидуальные и групповые исследовательские работы.</w:t>
      </w:r>
    </w:p>
    <w:p w:rsidR="00BE6597" w:rsidRPr="00AC37ED" w:rsidRDefault="00BE6597" w:rsidP="00620B10">
      <w:pPr>
        <w:pStyle w:val="a3"/>
        <w:numPr>
          <w:ilvl w:val="0"/>
          <w:numId w:val="21"/>
        </w:numPr>
        <w:spacing w:line="360" w:lineRule="auto"/>
        <w:jc w:val="both"/>
      </w:pPr>
      <w:r w:rsidRPr="00AC37ED">
        <w:t xml:space="preserve">будут уметь: разрабатывать программы для задач: езда по траектории, сумо, биатлон, собирать роботов с различными видами приводов. </w:t>
      </w:r>
    </w:p>
    <w:p w:rsidR="008A109C" w:rsidRPr="00AC37ED" w:rsidRDefault="00BE6597" w:rsidP="0014244E">
      <w:pPr>
        <w:pStyle w:val="a3"/>
        <w:numPr>
          <w:ilvl w:val="0"/>
          <w:numId w:val="21"/>
        </w:numPr>
        <w:spacing w:line="360" w:lineRule="auto"/>
        <w:jc w:val="both"/>
      </w:pPr>
      <w:r w:rsidRPr="00AC37ED">
        <w:t>У обучающихся будут сформирован</w:t>
      </w:r>
      <w:r w:rsidR="00620B10" w:rsidRPr="00AC37ED">
        <w:t>ы личностные качества: настойчи</w:t>
      </w:r>
      <w:r w:rsidRPr="00AC37ED">
        <w:t>вость в достижении цели, желание добиваться</w:t>
      </w:r>
      <w:r w:rsidR="00620B10" w:rsidRPr="00AC37ED">
        <w:t xml:space="preserve"> хорошего результата, умение ра</w:t>
      </w:r>
      <w:r w:rsidRPr="00AC37ED">
        <w:t xml:space="preserve">ботать в команде. </w:t>
      </w: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EB53DC" w:rsidRDefault="00EB53DC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</w:p>
    <w:p w:rsidR="00400B12" w:rsidRPr="00AC37ED" w:rsidRDefault="00400B12" w:rsidP="00400B12">
      <w:pPr>
        <w:ind w:firstLine="709"/>
        <w:jc w:val="center"/>
        <w:rPr>
          <w:rFonts w:ascii="Times New Roman" w:eastAsia="Calibri" w:hAnsi="Times New Roman"/>
          <w:b/>
          <w:bCs/>
          <w:iCs/>
          <w:szCs w:val="24"/>
          <w:lang w:eastAsia="ru-RU"/>
        </w:rPr>
      </w:pPr>
      <w:r w:rsidRPr="00AC37ED">
        <w:rPr>
          <w:rFonts w:ascii="Times New Roman" w:eastAsia="Calibri" w:hAnsi="Times New Roman"/>
          <w:b/>
          <w:bCs/>
          <w:iCs/>
          <w:szCs w:val="24"/>
          <w:lang w:eastAsia="ru-RU"/>
        </w:rPr>
        <w:t>Учебно-тематический план второго года обучения</w:t>
      </w:r>
    </w:p>
    <w:p w:rsidR="00400B12" w:rsidRPr="00AC37ED" w:rsidRDefault="00400B12" w:rsidP="00400B12">
      <w:pPr>
        <w:spacing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9485" w:type="dxa"/>
        <w:tblCellSpacing w:w="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67"/>
        <w:gridCol w:w="4328"/>
        <w:gridCol w:w="845"/>
        <w:gridCol w:w="851"/>
        <w:gridCol w:w="992"/>
        <w:gridCol w:w="1702"/>
      </w:tblGrid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Merge w:val="restart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C37ED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4328" w:type="dxa"/>
            <w:vMerge w:val="restart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88" w:type="dxa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702" w:type="dxa"/>
            <w:vMerge w:val="restart"/>
          </w:tcPr>
          <w:p w:rsidR="005656F0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Формы контроля/</w:t>
            </w:r>
          </w:p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аттестации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Merge/>
            <w:vAlign w:val="center"/>
            <w:hideMark/>
          </w:tcPr>
          <w:p w:rsidR="00EB53DC" w:rsidRPr="00AC37ED" w:rsidRDefault="00EB53DC" w:rsidP="00400B12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28" w:type="dxa"/>
            <w:vMerge/>
            <w:vAlign w:val="center"/>
            <w:hideMark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2" w:space="0" w:color="auto"/>
            </w:tcBorders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EB53DC" w:rsidRPr="00AC37ED" w:rsidRDefault="00EB53DC" w:rsidP="00EB53DC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теор</w:t>
            </w:r>
            <w:r>
              <w:rPr>
                <w:rFonts w:ascii="Times New Roman" w:eastAsia="Calibri" w:hAnsi="Times New Roman"/>
                <w:szCs w:val="24"/>
                <w:lang w:eastAsia="ru-RU"/>
              </w:rPr>
              <w:t>ия</w:t>
            </w:r>
          </w:p>
        </w:tc>
        <w:tc>
          <w:tcPr>
            <w:tcW w:w="992" w:type="dxa"/>
            <w:vAlign w:val="center"/>
            <w:hideMark/>
          </w:tcPr>
          <w:p w:rsidR="00EB53DC" w:rsidRPr="00AC37ED" w:rsidRDefault="00EB53DC" w:rsidP="00EB53DC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практи</w:t>
            </w:r>
            <w:r>
              <w:rPr>
                <w:rFonts w:ascii="Times New Roman" w:eastAsia="Calibri" w:hAnsi="Times New Roman"/>
                <w:szCs w:val="24"/>
                <w:lang w:eastAsia="ru-RU"/>
              </w:rPr>
              <w:t>ка</w:t>
            </w:r>
          </w:p>
        </w:tc>
        <w:tc>
          <w:tcPr>
            <w:tcW w:w="1702" w:type="dxa"/>
            <w:vMerge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vAlign w:val="center"/>
            <w:hideMark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Вводный раздел 1.</w:t>
            </w:r>
          </w:p>
        </w:tc>
        <w:tc>
          <w:tcPr>
            <w:tcW w:w="845" w:type="dxa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1.1</w:t>
            </w:r>
          </w:p>
        </w:tc>
        <w:tc>
          <w:tcPr>
            <w:tcW w:w="4328" w:type="dxa"/>
            <w:vAlign w:val="center"/>
            <w:hideMark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 xml:space="preserve">Правила поведения и техника безопасности в кабинете. Знакомство с программой курса, краткое содержание каждого модуля. </w:t>
            </w:r>
          </w:p>
        </w:tc>
        <w:tc>
          <w:tcPr>
            <w:tcW w:w="845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Опрос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1.2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Знакомство с методами ТРИЗ.</w:t>
            </w:r>
          </w:p>
        </w:tc>
        <w:tc>
          <w:tcPr>
            <w:tcW w:w="845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Наблюдение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1.3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Метод фокальных объектов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Наблюдение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1.4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Метод обратной мозговой атаки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Наблюдение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vAlign w:val="center"/>
            <w:hideMark/>
          </w:tcPr>
          <w:p w:rsidR="00EB53DC" w:rsidRPr="00AC37ED" w:rsidRDefault="00EB53DC" w:rsidP="00361171">
            <w:pPr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szCs w:val="24"/>
                <w:lang w:eastAsia="ru-RU"/>
              </w:rPr>
              <w:t>Модуль 2. Конструирование и программирование моделей роботов</w:t>
            </w:r>
          </w:p>
        </w:tc>
        <w:tc>
          <w:tcPr>
            <w:tcW w:w="845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18</w:t>
            </w:r>
          </w:p>
        </w:tc>
        <w:tc>
          <w:tcPr>
            <w:tcW w:w="1702" w:type="dxa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2.1</w:t>
            </w:r>
          </w:p>
        </w:tc>
        <w:tc>
          <w:tcPr>
            <w:tcW w:w="4328" w:type="dxa"/>
            <w:vAlign w:val="center"/>
            <w:hideMark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Модель сумо с датчиками/сумо шагающих роботов.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Самостоятельная работа. 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2.2</w:t>
            </w:r>
          </w:p>
        </w:tc>
        <w:tc>
          <w:tcPr>
            <w:tcW w:w="4328" w:type="dxa"/>
            <w:vAlign w:val="center"/>
            <w:hideMark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Модель биатлон с датчиками.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Тестирование модели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2.3</w:t>
            </w:r>
          </w:p>
        </w:tc>
        <w:tc>
          <w:tcPr>
            <w:tcW w:w="4328" w:type="dxa"/>
            <w:vAlign w:val="center"/>
            <w:hideMark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Модель танковый бой с датчиками.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EB53DC" w:rsidRPr="005656F0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5656F0">
              <w:rPr>
                <w:rFonts w:ascii="Times New Roman" w:hAnsi="Times New Roman"/>
              </w:rPr>
              <w:t>Оценка выполненных практических работ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2.4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Модель робота для перетягивания каната.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vAlign w:val="center"/>
            <w:hideMark/>
          </w:tcPr>
          <w:p w:rsidR="00EB53DC" w:rsidRPr="00AC37ED" w:rsidRDefault="00EB53DC" w:rsidP="003611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C37ED">
              <w:rPr>
                <w:rFonts w:ascii="Times New Roman" w:hAnsi="Times New Roman"/>
                <w:b/>
                <w:szCs w:val="24"/>
                <w:lang w:eastAsia="ru-RU"/>
              </w:rPr>
              <w:t>Модуль 3</w:t>
            </w:r>
            <w:r w:rsidRPr="00AC37ED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. </w:t>
            </w:r>
            <w:r w:rsidRPr="00AC37ED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ПервоРобот Экоград. </w:t>
            </w:r>
          </w:p>
        </w:tc>
        <w:tc>
          <w:tcPr>
            <w:tcW w:w="845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702" w:type="dxa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3.1</w:t>
            </w:r>
          </w:p>
        </w:tc>
        <w:tc>
          <w:tcPr>
            <w:tcW w:w="4328" w:type="dxa"/>
            <w:vAlign w:val="center"/>
            <w:hideMark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Знакомство с набором «Экоград»</w:t>
            </w:r>
            <w:r w:rsidRPr="00AC37ED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 xml:space="preserve"> Инновации в области экономии энергии, экологического жилья в мировой практике. Возобновляемые источники энергии.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 xml:space="preserve">Опрос. 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3.2</w:t>
            </w:r>
          </w:p>
        </w:tc>
        <w:tc>
          <w:tcPr>
            <w:tcW w:w="4328" w:type="dxa"/>
            <w:vAlign w:val="center"/>
            <w:hideMark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  <w:t>Конструирование моделей Экограда, доработка базового модуля, работа с программами.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5656F0">
              <w:rPr>
                <w:rFonts w:ascii="Times New Roman" w:hAnsi="Times New Roman"/>
              </w:rPr>
              <w:t>Оценка выполненных практических работ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3.3</w:t>
            </w:r>
          </w:p>
        </w:tc>
        <w:tc>
          <w:tcPr>
            <w:tcW w:w="4328" w:type="dxa"/>
            <w:hideMark/>
          </w:tcPr>
          <w:p w:rsidR="00EB53DC" w:rsidRPr="00AC37ED" w:rsidRDefault="00EB53DC" w:rsidP="00620B10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C37E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Выполнение миссий: </w:t>
            </w:r>
          </w:p>
          <w:p w:rsidR="00EB53DC" w:rsidRPr="00AC37ED" w:rsidRDefault="00EB53DC" w:rsidP="00620B10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C37E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Миссия «Закрыть дамбу», 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3.4</w:t>
            </w:r>
          </w:p>
        </w:tc>
        <w:tc>
          <w:tcPr>
            <w:tcW w:w="4328" w:type="dxa"/>
          </w:tcPr>
          <w:p w:rsidR="00EB53DC" w:rsidRPr="00AC37ED" w:rsidRDefault="00EB53DC" w:rsidP="00620B1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C37E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«Запуск ветровой турбины», 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3.5</w:t>
            </w:r>
          </w:p>
        </w:tc>
        <w:tc>
          <w:tcPr>
            <w:tcW w:w="4328" w:type="dxa"/>
          </w:tcPr>
          <w:p w:rsidR="00EB53DC" w:rsidRPr="00AC37ED" w:rsidRDefault="00EB53DC" w:rsidP="00400B1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C37E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«Установка новой дымовой трубы», 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3.6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C37ED">
              <w:rPr>
                <w:rFonts w:ascii="Times New Roman" w:hAnsi="Times New Roman"/>
                <w:color w:val="000000"/>
                <w:szCs w:val="24"/>
                <w:lang w:eastAsia="ru-RU"/>
              </w:rPr>
              <w:t>«Сортировка отходов»,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3.7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C37E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«Установка солнечной панели», 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C37ED">
              <w:rPr>
                <w:rFonts w:ascii="Times New Roman" w:hAnsi="Times New Roman"/>
                <w:color w:val="000000"/>
                <w:szCs w:val="24"/>
                <w:lang w:eastAsia="ru-RU"/>
              </w:rPr>
              <w:t>«Энергоснабжение Экограда».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3.9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C37ED">
              <w:rPr>
                <w:rFonts w:ascii="Times New Roman" w:hAnsi="Times New Roman"/>
                <w:color w:val="000000"/>
                <w:szCs w:val="24"/>
                <w:u w:val="single"/>
                <w:lang w:eastAsia="ru-RU"/>
              </w:rPr>
              <w:t>Практическая работа:</w:t>
            </w:r>
            <w:r w:rsidRPr="00AC37ED">
              <w:rPr>
                <w:rFonts w:ascii="Times New Roman" w:hAnsi="Times New Roman"/>
                <w:color w:val="000000"/>
                <w:szCs w:val="24"/>
                <w:lang w:eastAsia="ru-RU"/>
              </w:rPr>
              <w:t>  Выполнение заданий по сборке топлива.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328" w:type="dxa"/>
            <w:vAlign w:val="center"/>
            <w:hideMark/>
          </w:tcPr>
          <w:p w:rsidR="00EB53DC" w:rsidRPr="00AC37ED" w:rsidRDefault="00EB53DC" w:rsidP="000A4186">
            <w:pPr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Модуль 4. Исследовательский проект «Эко Град»</w:t>
            </w:r>
          </w:p>
        </w:tc>
        <w:tc>
          <w:tcPr>
            <w:tcW w:w="845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szCs w:val="24"/>
                <w:lang w:eastAsia="ru-RU"/>
              </w:rPr>
              <w:t>4</w:t>
            </w:r>
          </w:p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4.1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Выполнение исследовательского проекта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Самостоятельная работа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4.2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Защита проекта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Презентация проекта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8C697A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0A4186">
            <w:pPr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 xml:space="preserve">Модуль 5. Тематические проекты. 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1702" w:type="dxa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8C697A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5.1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Участие в сетевом областном образовательном проекте «Детская инженерная школа».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8C697A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5.2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0A4186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Творческий проект, посвящённый новому году.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Презентация проекта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5.3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8C697A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Фестиваль, посвященный 23 февраля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Выставка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5.4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8C697A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Фестиваль, посвященный 8 марта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Выставка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5.5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0A4186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Районная научно-практическая конференция. Защита исследовательских проектов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Презентация проекта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8C697A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0A4186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hAnsi="Times New Roman"/>
                <w:b/>
                <w:bCs/>
                <w:color w:val="000000"/>
                <w:szCs w:val="24"/>
              </w:rPr>
              <w:t>Модуль 6</w:t>
            </w:r>
            <w:r w:rsidRPr="00AC37ED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. Подготовка к соревнованиям и соревнования роботов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965296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8C697A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6.1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8C697A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Ежегодные окружные соревнования по легоконструированию «Лего -бум»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8C697A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6.2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8C697A">
            <w:pPr>
              <w:rPr>
                <w:rFonts w:ascii="Times New Roman" w:eastAsia="Calibri" w:hAnsi="Times New Roman"/>
                <w:szCs w:val="24"/>
                <w:lang w:val="en-US"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 xml:space="preserve">Ежегодные соревнования </w:t>
            </w:r>
            <w:r w:rsidRPr="00AC37ED">
              <w:rPr>
                <w:rFonts w:ascii="Times New Roman" w:eastAsia="Calibri" w:hAnsi="Times New Roman"/>
                <w:szCs w:val="24"/>
                <w:lang w:val="en-US" w:eastAsia="ru-RU"/>
              </w:rPr>
              <w:t>Hello, Robot!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8C697A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6.3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8C697A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 xml:space="preserve">Первый областной этап </w:t>
            </w:r>
            <w:r w:rsidRPr="00AC37ED">
              <w:rPr>
                <w:rFonts w:ascii="Times New Roman" w:eastAsia="Calibri" w:hAnsi="Times New Roman"/>
                <w:szCs w:val="24"/>
                <w:lang w:val="en-US" w:eastAsia="ru-RU"/>
              </w:rPr>
              <w:t>WRO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Презентация проекта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8C697A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6.4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8C697A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Ежегодные муниципальные соревнования по легоконструированию и робототехнике. Заключительные.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EB53DC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>Соревнование</w:t>
            </w: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</w:tcPr>
          <w:p w:rsidR="00EB53DC" w:rsidRPr="00AC37ED" w:rsidRDefault="00EB53DC" w:rsidP="008C697A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Cs/>
                <w:szCs w:val="24"/>
                <w:lang w:eastAsia="ru-RU"/>
              </w:rPr>
              <w:t>6.5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8C697A">
            <w:pPr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Подведение итогов. Аттестация учащихся.</w:t>
            </w:r>
          </w:p>
        </w:tc>
        <w:tc>
          <w:tcPr>
            <w:tcW w:w="845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B53DC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Cs w:val="24"/>
                <w:lang w:eastAsia="ru-RU"/>
              </w:rPr>
              <w:t xml:space="preserve">Тест. </w:t>
            </w:r>
            <w:r w:rsidRPr="005656F0">
              <w:rPr>
                <w:rFonts w:ascii="Times New Roman" w:hAnsi="Times New Roman"/>
              </w:rPr>
              <w:t>Оценка выполненных практических работ</w:t>
            </w:r>
          </w:p>
          <w:p w:rsidR="005656F0" w:rsidRPr="00AC37ED" w:rsidRDefault="005656F0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</w:tr>
      <w:tr w:rsidR="00EB53DC" w:rsidRPr="00AC37ED" w:rsidTr="005656F0">
        <w:trPr>
          <w:trHeight w:val="227"/>
          <w:tblCellSpacing w:w="0" w:type="dxa"/>
        </w:trPr>
        <w:tc>
          <w:tcPr>
            <w:tcW w:w="767" w:type="dxa"/>
            <w:vAlign w:val="center"/>
            <w:hideMark/>
          </w:tcPr>
          <w:p w:rsidR="00EB53DC" w:rsidRPr="00AC37ED" w:rsidRDefault="00EB53DC" w:rsidP="00400B12">
            <w:pPr>
              <w:jc w:val="right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szCs w:val="24"/>
                <w:lang w:eastAsia="ru-RU"/>
              </w:rPr>
              <w:t>Итого</w:t>
            </w:r>
          </w:p>
        </w:tc>
        <w:tc>
          <w:tcPr>
            <w:tcW w:w="4328" w:type="dxa"/>
            <w:vAlign w:val="center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Align w:val="center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hideMark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  <w:r w:rsidRPr="00AC37ED"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  <w:t>102</w:t>
            </w:r>
          </w:p>
        </w:tc>
        <w:tc>
          <w:tcPr>
            <w:tcW w:w="1702" w:type="dxa"/>
          </w:tcPr>
          <w:p w:rsidR="00EB53DC" w:rsidRPr="00AC37ED" w:rsidRDefault="00EB53DC" w:rsidP="00400B12">
            <w:pPr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ru-RU"/>
              </w:rPr>
            </w:pPr>
          </w:p>
        </w:tc>
      </w:tr>
    </w:tbl>
    <w:p w:rsidR="005656F0" w:rsidRDefault="005656F0" w:rsidP="00400B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5656F0" w:rsidRDefault="000A4186" w:rsidP="00400B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AC37ED">
        <w:rPr>
          <w:rFonts w:ascii="Times New Roman" w:hAnsi="Times New Roman"/>
          <w:b/>
          <w:szCs w:val="24"/>
          <w:lang w:eastAsia="ru-RU"/>
        </w:rPr>
        <w:t xml:space="preserve">Содержание </w:t>
      </w:r>
      <w:r w:rsidR="005656F0">
        <w:rPr>
          <w:rFonts w:ascii="Times New Roman" w:hAnsi="Times New Roman"/>
          <w:b/>
          <w:szCs w:val="24"/>
          <w:lang w:eastAsia="ru-RU"/>
        </w:rPr>
        <w:t>учебно-тематического плана</w:t>
      </w:r>
    </w:p>
    <w:p w:rsidR="000A4186" w:rsidRPr="00AC37ED" w:rsidRDefault="000A4186" w:rsidP="00400B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AC37ED">
        <w:rPr>
          <w:rFonts w:ascii="Times New Roman" w:hAnsi="Times New Roman"/>
          <w:b/>
          <w:szCs w:val="24"/>
          <w:lang w:eastAsia="ru-RU"/>
        </w:rPr>
        <w:t xml:space="preserve"> второ</w:t>
      </w:r>
      <w:r w:rsidR="005656F0">
        <w:rPr>
          <w:rFonts w:ascii="Times New Roman" w:hAnsi="Times New Roman"/>
          <w:b/>
          <w:szCs w:val="24"/>
          <w:lang w:eastAsia="ru-RU"/>
        </w:rPr>
        <w:t>й</w:t>
      </w:r>
      <w:r w:rsidRPr="00AC37ED">
        <w:rPr>
          <w:rFonts w:ascii="Times New Roman" w:hAnsi="Times New Roman"/>
          <w:b/>
          <w:szCs w:val="24"/>
          <w:lang w:eastAsia="ru-RU"/>
        </w:rPr>
        <w:t xml:space="preserve"> год обучения</w:t>
      </w:r>
    </w:p>
    <w:p w:rsidR="001050D1" w:rsidRPr="00AC37ED" w:rsidRDefault="00361171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lastRenderedPageBreak/>
        <w:t>Модуль1</w:t>
      </w:r>
      <w:r w:rsidR="000A4186"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>.Вводное занятие (2 ч)</w:t>
      </w:r>
      <w:r w:rsidR="001050D1" w:rsidRPr="00AC37ED">
        <w:rPr>
          <w:rFonts w:ascii="Times New Roman" w:hAnsi="Times New Roman"/>
          <w:color w:val="000000"/>
          <w:szCs w:val="24"/>
          <w:lang w:eastAsia="ru-RU"/>
        </w:rPr>
        <w:t xml:space="preserve">. </w:t>
      </w:r>
      <w:r w:rsidR="000A4186" w:rsidRPr="00AC37ED">
        <w:rPr>
          <w:rFonts w:ascii="Times New Roman" w:hAnsi="Times New Roman"/>
          <w:color w:val="000000"/>
          <w:szCs w:val="24"/>
          <w:lang w:eastAsia="ru-RU"/>
        </w:rPr>
        <w:t xml:space="preserve">Программа, перспективы, задачи. Техника безопасности. Противопожарная безопасность. Правила поведения на улице, в здании, в кабинете. </w:t>
      </w:r>
    </w:p>
    <w:p w:rsidR="00361171" w:rsidRPr="00AC37ED" w:rsidRDefault="001050D1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tab/>
      </w:r>
      <w:r w:rsidR="000A4186" w:rsidRPr="00AC37ED">
        <w:rPr>
          <w:rFonts w:ascii="Times New Roman" w:hAnsi="Times New Roman"/>
          <w:color w:val="000000"/>
          <w:szCs w:val="24"/>
          <w:u w:val="single"/>
          <w:lang w:eastAsia="ru-RU"/>
        </w:rPr>
        <w:t>Практическая работа:</w:t>
      </w:r>
      <w:r w:rsidR="000A4186" w:rsidRPr="00AC37ED">
        <w:rPr>
          <w:rFonts w:ascii="Times New Roman" w:hAnsi="Times New Roman"/>
          <w:color w:val="000000"/>
          <w:szCs w:val="24"/>
          <w:lang w:eastAsia="ru-RU"/>
        </w:rPr>
        <w:t> свободное конструирование.</w:t>
      </w:r>
      <w:r w:rsidR="00361171" w:rsidRPr="00AC37ED">
        <w:rPr>
          <w:rFonts w:ascii="Times New Roman" w:hAnsi="Times New Roman"/>
          <w:color w:val="000000"/>
          <w:szCs w:val="24"/>
          <w:lang w:eastAsia="ru-RU"/>
        </w:rPr>
        <w:t xml:space="preserve"> Знакомство с метода</w:t>
      </w:r>
      <w:r w:rsidR="00FE1308" w:rsidRPr="00AC37ED">
        <w:rPr>
          <w:rFonts w:ascii="Times New Roman" w:hAnsi="Times New Roman"/>
          <w:color w:val="000000"/>
          <w:szCs w:val="24"/>
          <w:lang w:eastAsia="ru-RU"/>
        </w:rPr>
        <w:t>ми ТРИЗ: Метод мозгового штурма</w:t>
      </w:r>
      <w:r w:rsidR="00361171" w:rsidRPr="00AC37ED">
        <w:rPr>
          <w:rFonts w:ascii="Times New Roman" w:hAnsi="Times New Roman"/>
          <w:color w:val="000000"/>
          <w:szCs w:val="24"/>
          <w:lang w:eastAsia="ru-RU"/>
        </w:rPr>
        <w:t xml:space="preserve">, </w:t>
      </w:r>
      <w:r w:rsidR="00FE1308" w:rsidRPr="00AC37ED">
        <w:rPr>
          <w:rFonts w:ascii="Times New Roman" w:hAnsi="Times New Roman"/>
          <w:color w:val="000000"/>
          <w:szCs w:val="24"/>
          <w:lang w:eastAsia="ru-RU"/>
        </w:rPr>
        <w:t xml:space="preserve"> метод</w:t>
      </w:r>
      <w:r w:rsidR="00361171" w:rsidRPr="00AC37ED">
        <w:rPr>
          <w:rFonts w:ascii="Times New Roman" w:hAnsi="Times New Roman"/>
          <w:color w:val="000000"/>
          <w:szCs w:val="24"/>
          <w:lang w:eastAsia="ru-RU"/>
        </w:rPr>
        <w:t xml:space="preserve"> фокальных объектов, метод обратного мозгового штурма. Цель: развитие изобретательского мышления, </w:t>
      </w:r>
      <w:r w:rsidR="00361171" w:rsidRPr="00AC37ED">
        <w:rPr>
          <w:rFonts w:ascii="Times New Roman" w:hAnsi="Times New Roman"/>
          <w:bCs/>
          <w:color w:val="252525"/>
          <w:szCs w:val="24"/>
          <w:lang w:eastAsia="ru-RU"/>
        </w:rPr>
        <w:t>научить детей генерировать идеи, фантазировать,  смело высказывать свои</w:t>
      </w:r>
      <w:r w:rsidR="00361171" w:rsidRPr="00AC37ED">
        <w:rPr>
          <w:rFonts w:ascii="Times New Roman" w:hAnsi="Times New Roman"/>
          <w:bCs/>
          <w:szCs w:val="24"/>
          <w:lang w:eastAsia="ru-RU"/>
        </w:rPr>
        <w:t>идеи "на людях", уважать чужое мнение.</w:t>
      </w:r>
    </w:p>
    <w:p w:rsidR="008A297E" w:rsidRPr="00AC37ED" w:rsidRDefault="00361171" w:rsidP="001050D1">
      <w:pPr>
        <w:shd w:val="clear" w:color="auto" w:fill="FFFFFF"/>
        <w:spacing w:before="100" w:beforeAutospacing="1" w:line="360" w:lineRule="auto"/>
        <w:jc w:val="both"/>
        <w:rPr>
          <w:rFonts w:ascii="Times New Roman" w:eastAsia="Calibri" w:hAnsi="Times New Roman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t xml:space="preserve">Модуль </w:t>
      </w:r>
      <w:r w:rsidR="008C697A" w:rsidRPr="00AC37ED">
        <w:rPr>
          <w:rFonts w:ascii="Times New Roman" w:hAnsi="Times New Roman"/>
          <w:color w:val="000000"/>
          <w:szCs w:val="24"/>
          <w:lang w:eastAsia="ru-RU"/>
        </w:rPr>
        <w:t>2</w:t>
      </w:r>
      <w:r w:rsidR="008C697A" w:rsidRPr="00AC37ED">
        <w:rPr>
          <w:rFonts w:ascii="Times New Roman" w:eastAsia="Calibri" w:hAnsi="Times New Roman"/>
          <w:b/>
          <w:szCs w:val="24"/>
          <w:lang w:eastAsia="ru-RU"/>
        </w:rPr>
        <w:t xml:space="preserve"> Конструирование и программирование моделей роботов</w:t>
      </w:r>
      <w:r w:rsidR="001050D1" w:rsidRPr="00AC37ED">
        <w:rPr>
          <w:rFonts w:ascii="Times New Roman" w:eastAsia="Calibri" w:hAnsi="Times New Roman"/>
          <w:b/>
          <w:szCs w:val="24"/>
          <w:lang w:eastAsia="ru-RU"/>
        </w:rPr>
        <w:t>.</w:t>
      </w:r>
    </w:p>
    <w:p w:rsidR="008A297E" w:rsidRPr="00AC37ED" w:rsidRDefault="001050D1" w:rsidP="001050D1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37ED">
        <w:rPr>
          <w:rFonts w:ascii="Times New Roman" w:eastAsia="Calibri" w:hAnsi="Times New Roman"/>
          <w:szCs w:val="24"/>
          <w:lang w:eastAsia="ru-RU"/>
        </w:rPr>
        <w:tab/>
      </w:r>
      <w:r w:rsidR="008C697A" w:rsidRPr="00AC37ED">
        <w:rPr>
          <w:rFonts w:ascii="Times New Roman" w:eastAsia="Calibri" w:hAnsi="Times New Roman"/>
          <w:szCs w:val="24"/>
          <w:lang w:eastAsia="ru-RU"/>
        </w:rPr>
        <w:t xml:space="preserve">Модель сумо с датчиками/сумо шагающих роботов. </w:t>
      </w:r>
      <w:r w:rsidR="008A297E" w:rsidRPr="00AC37ED">
        <w:rPr>
          <w:rFonts w:ascii="Times New Roman" w:hAnsi="Times New Roman"/>
          <w:szCs w:val="24"/>
          <w:shd w:val="clear" w:color="auto" w:fill="FFFFFF"/>
        </w:rPr>
        <w:t xml:space="preserve">Знакомство  с  соревнованием «Сумо».  Требования  к  роботам,  различные схемы  прошлых  соревнований.  Разработка </w:t>
      </w:r>
      <w:r w:rsidRPr="00AC37ED">
        <w:rPr>
          <w:rFonts w:ascii="Times New Roman" w:hAnsi="Times New Roman"/>
          <w:szCs w:val="24"/>
          <w:shd w:val="clear" w:color="auto" w:fill="FFFFFF"/>
        </w:rPr>
        <w:t xml:space="preserve"> своей  концепции   и  схемы ро</w:t>
      </w:r>
      <w:r w:rsidR="008A297E" w:rsidRPr="00AC37ED">
        <w:rPr>
          <w:rFonts w:ascii="Times New Roman" w:hAnsi="Times New Roman"/>
          <w:szCs w:val="24"/>
          <w:shd w:val="clear" w:color="auto" w:fill="FFFFFF"/>
        </w:rPr>
        <w:t>бота.</w:t>
      </w:r>
    </w:p>
    <w:p w:rsidR="008A297E" w:rsidRPr="00AC37ED" w:rsidRDefault="008A297E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37ED">
        <w:rPr>
          <w:rFonts w:ascii="Times New Roman" w:hAnsi="Times New Roman"/>
          <w:szCs w:val="24"/>
          <w:shd w:val="clear" w:color="auto" w:fill="FFFFFF"/>
        </w:rPr>
        <w:t>Практическая работа. Сборка полноприводных роботов для «Сумо». Составление программы(алгоритма поведения робота -сумоиста (с использованием ультразвукового датчика, инфракрасного датчика. Подготовка к соревновани</w:t>
      </w:r>
      <w:r w:rsidR="001050D1" w:rsidRPr="00AC37ED">
        <w:rPr>
          <w:rFonts w:ascii="Times New Roman" w:hAnsi="Times New Roman"/>
          <w:szCs w:val="24"/>
          <w:shd w:val="clear" w:color="auto" w:fill="FFFFFF"/>
        </w:rPr>
        <w:t xml:space="preserve">ям «Сумо» в классе «Стандарт». </w:t>
      </w:r>
      <w:r w:rsidRPr="00AC37ED">
        <w:rPr>
          <w:rFonts w:ascii="Times New Roman" w:hAnsi="Times New Roman"/>
          <w:szCs w:val="24"/>
          <w:shd w:val="clear" w:color="auto" w:fill="FFFFFF"/>
        </w:rPr>
        <w:t>Сборка роботов.Стандартные программы для «Сумо» и программы с таймером.</w:t>
      </w:r>
    </w:p>
    <w:p w:rsidR="008A297E" w:rsidRPr="00AC37ED" w:rsidRDefault="001050D1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AC37ED">
        <w:rPr>
          <w:rFonts w:ascii="Times New Roman" w:hAnsi="Times New Roman"/>
          <w:szCs w:val="24"/>
          <w:shd w:val="clear" w:color="auto" w:fill="FFFFFF"/>
        </w:rPr>
        <w:tab/>
      </w:r>
      <w:r w:rsidR="008A297E" w:rsidRPr="00AC37ED">
        <w:rPr>
          <w:rFonts w:ascii="Times New Roman" w:hAnsi="Times New Roman"/>
          <w:szCs w:val="24"/>
          <w:u w:val="single"/>
          <w:shd w:val="clear" w:color="auto" w:fill="FFFFFF"/>
        </w:rPr>
        <w:t>Практическая работа</w:t>
      </w:r>
      <w:r w:rsidR="008A297E" w:rsidRPr="00AC37ED">
        <w:rPr>
          <w:rFonts w:ascii="Times New Roman" w:hAnsi="Times New Roman"/>
          <w:szCs w:val="24"/>
          <w:shd w:val="clear" w:color="auto" w:fill="FFFFFF"/>
        </w:rPr>
        <w:t>. Программирование полноприводных роботов для «Сумо» с использованием таймера. Соревнование роботов «Сумо». Суть соревно</w:t>
      </w:r>
      <w:r w:rsidRPr="00AC37ED">
        <w:rPr>
          <w:rFonts w:ascii="Times New Roman" w:hAnsi="Times New Roman"/>
          <w:szCs w:val="24"/>
          <w:shd w:val="clear" w:color="auto" w:fill="FFFFFF"/>
        </w:rPr>
        <w:t>вания</w:t>
      </w:r>
      <w:r w:rsidR="008A297E" w:rsidRPr="00AC37ED">
        <w:rPr>
          <w:rFonts w:ascii="Times New Roman" w:hAnsi="Times New Roman"/>
          <w:szCs w:val="24"/>
          <w:shd w:val="clear" w:color="auto" w:fill="FFFFFF"/>
        </w:rPr>
        <w:t>: столкнуть робота противника за пределы круга.</w:t>
      </w:r>
      <w:r w:rsidR="008C697A" w:rsidRPr="00AC37ED">
        <w:rPr>
          <w:rFonts w:ascii="Times New Roman" w:eastAsia="Calibri" w:hAnsi="Times New Roman"/>
          <w:szCs w:val="24"/>
          <w:lang w:eastAsia="ru-RU"/>
        </w:rPr>
        <w:t xml:space="preserve">Модель биатлон с датчиками. </w:t>
      </w:r>
      <w:r w:rsidR="008A297E" w:rsidRPr="00AC37ED">
        <w:rPr>
          <w:rFonts w:ascii="Times New Roman" w:eastAsia="Calibri" w:hAnsi="Times New Roman"/>
          <w:szCs w:val="24"/>
          <w:lang w:eastAsia="ru-RU"/>
        </w:rPr>
        <w:t xml:space="preserve">Теория. </w:t>
      </w:r>
      <w:r w:rsidR="008A297E" w:rsidRPr="00AC37ED">
        <w:rPr>
          <w:rFonts w:ascii="Times New Roman" w:hAnsi="Times New Roman"/>
          <w:szCs w:val="24"/>
          <w:shd w:val="clear" w:color="auto" w:fill="FFFFFF"/>
        </w:rPr>
        <w:t>Основные правила подготовки роботов к соревнованию «Биатлон». Алгоритм движения по датчику обо</w:t>
      </w:r>
      <w:r w:rsidRPr="00AC37ED">
        <w:rPr>
          <w:rFonts w:ascii="Times New Roman" w:hAnsi="Times New Roman"/>
          <w:szCs w:val="24"/>
          <w:shd w:val="clear" w:color="auto" w:fill="FFFFFF"/>
        </w:rPr>
        <w:t xml:space="preserve">ротов. Алгоритмы захвата банок. </w:t>
      </w:r>
      <w:r w:rsidR="008A297E" w:rsidRPr="00AC37ED"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Практическая  работа.</w:t>
      </w:r>
      <w:r w:rsidR="008A297E" w:rsidRPr="00AC37ED">
        <w:rPr>
          <w:rFonts w:ascii="Times New Roman" w:hAnsi="Times New Roman"/>
          <w:color w:val="000000"/>
          <w:szCs w:val="24"/>
          <w:shd w:val="clear" w:color="auto" w:fill="FFFFFF"/>
        </w:rPr>
        <w:t xml:space="preserve">  Программирование  робота  для  соревнования «Биатлон»(младшая группа).  Соревнование «Биатлон» на скорость. Суть соревнования: пройти по черной линии до банки и столкнуть ее.</w:t>
      </w:r>
    </w:p>
    <w:p w:rsidR="0096386F" w:rsidRPr="00AC37ED" w:rsidRDefault="008C697A" w:rsidP="001050D1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szCs w:val="24"/>
          <w:lang w:eastAsia="ru-RU"/>
        </w:rPr>
      </w:pPr>
      <w:r w:rsidRPr="00AC37ED">
        <w:rPr>
          <w:rFonts w:ascii="Times New Roman" w:eastAsia="Calibri" w:hAnsi="Times New Roman"/>
          <w:szCs w:val="24"/>
          <w:lang w:eastAsia="ru-RU"/>
        </w:rPr>
        <w:t xml:space="preserve">Модель танковый бой с датчиками. </w:t>
      </w:r>
      <w:r w:rsidR="0096386F" w:rsidRPr="00AC37ED">
        <w:rPr>
          <w:rFonts w:ascii="Times New Roman" w:eastAsia="Calibri" w:hAnsi="Times New Roman"/>
          <w:szCs w:val="24"/>
          <w:lang w:eastAsia="ru-RU"/>
        </w:rPr>
        <w:t xml:space="preserve">Знакомство с правилами соревнований. Подготовка </w:t>
      </w:r>
      <w:r w:rsidR="001050D1" w:rsidRPr="00AC37ED">
        <w:rPr>
          <w:rFonts w:ascii="Times New Roman" w:eastAsia="Calibri" w:hAnsi="Times New Roman"/>
          <w:szCs w:val="24"/>
          <w:lang w:eastAsia="ru-RU"/>
        </w:rPr>
        <w:t>роботов. Программирование</w:t>
      </w:r>
      <w:r w:rsidR="0096386F" w:rsidRPr="00AC37ED">
        <w:rPr>
          <w:rFonts w:ascii="Times New Roman" w:eastAsia="Calibri" w:hAnsi="Times New Roman"/>
          <w:szCs w:val="24"/>
          <w:lang w:eastAsia="ru-RU"/>
        </w:rPr>
        <w:t>. Состязание</w:t>
      </w:r>
    </w:p>
    <w:p w:rsidR="000A4186" w:rsidRPr="00AC37ED" w:rsidRDefault="008C697A" w:rsidP="001050D1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szCs w:val="24"/>
          <w:lang w:eastAsia="ru-RU"/>
        </w:rPr>
      </w:pPr>
      <w:r w:rsidRPr="00AC37ED">
        <w:rPr>
          <w:rFonts w:ascii="Times New Roman" w:eastAsia="Calibri" w:hAnsi="Times New Roman"/>
          <w:szCs w:val="24"/>
          <w:lang w:eastAsia="ru-RU"/>
        </w:rPr>
        <w:t>Модель робота для перетягивания каната.</w:t>
      </w:r>
      <w:r w:rsidR="0096386F" w:rsidRPr="00AC37ED">
        <w:rPr>
          <w:rFonts w:ascii="Times New Roman" w:hAnsi="Times New Roman"/>
          <w:szCs w:val="24"/>
        </w:rPr>
        <w:t xml:space="preserve"> Знакомство с условиями и правилами категории «Перетягивание каната». </w:t>
      </w:r>
      <w:r w:rsidR="0096386F" w:rsidRPr="00AC37ED">
        <w:rPr>
          <w:rFonts w:ascii="Times New Roman" w:eastAsia="Calibri" w:hAnsi="Times New Roman"/>
          <w:szCs w:val="24"/>
          <w:lang w:eastAsia="ru-RU"/>
        </w:rPr>
        <w:t>Цель  состязания  –  перетянуть  канат (отметку  на  канате)  за  границу  на  свою сторону. Сборка робота. Составление программы для заданных условий</w:t>
      </w:r>
    </w:p>
    <w:p w:rsidR="000A4186" w:rsidRPr="00AC37ED" w:rsidRDefault="00361171" w:rsidP="001050D1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 xml:space="preserve">Модуль </w:t>
      </w:r>
      <w:r w:rsidR="001050D1"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>3</w:t>
      </w:r>
      <w:r w:rsidR="000A4186"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>. Знакомство с программой ПервоРобот Экоград (1</w:t>
      </w:r>
      <w:r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>8</w:t>
      </w:r>
      <w:r w:rsidR="000A4186"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 xml:space="preserve"> ч)</w:t>
      </w:r>
    </w:p>
    <w:p w:rsidR="000A4186" w:rsidRPr="00AC37ED" w:rsidRDefault="000A4186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t>Что такое Экоград? Существует ли он на самом деле? Инновации в области экономии энергии, экологического жилья в мировой практике. Возобновляемые источники энергии.</w:t>
      </w:r>
    </w:p>
    <w:p w:rsidR="000A4186" w:rsidRPr="00AC37ED" w:rsidRDefault="000A4186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u w:val="single"/>
          <w:lang w:eastAsia="ru-RU"/>
        </w:rPr>
        <w:t>Практическая работа:</w:t>
      </w:r>
      <w:r w:rsidRPr="00AC37ED">
        <w:rPr>
          <w:rFonts w:ascii="Times New Roman" w:hAnsi="Times New Roman"/>
          <w:color w:val="000000"/>
          <w:szCs w:val="24"/>
          <w:lang w:eastAsia="ru-RU"/>
        </w:rPr>
        <w:t xml:space="preserve"> конструирование моделей Экограда, доработка базового модуля, работа с программами. Выполнение заданий по сборке топлива. Миссии «Закрыть дамбу», </w:t>
      </w:r>
      <w:r w:rsidRPr="00AC37ED">
        <w:rPr>
          <w:rFonts w:ascii="Times New Roman" w:hAnsi="Times New Roman"/>
          <w:color w:val="000000"/>
          <w:szCs w:val="24"/>
          <w:lang w:eastAsia="ru-RU"/>
        </w:rPr>
        <w:lastRenderedPageBreak/>
        <w:t>«Запуск ветровой турбины», «Сортировка отходов», «Установка новой дымовой трубы», «Установка солнечной панели», «Энергоснабжение Экограда».</w:t>
      </w:r>
    </w:p>
    <w:p w:rsidR="001050D1" w:rsidRPr="00AC37ED" w:rsidRDefault="00361171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b/>
          <w:color w:val="000000"/>
          <w:szCs w:val="24"/>
          <w:lang w:eastAsia="ru-RU"/>
        </w:rPr>
        <w:t xml:space="preserve">Модуль </w:t>
      </w:r>
      <w:r w:rsidR="001050D1" w:rsidRPr="00AC37ED">
        <w:rPr>
          <w:rFonts w:ascii="Times New Roman" w:hAnsi="Times New Roman"/>
          <w:b/>
          <w:color w:val="000000"/>
          <w:szCs w:val="24"/>
          <w:lang w:eastAsia="ru-RU"/>
        </w:rPr>
        <w:t>4</w:t>
      </w:r>
      <w:r w:rsidRPr="00AC37ED">
        <w:rPr>
          <w:rFonts w:ascii="Times New Roman" w:hAnsi="Times New Roman"/>
          <w:b/>
          <w:color w:val="000000"/>
          <w:szCs w:val="24"/>
          <w:lang w:eastAsia="ru-RU"/>
        </w:rPr>
        <w:t>. Исс</w:t>
      </w:r>
      <w:r w:rsidR="001050D1" w:rsidRPr="00AC37ED">
        <w:rPr>
          <w:rFonts w:ascii="Times New Roman" w:hAnsi="Times New Roman"/>
          <w:b/>
          <w:color w:val="000000"/>
          <w:szCs w:val="24"/>
          <w:lang w:eastAsia="ru-RU"/>
        </w:rPr>
        <w:t>ледовательский проект «Экоград».</w:t>
      </w:r>
    </w:p>
    <w:p w:rsidR="00CA4D2B" w:rsidRPr="00AC37ED" w:rsidRDefault="001050D1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tab/>
      </w:r>
      <w:r w:rsidR="00CA4D2B" w:rsidRPr="00AC37ED">
        <w:rPr>
          <w:rFonts w:ascii="Times New Roman" w:hAnsi="Times New Roman"/>
          <w:color w:val="000000"/>
          <w:szCs w:val="24"/>
          <w:lang w:eastAsia="ru-RU"/>
        </w:rPr>
        <w:t>Выполнение исследовательского проекта позволяет ученикам изучить вопросы,связанные с обеспечением экологической чистоты села, и выйти с предложениямипо улучшению экологии окружающего мира. Перед учениками ставится задача провести собственную научно-исследовательскую работу и выйти с конкретными предложениями по превращению своей школы, района проживания, села или всей страны вэкологически чистую среду обитания. В процессе исследования ученики должны провести тщательную оценку полученных сведений и достоверности их источников.  По окончании исследования и выработки решений учеников приглашают поделиться результатами с одноклассниками.</w:t>
      </w:r>
    </w:p>
    <w:p w:rsidR="00361171" w:rsidRPr="00AC37ED" w:rsidRDefault="00CA4D2B" w:rsidP="001050D1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t>Заключительное занятие  2 часа</w:t>
      </w:r>
      <w:r w:rsidR="001050D1" w:rsidRPr="00AC37ED">
        <w:rPr>
          <w:rFonts w:ascii="Times New Roman" w:hAnsi="Times New Roman"/>
          <w:color w:val="000000"/>
          <w:szCs w:val="24"/>
          <w:lang w:eastAsia="ru-RU"/>
        </w:rPr>
        <w:t xml:space="preserve">. </w:t>
      </w:r>
      <w:r w:rsidRPr="00AC37ED">
        <w:rPr>
          <w:rFonts w:ascii="Times New Roman" w:hAnsi="Times New Roman"/>
          <w:color w:val="000000"/>
          <w:szCs w:val="24"/>
          <w:lang w:eastAsia="ru-RU"/>
        </w:rPr>
        <w:t>Возобновляемая энергетика – реальность и перспек</w:t>
      </w:r>
      <w:r w:rsidR="001050D1" w:rsidRPr="00AC37ED">
        <w:rPr>
          <w:rFonts w:ascii="Times New Roman" w:hAnsi="Times New Roman"/>
          <w:color w:val="000000"/>
          <w:szCs w:val="24"/>
          <w:lang w:eastAsia="ru-RU"/>
        </w:rPr>
        <w:t xml:space="preserve">тивы. Защита исследовательских  </w:t>
      </w:r>
      <w:r w:rsidRPr="00AC37ED">
        <w:rPr>
          <w:rFonts w:ascii="Times New Roman" w:hAnsi="Times New Roman"/>
          <w:color w:val="000000"/>
          <w:szCs w:val="24"/>
          <w:lang w:eastAsia="ru-RU"/>
        </w:rPr>
        <w:t>проектов. Подведение итогов</w:t>
      </w:r>
    </w:p>
    <w:p w:rsidR="000A4186" w:rsidRPr="00AC37ED" w:rsidRDefault="001050D1" w:rsidP="001050D1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>Модуль 5</w:t>
      </w:r>
      <w:r w:rsidR="000A4186"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>.Подготовка к соревнованиям и соревнования роботов (</w:t>
      </w:r>
      <w:r w:rsidR="00FE1308"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>34</w:t>
      </w:r>
      <w:r w:rsidR="000A4186"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 xml:space="preserve"> ч)</w:t>
      </w:r>
    </w:p>
    <w:p w:rsidR="000A4186" w:rsidRPr="00AC37ED" w:rsidRDefault="000A4186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t>Биатлон. Танковый биатлон. Траектория. Траектория-противостояние. Лабиринт. Шагающие роботы. Сумо шагающих роботов. Кегельринг шагающих роботов. Футбол роботов. Соревнования на полях.</w:t>
      </w:r>
    </w:p>
    <w:p w:rsidR="000A4186" w:rsidRPr="00AC37ED" w:rsidRDefault="000A4186" w:rsidP="001050D1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t xml:space="preserve">между объединениями </w:t>
      </w:r>
      <w:r w:rsidR="0096386F" w:rsidRPr="00AC37ED">
        <w:rPr>
          <w:rFonts w:ascii="Times New Roman" w:hAnsi="Times New Roman"/>
          <w:color w:val="000000"/>
          <w:szCs w:val="24"/>
          <w:lang w:eastAsia="ru-RU"/>
        </w:rPr>
        <w:t>Центра внешкольной работы</w:t>
      </w:r>
      <w:r w:rsidRPr="00AC37ED">
        <w:rPr>
          <w:rFonts w:ascii="Times New Roman" w:hAnsi="Times New Roman"/>
          <w:color w:val="000000"/>
          <w:szCs w:val="24"/>
          <w:lang w:eastAsia="ru-RU"/>
        </w:rPr>
        <w:t xml:space="preserve"> (</w:t>
      </w:r>
      <w:r w:rsidR="0096386F" w:rsidRPr="00AC37ED">
        <w:rPr>
          <w:rFonts w:ascii="Times New Roman" w:hAnsi="Times New Roman"/>
          <w:color w:val="000000"/>
          <w:szCs w:val="24"/>
          <w:lang w:eastAsia="ru-RU"/>
        </w:rPr>
        <w:t>3</w:t>
      </w:r>
      <w:r w:rsidRPr="00AC37ED">
        <w:rPr>
          <w:rFonts w:ascii="Times New Roman" w:hAnsi="Times New Roman"/>
          <w:color w:val="000000"/>
          <w:szCs w:val="24"/>
          <w:lang w:eastAsia="ru-RU"/>
        </w:rPr>
        <w:t xml:space="preserve"> раза в год);</w:t>
      </w:r>
    </w:p>
    <w:p w:rsidR="000A4186" w:rsidRPr="00AC37ED" w:rsidRDefault="009372F0" w:rsidP="001050D1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t xml:space="preserve">окружные </w:t>
      </w:r>
      <w:r w:rsidR="000A4186" w:rsidRPr="00AC37ED">
        <w:rPr>
          <w:rFonts w:ascii="Times New Roman" w:hAnsi="Times New Roman"/>
          <w:color w:val="000000"/>
          <w:szCs w:val="24"/>
          <w:lang w:eastAsia="ru-RU"/>
        </w:rPr>
        <w:t>(2 раза в год);</w:t>
      </w:r>
    </w:p>
    <w:p w:rsidR="000A4186" w:rsidRPr="00AC37ED" w:rsidRDefault="000A4186" w:rsidP="001050D1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t>областные (2 раза в год);</w:t>
      </w:r>
    </w:p>
    <w:p w:rsidR="000A4186" w:rsidRPr="00AC37ED" w:rsidRDefault="001050D1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tab/>
      </w:r>
      <w:r w:rsidR="000A4186" w:rsidRPr="00AC37ED">
        <w:rPr>
          <w:rFonts w:ascii="Times New Roman" w:hAnsi="Times New Roman"/>
          <w:color w:val="000000"/>
          <w:szCs w:val="24"/>
          <w:u w:val="single"/>
          <w:lang w:eastAsia="ru-RU"/>
        </w:rPr>
        <w:t>Практическая работа:</w:t>
      </w:r>
      <w:r w:rsidR="000A4186" w:rsidRPr="00AC37ED">
        <w:rPr>
          <w:rFonts w:ascii="Times New Roman" w:hAnsi="Times New Roman"/>
          <w:color w:val="000000"/>
          <w:szCs w:val="24"/>
          <w:lang w:eastAsia="ru-RU"/>
        </w:rPr>
        <w:t> поиск информации в интернете, просмотр видео соревнований, конструирование модели, испытания, доработка, тренировки по сборке и программированию моделей. Участие в соревнованиях различных уровней, анализ ошибок.</w:t>
      </w:r>
    </w:p>
    <w:p w:rsidR="000A4186" w:rsidRPr="00AC37ED" w:rsidRDefault="000A4186" w:rsidP="001050D1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>Тема 7. Творческие проекты (50 ч)</w:t>
      </w:r>
    </w:p>
    <w:p w:rsidR="001050D1" w:rsidRPr="00AC37ED" w:rsidRDefault="001050D1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tab/>
      </w:r>
      <w:r w:rsidR="000A4186" w:rsidRPr="00AC37ED">
        <w:rPr>
          <w:rFonts w:ascii="Times New Roman" w:hAnsi="Times New Roman"/>
          <w:color w:val="000000"/>
          <w:szCs w:val="24"/>
          <w:lang w:eastAsia="ru-RU"/>
        </w:rPr>
        <w:t>Понятие проектирование, виды проекта, основные этапы создания проекта. Определение проблемы, выбор темы проекта. Поиск и обработка информации по выбранной теме.Анализ аналогов и прототипов. Конструирование и программирование модели.</w:t>
      </w:r>
      <w:r w:rsidR="000A4186" w:rsidRPr="00AC37ED">
        <w:rPr>
          <w:rFonts w:ascii="Times New Roman" w:hAnsi="Times New Roman"/>
          <w:i/>
          <w:iCs/>
          <w:color w:val="000000"/>
          <w:szCs w:val="24"/>
          <w:lang w:eastAsia="ru-RU"/>
        </w:rPr>
        <w:t> Эксперименты, опыты, наблюдения в ходе исследования модели.</w:t>
      </w:r>
      <w:r w:rsidR="000A4186" w:rsidRPr="00AC37ED">
        <w:rPr>
          <w:rFonts w:ascii="Times New Roman" w:hAnsi="Times New Roman"/>
          <w:color w:val="000000"/>
          <w:szCs w:val="24"/>
          <w:lang w:eastAsia="ru-RU"/>
        </w:rPr>
        <w:t>Работа по представлению результатов проекта в программе PowerPoint. Подг</w:t>
      </w:r>
      <w:r w:rsidRPr="00AC37ED">
        <w:rPr>
          <w:rFonts w:ascii="Times New Roman" w:hAnsi="Times New Roman"/>
          <w:color w:val="000000"/>
          <w:szCs w:val="24"/>
          <w:lang w:eastAsia="ru-RU"/>
        </w:rPr>
        <w:t xml:space="preserve">отовка к защите, защита проекта. </w:t>
      </w:r>
    </w:p>
    <w:p w:rsidR="000A4186" w:rsidRPr="00AC37ED" w:rsidRDefault="001050D1" w:rsidP="001050D1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color w:val="000000"/>
          <w:szCs w:val="24"/>
          <w:lang w:eastAsia="ru-RU"/>
        </w:rPr>
        <w:lastRenderedPageBreak/>
        <w:tab/>
      </w:r>
      <w:r w:rsidR="000A4186" w:rsidRPr="00AC37ED">
        <w:rPr>
          <w:rFonts w:ascii="Times New Roman" w:hAnsi="Times New Roman"/>
          <w:color w:val="000000"/>
          <w:szCs w:val="24"/>
          <w:u w:val="single"/>
          <w:lang w:eastAsia="ru-RU"/>
        </w:rPr>
        <w:t>Практическая работа:</w:t>
      </w:r>
      <w:r w:rsidR="000A4186" w:rsidRPr="00AC37ED">
        <w:rPr>
          <w:rFonts w:ascii="Times New Roman" w:hAnsi="Times New Roman"/>
          <w:color w:val="000000"/>
          <w:szCs w:val="24"/>
          <w:lang w:eastAsia="ru-RU"/>
        </w:rPr>
        <w:t> Поиск информации о лего-проектах, описаний моделей, технологии сборки и программирования Лего-роботов. Проекты «Умный дом», «Тренажерный зал», «Бионическая модель», «Манипулятор», «Чертежная машина», «Сбор космического мусора», «Органайзер», «Домашний помощник», «Музыкальные инструменты», «Робот-художник», «Концепт-кар». Конструирование и программирование робота-танцора с мигающими лампочками.</w:t>
      </w:r>
    </w:p>
    <w:p w:rsidR="000A4186" w:rsidRPr="00AC37ED" w:rsidRDefault="000A4186" w:rsidP="001050D1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AC37ED">
        <w:rPr>
          <w:rFonts w:ascii="Times New Roman" w:hAnsi="Times New Roman"/>
          <w:b/>
          <w:bCs/>
          <w:color w:val="000000"/>
          <w:szCs w:val="24"/>
          <w:lang w:eastAsia="ru-RU"/>
        </w:rPr>
        <w:t>Тема 8. Итоговое занятие (2 ч)</w:t>
      </w:r>
      <w:r w:rsidRPr="00AC37ED">
        <w:rPr>
          <w:rFonts w:ascii="Times New Roman" w:hAnsi="Times New Roman"/>
          <w:color w:val="000000"/>
          <w:szCs w:val="24"/>
          <w:u w:val="single"/>
          <w:lang w:eastAsia="ru-RU"/>
        </w:rPr>
        <w:t>Практическая работа:</w:t>
      </w:r>
      <w:r w:rsidRPr="00AC37ED">
        <w:rPr>
          <w:rFonts w:ascii="Times New Roman" w:hAnsi="Times New Roman"/>
          <w:color w:val="000000"/>
          <w:szCs w:val="24"/>
          <w:lang w:eastAsia="ru-RU"/>
        </w:rPr>
        <w:t> подведение итогов работы объединения. Результаты, достижения, награждение, перспективы деятельности группы на следующий учебный год.</w:t>
      </w:r>
    </w:p>
    <w:p w:rsidR="001050D1" w:rsidRPr="00AC37ED" w:rsidRDefault="001050D1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Pr="00AC37ED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FE1308" w:rsidRDefault="00FE1308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5656F0" w:rsidRPr="00AC37ED" w:rsidRDefault="005656F0" w:rsidP="001050D1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1050D1" w:rsidRPr="00AC37ED" w:rsidRDefault="005656F0" w:rsidP="001050D1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  <w:lang w:eastAsia="ru-RU"/>
        </w:rPr>
      </w:pPr>
      <w:r>
        <w:rPr>
          <w:rFonts w:ascii="Times New Roman" w:hAnsi="Times New Roman"/>
          <w:b/>
          <w:color w:val="000000"/>
          <w:szCs w:val="24"/>
          <w:lang w:eastAsia="ru-RU"/>
        </w:rPr>
        <w:t>Планируемый результат</w:t>
      </w:r>
    </w:p>
    <w:p w:rsidR="00620B10" w:rsidRPr="00AC37ED" w:rsidRDefault="00620B10" w:rsidP="001050D1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По окончании </w:t>
      </w:r>
      <w:r w:rsidR="001050D1" w:rsidRPr="00AC37ED">
        <w:rPr>
          <w:rFonts w:ascii="Times New Roman" w:hAnsi="Times New Roman"/>
          <w:szCs w:val="24"/>
        </w:rPr>
        <w:t xml:space="preserve">курса </w:t>
      </w:r>
      <w:r w:rsidRPr="00AC37ED">
        <w:rPr>
          <w:rFonts w:ascii="Times New Roman" w:hAnsi="Times New Roman"/>
          <w:szCs w:val="24"/>
        </w:rPr>
        <w:t xml:space="preserve">обучения </w:t>
      </w:r>
      <w:r w:rsidR="001050D1" w:rsidRPr="00AC37ED">
        <w:rPr>
          <w:rFonts w:ascii="Times New Roman" w:hAnsi="Times New Roman"/>
          <w:szCs w:val="24"/>
        </w:rPr>
        <w:t xml:space="preserve">по программе </w:t>
      </w:r>
      <w:r w:rsidRPr="00AC37ED">
        <w:rPr>
          <w:rFonts w:ascii="Times New Roman" w:hAnsi="Times New Roman"/>
          <w:szCs w:val="24"/>
        </w:rPr>
        <w:t>учащиеся должны знать:</w:t>
      </w:r>
    </w:p>
    <w:p w:rsidR="00620B10" w:rsidRPr="00AC37ED" w:rsidRDefault="00620B10" w:rsidP="001050D1">
      <w:pPr>
        <w:pStyle w:val="a3"/>
        <w:numPr>
          <w:ilvl w:val="0"/>
          <w:numId w:val="44"/>
        </w:numPr>
        <w:spacing w:line="360" w:lineRule="auto"/>
        <w:jc w:val="both"/>
      </w:pPr>
      <w:r w:rsidRPr="00AC37ED">
        <w:t xml:space="preserve"> правила безопасной работы;</w:t>
      </w:r>
    </w:p>
    <w:p w:rsidR="00620B10" w:rsidRPr="00AC37ED" w:rsidRDefault="00620B10" w:rsidP="001050D1">
      <w:pPr>
        <w:pStyle w:val="a3"/>
        <w:numPr>
          <w:ilvl w:val="0"/>
          <w:numId w:val="44"/>
        </w:numPr>
        <w:spacing w:line="360" w:lineRule="auto"/>
        <w:jc w:val="both"/>
      </w:pPr>
      <w:r w:rsidRPr="00AC37ED">
        <w:t>основные компоненты  используемых конструкторов NXT;</w:t>
      </w:r>
    </w:p>
    <w:p w:rsidR="00620B10" w:rsidRPr="00AC37ED" w:rsidRDefault="00620B10" w:rsidP="001050D1">
      <w:pPr>
        <w:pStyle w:val="a3"/>
        <w:numPr>
          <w:ilvl w:val="0"/>
          <w:numId w:val="44"/>
        </w:numPr>
        <w:spacing w:line="360" w:lineRule="auto"/>
        <w:jc w:val="both"/>
      </w:pPr>
      <w:r w:rsidRPr="00AC37ED">
        <w:lastRenderedPageBreak/>
        <w:t>конструктивные  особенности различных  моделей,  сооружений  и  механизмов;</w:t>
      </w:r>
    </w:p>
    <w:p w:rsidR="00620B10" w:rsidRPr="00AC37ED" w:rsidRDefault="00620B10" w:rsidP="001050D1">
      <w:pPr>
        <w:pStyle w:val="a3"/>
        <w:numPr>
          <w:ilvl w:val="0"/>
          <w:numId w:val="44"/>
        </w:numPr>
        <w:spacing w:line="360" w:lineRule="auto"/>
        <w:jc w:val="both"/>
      </w:pPr>
      <w:r w:rsidRPr="00AC37ED">
        <w:t>компьютерную среду, включающую в себя графический язык программирования;</w:t>
      </w:r>
    </w:p>
    <w:p w:rsidR="00620B10" w:rsidRPr="00AC37ED" w:rsidRDefault="00620B10" w:rsidP="001050D1">
      <w:pPr>
        <w:pStyle w:val="a3"/>
        <w:numPr>
          <w:ilvl w:val="0"/>
          <w:numId w:val="44"/>
        </w:numPr>
        <w:spacing w:line="360" w:lineRule="auto"/>
        <w:jc w:val="both"/>
      </w:pPr>
      <w:r w:rsidRPr="00AC37ED">
        <w:t>виды подвижных и неподвижных соединений в конструкторе;</w:t>
      </w:r>
    </w:p>
    <w:p w:rsidR="00620B10" w:rsidRPr="00AC37ED" w:rsidRDefault="00620B10" w:rsidP="001050D1">
      <w:pPr>
        <w:pStyle w:val="a3"/>
        <w:numPr>
          <w:ilvl w:val="0"/>
          <w:numId w:val="44"/>
        </w:numPr>
        <w:spacing w:line="360" w:lineRule="auto"/>
        <w:jc w:val="both"/>
      </w:pPr>
      <w:r w:rsidRPr="00AC37ED">
        <w:t>конструктивные особенности различных роботов;</w:t>
      </w:r>
    </w:p>
    <w:p w:rsidR="00620B10" w:rsidRPr="00AC37ED" w:rsidRDefault="00620B10" w:rsidP="001050D1">
      <w:pPr>
        <w:pStyle w:val="a3"/>
        <w:numPr>
          <w:ilvl w:val="0"/>
          <w:numId w:val="44"/>
        </w:numPr>
        <w:spacing w:line="360" w:lineRule="auto"/>
        <w:jc w:val="both"/>
      </w:pPr>
      <w:r w:rsidRPr="00AC37ED">
        <w:t xml:space="preserve"> основные виды алгоритмов, основы процедурного программирования;</w:t>
      </w:r>
    </w:p>
    <w:p w:rsidR="00620B10" w:rsidRPr="00AC37ED" w:rsidRDefault="00620B10" w:rsidP="001050D1">
      <w:pPr>
        <w:pStyle w:val="a3"/>
        <w:numPr>
          <w:ilvl w:val="0"/>
          <w:numId w:val="44"/>
        </w:numPr>
        <w:spacing w:line="360" w:lineRule="auto"/>
        <w:jc w:val="both"/>
      </w:pPr>
      <w:r w:rsidRPr="00AC37ED">
        <w:t xml:space="preserve"> приемы и опыт конструирования с использованием специальных элементов и других объектов;</w:t>
      </w:r>
    </w:p>
    <w:p w:rsidR="00620B10" w:rsidRPr="00AC37ED" w:rsidRDefault="00620B10" w:rsidP="001050D1">
      <w:pPr>
        <w:pStyle w:val="a3"/>
        <w:numPr>
          <w:ilvl w:val="0"/>
          <w:numId w:val="44"/>
        </w:numPr>
        <w:spacing w:line="360" w:lineRule="auto"/>
        <w:jc w:val="both"/>
      </w:pPr>
      <w:r w:rsidRPr="00AC37ED">
        <w:t>принципы  работы электронных  элементов,  микроконтроллеров, базовых схем, датчиков, сервоприводов;</w:t>
      </w:r>
    </w:p>
    <w:p w:rsidR="00620B10" w:rsidRPr="00AC37ED" w:rsidRDefault="00620B10" w:rsidP="001050D1">
      <w:pPr>
        <w:pStyle w:val="a3"/>
        <w:numPr>
          <w:ilvl w:val="0"/>
          <w:numId w:val="44"/>
        </w:numPr>
        <w:spacing w:line="360" w:lineRule="auto"/>
        <w:jc w:val="both"/>
      </w:pPr>
      <w:r w:rsidRPr="00AC37ED">
        <w:t>основы программирования микроконтроллеров;</w:t>
      </w:r>
    </w:p>
    <w:p w:rsidR="00620B10" w:rsidRPr="00AC37ED" w:rsidRDefault="00620B10" w:rsidP="001050D1">
      <w:pPr>
        <w:pStyle w:val="a3"/>
        <w:numPr>
          <w:ilvl w:val="0"/>
          <w:numId w:val="44"/>
        </w:numPr>
        <w:spacing w:line="360" w:lineRule="auto"/>
        <w:jc w:val="both"/>
      </w:pPr>
      <w:r w:rsidRPr="00AC37ED">
        <w:t>принципы проектного подхода;</w:t>
      </w:r>
    </w:p>
    <w:p w:rsidR="00620B10" w:rsidRPr="00AC37ED" w:rsidRDefault="00620B10" w:rsidP="001050D1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уметь:</w:t>
      </w:r>
    </w:p>
    <w:p w:rsidR="00BB2E3C" w:rsidRPr="00AC37ED" w:rsidRDefault="00BB2E3C" w:rsidP="00BB2E3C">
      <w:pPr>
        <w:pStyle w:val="a3"/>
        <w:numPr>
          <w:ilvl w:val="0"/>
          <w:numId w:val="47"/>
        </w:numPr>
        <w:spacing w:line="360" w:lineRule="auto"/>
        <w:jc w:val="both"/>
      </w:pPr>
      <w:r w:rsidRPr="00AC37ED">
        <w:t>разрабатывать  программы  для  сложных  соревнований  по  образовательной робототехнике, творческих проектов;</w:t>
      </w:r>
    </w:p>
    <w:p w:rsidR="00BB2E3C" w:rsidRPr="00AC37ED" w:rsidRDefault="00BB2E3C" w:rsidP="00BB2E3C">
      <w:pPr>
        <w:pStyle w:val="a3"/>
        <w:numPr>
          <w:ilvl w:val="0"/>
          <w:numId w:val="47"/>
        </w:numPr>
        <w:spacing w:line="360" w:lineRule="auto"/>
        <w:jc w:val="both"/>
      </w:pPr>
      <w:r w:rsidRPr="00AC37ED">
        <w:t>создавать творческие проекты на основе конструктора Лего NXT;</w:t>
      </w:r>
    </w:p>
    <w:p w:rsidR="00BB2E3C" w:rsidRPr="00AC37ED" w:rsidRDefault="00BB2E3C" w:rsidP="00BB2E3C">
      <w:pPr>
        <w:pStyle w:val="a3"/>
        <w:numPr>
          <w:ilvl w:val="0"/>
          <w:numId w:val="47"/>
        </w:numPr>
        <w:spacing w:line="360" w:lineRule="auto"/>
        <w:jc w:val="both"/>
      </w:pPr>
      <w:r w:rsidRPr="00AC37ED">
        <w:t xml:space="preserve">получат развитие личностных качеств: способности к саморазвитию </w:t>
      </w:r>
    </w:p>
    <w:p w:rsidR="00BB2E3C" w:rsidRPr="00AC37ED" w:rsidRDefault="00BB2E3C" w:rsidP="00BB2E3C">
      <w:pPr>
        <w:pStyle w:val="a3"/>
        <w:numPr>
          <w:ilvl w:val="0"/>
          <w:numId w:val="47"/>
        </w:numPr>
        <w:spacing w:line="360" w:lineRule="auto"/>
        <w:jc w:val="both"/>
      </w:pPr>
      <w:r w:rsidRPr="00AC37ED">
        <w:t>и  самообучению, ответственности,  аккуратности,  терпению,  предприимчивости.</w:t>
      </w:r>
    </w:p>
    <w:p w:rsidR="00620B10" w:rsidRPr="00AC37ED" w:rsidRDefault="00620B10" w:rsidP="00BB2E3C">
      <w:pPr>
        <w:pStyle w:val="a3"/>
        <w:numPr>
          <w:ilvl w:val="0"/>
          <w:numId w:val="47"/>
        </w:numPr>
        <w:spacing w:line="360" w:lineRule="auto"/>
        <w:jc w:val="both"/>
      </w:pPr>
      <w:r w:rsidRPr="00AC37ED">
        <w:t>использовать основные алгоритмические конструкции для решения задач в области соревновательной робототехники и практических проектов;</w:t>
      </w:r>
    </w:p>
    <w:p w:rsidR="00620B10" w:rsidRPr="00AC37ED" w:rsidRDefault="00620B10" w:rsidP="001050D1">
      <w:pPr>
        <w:pStyle w:val="a3"/>
        <w:numPr>
          <w:ilvl w:val="0"/>
          <w:numId w:val="45"/>
        </w:numPr>
        <w:spacing w:line="360" w:lineRule="auto"/>
        <w:jc w:val="both"/>
      </w:pPr>
      <w:r w:rsidRPr="00AC37ED">
        <w:t>конструировать  различные  модели  для  соревновательной  робототехники, использовать созданные программы;</w:t>
      </w:r>
    </w:p>
    <w:p w:rsidR="00620B10" w:rsidRPr="00AC37ED" w:rsidRDefault="00620B10" w:rsidP="001050D1">
      <w:pPr>
        <w:pStyle w:val="a3"/>
        <w:numPr>
          <w:ilvl w:val="0"/>
          <w:numId w:val="45"/>
        </w:numPr>
        <w:spacing w:line="360" w:lineRule="auto"/>
        <w:jc w:val="both"/>
      </w:pPr>
      <w:r w:rsidRPr="00AC37ED">
        <w:t>программировать алгоритмы компьютерного моделирования;</w:t>
      </w:r>
    </w:p>
    <w:p w:rsidR="00620B10" w:rsidRPr="00AC37ED" w:rsidRDefault="00620B10" w:rsidP="001050D1">
      <w:pPr>
        <w:pStyle w:val="a3"/>
        <w:numPr>
          <w:ilvl w:val="0"/>
          <w:numId w:val="45"/>
        </w:numPr>
        <w:spacing w:line="360" w:lineRule="auto"/>
        <w:jc w:val="both"/>
      </w:pPr>
      <w:r w:rsidRPr="00AC37ED">
        <w:t>применять полученные знания в практической деятельности;</w:t>
      </w:r>
    </w:p>
    <w:p w:rsidR="00620B10" w:rsidRPr="00AC37ED" w:rsidRDefault="00620B10" w:rsidP="001050D1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владеть:</w:t>
      </w:r>
    </w:p>
    <w:p w:rsidR="00620B10" w:rsidRPr="00AC37ED" w:rsidRDefault="00620B10" w:rsidP="001050D1">
      <w:pPr>
        <w:pStyle w:val="a3"/>
        <w:numPr>
          <w:ilvl w:val="0"/>
          <w:numId w:val="46"/>
        </w:numPr>
        <w:spacing w:line="360" w:lineRule="auto"/>
        <w:jc w:val="both"/>
      </w:pPr>
      <w:r w:rsidRPr="00AC37ED">
        <w:t>навыками работы с роботами;</w:t>
      </w:r>
    </w:p>
    <w:p w:rsidR="00620B10" w:rsidRPr="00AC37ED" w:rsidRDefault="00620B10" w:rsidP="001050D1">
      <w:pPr>
        <w:pStyle w:val="a3"/>
        <w:numPr>
          <w:ilvl w:val="0"/>
          <w:numId w:val="46"/>
        </w:numPr>
        <w:spacing w:line="360" w:lineRule="auto"/>
        <w:jc w:val="both"/>
      </w:pPr>
      <w:r w:rsidRPr="00AC37ED">
        <w:t xml:space="preserve"> навыками работы с электронными устройствами;</w:t>
      </w:r>
    </w:p>
    <w:p w:rsidR="00620B10" w:rsidRPr="00AC37ED" w:rsidRDefault="00620B10" w:rsidP="001050D1">
      <w:pPr>
        <w:pStyle w:val="a3"/>
        <w:numPr>
          <w:ilvl w:val="0"/>
          <w:numId w:val="46"/>
        </w:numPr>
        <w:spacing w:line="360" w:lineRule="auto"/>
        <w:jc w:val="both"/>
      </w:pPr>
      <w:r w:rsidRPr="00AC37ED">
        <w:t>навыками работы в среде ПервоРобот NXT Mindstorms;</w:t>
      </w:r>
    </w:p>
    <w:p w:rsidR="00620B10" w:rsidRPr="00AC37ED" w:rsidRDefault="00620B10" w:rsidP="001050D1">
      <w:pPr>
        <w:pStyle w:val="a3"/>
        <w:numPr>
          <w:ilvl w:val="0"/>
          <w:numId w:val="46"/>
        </w:numPr>
        <w:spacing w:line="360" w:lineRule="auto"/>
        <w:jc w:val="both"/>
      </w:pPr>
      <w:r w:rsidRPr="00AC37ED">
        <w:t xml:space="preserve"> навыками оформления и презентации технических проектов.</w:t>
      </w:r>
    </w:p>
    <w:p w:rsidR="000A4186" w:rsidRPr="00AC37ED" w:rsidRDefault="000A4186" w:rsidP="005656F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eastAsia="ru-RU"/>
        </w:rPr>
      </w:pPr>
    </w:p>
    <w:p w:rsidR="005656F0" w:rsidRDefault="005656F0" w:rsidP="00400B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Условия реализации </w:t>
      </w:r>
      <w:r w:rsidRPr="00AC37ED">
        <w:rPr>
          <w:rFonts w:ascii="Times New Roman" w:hAnsi="Times New Roman"/>
          <w:b/>
          <w:bCs/>
          <w:szCs w:val="24"/>
        </w:rPr>
        <w:t xml:space="preserve">программы </w:t>
      </w:r>
    </w:p>
    <w:p w:rsidR="008A109C" w:rsidRPr="00AC37ED" w:rsidRDefault="008A109C" w:rsidP="005656F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</w:rPr>
      </w:pPr>
      <w:r w:rsidRPr="00AC37ED">
        <w:rPr>
          <w:rFonts w:ascii="Times New Roman" w:hAnsi="Times New Roman"/>
          <w:b/>
          <w:bCs/>
          <w:szCs w:val="24"/>
        </w:rPr>
        <w:t xml:space="preserve">Материально-техническое обеспечение </w:t>
      </w:r>
    </w:p>
    <w:p w:rsidR="00BB2E3C" w:rsidRPr="00AC37ED" w:rsidRDefault="008A109C" w:rsidP="008A109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284"/>
      </w:pPr>
      <w:r w:rsidRPr="00AC37ED">
        <w:t xml:space="preserve">наборы конструкторов  для изучения робототехники LEGO Mindstorms </w:t>
      </w:r>
      <w:r w:rsidRPr="00AC37ED">
        <w:rPr>
          <w:lang w:val="en-US"/>
        </w:rPr>
        <w:t>NXT</w:t>
      </w:r>
      <w:r w:rsidRPr="00AC37ED">
        <w:t>;</w:t>
      </w:r>
    </w:p>
    <w:p w:rsidR="00BB2E3C" w:rsidRPr="00AC37ED" w:rsidRDefault="00BB2E3C" w:rsidP="00BB2E3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284"/>
      </w:pPr>
      <w:r w:rsidRPr="00AC37ED">
        <w:t xml:space="preserve">наборы конструкторов  </w:t>
      </w:r>
      <w:r w:rsidRPr="00AC37ED">
        <w:rPr>
          <w:bCs/>
          <w:color w:val="000000"/>
        </w:rPr>
        <w:t>ПервоРобот Экоград.</w:t>
      </w:r>
    </w:p>
    <w:p w:rsidR="008A109C" w:rsidRPr="00AC37ED" w:rsidRDefault="008A109C" w:rsidP="008A109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284"/>
        <w:rPr>
          <w:lang w:val="en-US"/>
        </w:rPr>
      </w:pPr>
      <w:r w:rsidRPr="00AC37ED">
        <w:lastRenderedPageBreak/>
        <w:t>ресурсныенаборы</w:t>
      </w:r>
      <w:r w:rsidRPr="00AC37ED">
        <w:rPr>
          <w:lang w:val="en-US"/>
        </w:rPr>
        <w:t xml:space="preserve"> LEGO Mindstorms NXT;</w:t>
      </w:r>
    </w:p>
    <w:p w:rsidR="008A109C" w:rsidRPr="00AC37ED" w:rsidRDefault="008A109C" w:rsidP="008A109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284"/>
      </w:pPr>
      <w:r w:rsidRPr="00AC37ED">
        <w:t xml:space="preserve">зарядные устройства для аккумуляторов </w:t>
      </w:r>
      <w:r w:rsidRPr="00AC37ED">
        <w:rPr>
          <w:lang w:val="en-US"/>
        </w:rPr>
        <w:t>NXT</w:t>
      </w:r>
    </w:p>
    <w:p w:rsidR="008A109C" w:rsidRPr="00AC37ED" w:rsidRDefault="008A109C" w:rsidP="008A109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284"/>
      </w:pPr>
      <w:r w:rsidRPr="00AC37ED">
        <w:t xml:space="preserve">программное обеспечение для программирования роботов с функцией обучения конструированию и программированию Lego Mindstorms </w:t>
      </w:r>
      <w:r w:rsidRPr="00AC37ED">
        <w:rPr>
          <w:lang w:val="en-US"/>
        </w:rPr>
        <w:t>NXT</w:t>
      </w:r>
      <w:r w:rsidRPr="00AC37ED">
        <w:t>;</w:t>
      </w:r>
    </w:p>
    <w:p w:rsidR="008A109C" w:rsidRPr="00AC37ED" w:rsidRDefault="008A109C" w:rsidP="008A109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284"/>
      </w:pPr>
      <w:r w:rsidRPr="00AC37ED">
        <w:t xml:space="preserve"> компьютер с выходом в сеть Интернет;</w:t>
      </w:r>
    </w:p>
    <w:p w:rsidR="008A109C" w:rsidRPr="00AC37ED" w:rsidRDefault="008A109C" w:rsidP="008A109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284"/>
      </w:pPr>
      <w:r w:rsidRPr="00AC37ED">
        <w:t>ноутбук– 10 шт.;</w:t>
      </w:r>
    </w:p>
    <w:p w:rsidR="008A109C" w:rsidRPr="00AC37ED" w:rsidRDefault="008A109C" w:rsidP="008A109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284"/>
      </w:pPr>
      <w:r w:rsidRPr="00AC37ED">
        <w:t>принтер – 1 шт.;</w:t>
      </w:r>
    </w:p>
    <w:p w:rsidR="008A109C" w:rsidRPr="00AC37ED" w:rsidRDefault="008A109C" w:rsidP="008A109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284"/>
      </w:pPr>
      <w:r w:rsidRPr="00AC37ED">
        <w:t>мультимедиа проектор – 1 шт.</w:t>
      </w:r>
    </w:p>
    <w:p w:rsidR="008A109C" w:rsidRPr="00AC37ED" w:rsidRDefault="008A109C" w:rsidP="008A109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284"/>
      </w:pPr>
      <w:r w:rsidRPr="00AC37ED">
        <w:t xml:space="preserve">программное обеспечение для создания 3D-объектов на основе виртуальных частей конструктора Lego Digital Designer; </w:t>
      </w:r>
    </w:p>
    <w:p w:rsidR="008A109C" w:rsidRPr="00AC37ED" w:rsidRDefault="008A109C" w:rsidP="008A109C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284"/>
      </w:pPr>
      <w:r w:rsidRPr="00AC37ED">
        <w:t xml:space="preserve"> цифровая фотокамера; </w:t>
      </w: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656F0" w:rsidRDefault="005656F0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656F0" w:rsidRDefault="005656F0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656F0" w:rsidRDefault="005656F0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656F0" w:rsidRDefault="005656F0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656F0" w:rsidRDefault="005656F0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656F0" w:rsidRDefault="005656F0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656F0" w:rsidRPr="00AC37ED" w:rsidRDefault="005656F0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A109C" w:rsidRPr="00AC37ED" w:rsidRDefault="008A109C" w:rsidP="0059768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B27193" w:rsidRPr="00AC37ED" w:rsidRDefault="00B27193" w:rsidP="008A109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Список литературы</w:t>
      </w:r>
    </w:p>
    <w:p w:rsidR="008A109C" w:rsidRPr="00AC37ED" w:rsidRDefault="008A109C" w:rsidP="008A109C">
      <w:pPr>
        <w:pStyle w:val="a3"/>
        <w:numPr>
          <w:ilvl w:val="0"/>
          <w:numId w:val="32"/>
        </w:numPr>
        <w:spacing w:line="360" w:lineRule="auto"/>
        <w:ind w:left="0" w:firstLine="360"/>
        <w:jc w:val="both"/>
      </w:pPr>
      <w:r w:rsidRPr="00AC37ED">
        <w:t xml:space="preserve">Асмолов А. Г., Бурменская Г. В., Володарская И. А. и др. Формирова-ние универсальных учебных действий в основной школе: от действия к мысли. Система </w:t>
      </w:r>
      <w:r w:rsidRPr="00AC37ED">
        <w:lastRenderedPageBreak/>
        <w:t xml:space="preserve">заданий: пособие для учителя - 2-е изд. - М. : Просвещение, 2011. — 159 с. : ил. ISBN 978-5-09-024005-5; </w:t>
      </w:r>
    </w:p>
    <w:p w:rsidR="008A109C" w:rsidRPr="00AC37ED" w:rsidRDefault="008A109C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Белиовская Л.Г., Белиовский А.Е. Программируем микрокомпьютер </w:t>
      </w:r>
      <w:r w:rsidRPr="00AC37ED">
        <w:rPr>
          <w:rFonts w:ascii="Times New Roman" w:hAnsi="Times New Roman"/>
          <w:szCs w:val="24"/>
          <w:lang w:val="en-US"/>
        </w:rPr>
        <w:t>NXT</w:t>
      </w:r>
      <w:r w:rsidRPr="00AC37ED">
        <w:rPr>
          <w:rFonts w:ascii="Times New Roman" w:hAnsi="Times New Roman"/>
          <w:szCs w:val="24"/>
        </w:rPr>
        <w:t xml:space="preserve"> в </w:t>
      </w:r>
      <w:r w:rsidRPr="00AC37ED">
        <w:rPr>
          <w:rFonts w:ascii="Times New Roman" w:hAnsi="Times New Roman"/>
          <w:szCs w:val="24"/>
          <w:lang w:val="en-US"/>
        </w:rPr>
        <w:t>LabVIEW</w:t>
      </w:r>
      <w:r w:rsidRPr="00AC37ED">
        <w:rPr>
          <w:rFonts w:ascii="Times New Roman" w:hAnsi="Times New Roman"/>
          <w:szCs w:val="24"/>
        </w:rPr>
        <w:t xml:space="preserve">. – М.:ДМК Пресс, 2010. – 280с.: ил. + </w:t>
      </w:r>
      <w:r w:rsidRPr="00AC37ED">
        <w:rPr>
          <w:rFonts w:ascii="Times New Roman" w:hAnsi="Times New Roman"/>
          <w:szCs w:val="24"/>
          <w:lang w:val="en-US"/>
        </w:rPr>
        <w:t>DVD</w:t>
      </w:r>
    </w:p>
    <w:p w:rsidR="008A109C" w:rsidRPr="00AC37ED" w:rsidRDefault="008A109C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 Бухмастова Е.В., Шевалдина С.Г., Горшков Г.А. Методическое посо-бие «Использование Лего-технологий в образовательной деятельности» (опыт работы межшкольного методического центра г. Аши) – Челябинск: РКЦ, 2009.- 59 с.; </w:t>
      </w:r>
    </w:p>
    <w:p w:rsidR="008A109C" w:rsidRPr="00AC37ED" w:rsidRDefault="008A109C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Вязовов С.М., Калягина О.Ю., Слезин К.А.. Соревновательная робототехника: приёмы программирования в среде </w:t>
      </w:r>
      <w:r w:rsidRPr="00AC37ED">
        <w:rPr>
          <w:rFonts w:ascii="Times New Roman" w:hAnsi="Times New Roman"/>
          <w:szCs w:val="24"/>
          <w:lang w:val="en-US"/>
        </w:rPr>
        <w:t>EV</w:t>
      </w:r>
      <w:r w:rsidRPr="00AC37ED">
        <w:rPr>
          <w:rFonts w:ascii="Times New Roman" w:hAnsi="Times New Roman"/>
          <w:szCs w:val="24"/>
        </w:rPr>
        <w:t>3: учебно-практическое пособие. – М.: Издательство «Перо», 2014. – 132с.</w:t>
      </w:r>
    </w:p>
    <w:p w:rsidR="008A109C" w:rsidRPr="00AC37ED" w:rsidRDefault="008A109C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Злаказов А.С. Уроки Лего-конструирования в школе: методическое пособие. – М.: БИНОМ. Лаборатория знаний, 2011. – 120с.: ил. </w:t>
      </w:r>
      <w:r w:rsidRPr="00AC37ED">
        <w:rPr>
          <w:rFonts w:ascii="Times New Roman" w:hAnsi="Times New Roman"/>
          <w:szCs w:val="24"/>
          <w:lang w:val="en-US"/>
        </w:rPr>
        <w:t>ISBN</w:t>
      </w:r>
      <w:r w:rsidRPr="00AC37ED">
        <w:rPr>
          <w:rFonts w:ascii="Times New Roman" w:hAnsi="Times New Roman"/>
          <w:szCs w:val="24"/>
        </w:rPr>
        <w:t xml:space="preserve"> 978-5-9963-0272-7</w:t>
      </w:r>
    </w:p>
    <w:p w:rsidR="008A109C" w:rsidRPr="00AC37ED" w:rsidRDefault="008A109C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Овсяницкая Л.Ю.. Курс программирования робота </w:t>
      </w:r>
      <w:r w:rsidRPr="00AC37ED">
        <w:rPr>
          <w:rFonts w:ascii="Times New Roman" w:hAnsi="Times New Roman"/>
          <w:szCs w:val="24"/>
          <w:lang w:val="en-US"/>
        </w:rPr>
        <w:t>LEGOMINDSTORMSEV</w:t>
      </w:r>
      <w:r w:rsidRPr="00AC37ED">
        <w:rPr>
          <w:rFonts w:ascii="Times New Roman" w:hAnsi="Times New Roman"/>
          <w:szCs w:val="24"/>
        </w:rPr>
        <w:t xml:space="preserve">3 в среде </w:t>
      </w:r>
      <w:r w:rsidRPr="00AC37ED">
        <w:rPr>
          <w:rFonts w:ascii="Times New Roman" w:hAnsi="Times New Roman"/>
          <w:szCs w:val="24"/>
          <w:lang w:val="en-US"/>
        </w:rPr>
        <w:t>EV</w:t>
      </w:r>
      <w:r w:rsidRPr="00AC37ED">
        <w:rPr>
          <w:rFonts w:ascii="Times New Roman" w:hAnsi="Times New Roman"/>
          <w:szCs w:val="24"/>
        </w:rPr>
        <w:t>3: основные подходы, практические примеры, секреты мастерства /Овсяницкий Д.Н., Овсяницкий А.Д.. – Челябинск: ИП Мякотин И.В., 2014. – 204с.</w:t>
      </w:r>
    </w:p>
    <w:p w:rsidR="00B27193" w:rsidRPr="00AC37ED" w:rsidRDefault="00B27193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Копосов Д. Г. Первый шаг в робототехнику. Практикум для 5-6 классов\ Д. Г. Копосов. – М.: БИНОМ. Лаборатория знаний, 2012 – 292 с.</w:t>
      </w:r>
    </w:p>
    <w:p w:rsidR="00B27193" w:rsidRPr="00AC37ED" w:rsidRDefault="00B27193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Блог-сообщество любителей роботов Лего с примерами программ [Электронный ресурс] /</w:t>
      </w:r>
      <w:hyperlink r:id="rId10">
        <w:r w:rsidRPr="00AC37ED">
          <w:rPr>
            <w:rStyle w:val="a8"/>
            <w:rFonts w:ascii="Times New Roman" w:hAnsi="Times New Roman"/>
            <w:szCs w:val="24"/>
          </w:rPr>
          <w:t>http://nnxt.blogspot.ru/2010/11/blog-post_21.html</w:t>
        </w:r>
      </w:hyperlink>
    </w:p>
    <w:p w:rsidR="008A109C" w:rsidRPr="00AC37ED" w:rsidRDefault="00B27193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Лабораторные практикумы по программированию [Электронный ресурс] </w:t>
      </w:r>
    </w:p>
    <w:p w:rsidR="008A109C" w:rsidRDefault="008A109C" w:rsidP="008A109C">
      <w:pPr>
        <w:pStyle w:val="Default"/>
        <w:numPr>
          <w:ilvl w:val="0"/>
          <w:numId w:val="32"/>
        </w:numPr>
        <w:spacing w:after="197" w:line="360" w:lineRule="auto"/>
      </w:pPr>
      <w:r w:rsidRPr="00AC37ED">
        <w:t xml:space="preserve">Перво Робот NXT. Введение в робототехнику; </w:t>
      </w:r>
    </w:p>
    <w:p w:rsidR="008A109C" w:rsidRDefault="008A109C" w:rsidP="005656F0">
      <w:pPr>
        <w:pStyle w:val="Default"/>
        <w:numPr>
          <w:ilvl w:val="0"/>
          <w:numId w:val="32"/>
        </w:numPr>
        <w:spacing w:after="197" w:line="360" w:lineRule="auto"/>
      </w:pPr>
      <w:r w:rsidRPr="00AC37ED">
        <w:t xml:space="preserve">Филиппов С.А. Робототехника для детей и родителей – СПб.: Наука, 2011. – 263 с.: ил. </w:t>
      </w:r>
    </w:p>
    <w:p w:rsidR="008A109C" w:rsidRPr="00AC37ED" w:rsidRDefault="008A109C" w:rsidP="005656F0">
      <w:pPr>
        <w:pStyle w:val="Default"/>
        <w:numPr>
          <w:ilvl w:val="0"/>
          <w:numId w:val="32"/>
        </w:numPr>
        <w:spacing w:after="197" w:line="360" w:lineRule="auto"/>
      </w:pPr>
      <w:r w:rsidRPr="00AC37ED">
        <w:t xml:space="preserve">Халамов В.Н. и др. Образовательная робототехника во внеурочной деятельности: учебно-методическое пособие - Челябинск: Взгляд, 2011. – 96с. : ил.; </w:t>
      </w:r>
    </w:p>
    <w:p w:rsidR="008A109C" w:rsidRPr="00AC37ED" w:rsidRDefault="008A109C" w:rsidP="008A109C">
      <w:pPr>
        <w:pStyle w:val="Default"/>
        <w:numPr>
          <w:ilvl w:val="0"/>
          <w:numId w:val="32"/>
        </w:numPr>
        <w:spacing w:after="197" w:line="360" w:lineRule="auto"/>
        <w:ind w:left="0" w:firstLine="426"/>
      </w:pPr>
      <w:r w:rsidRPr="00AC37ED">
        <w:t xml:space="preserve">Юревич Е.И. Основы робототехники – 2-е изд., перераб. и доп. – СПб.: БХВ – Петербург, 2005. – 416 с.: ил.; </w:t>
      </w:r>
    </w:p>
    <w:p w:rsidR="00227B30" w:rsidRDefault="00227B30" w:rsidP="00227B30">
      <w:pPr>
        <w:pStyle w:val="a3"/>
        <w:spacing w:line="360" w:lineRule="auto"/>
        <w:ind w:left="284"/>
        <w:jc w:val="both"/>
      </w:pPr>
    </w:p>
    <w:p w:rsidR="008A109C" w:rsidRPr="00AC37ED" w:rsidRDefault="008A109C" w:rsidP="00227B30">
      <w:pPr>
        <w:pStyle w:val="a3"/>
        <w:spacing w:line="360" w:lineRule="auto"/>
        <w:ind w:left="284"/>
        <w:jc w:val="both"/>
      </w:pPr>
      <w:r w:rsidRPr="00AC37ED">
        <w:t>Материалы сайтов</w:t>
      </w:r>
    </w:p>
    <w:p w:rsidR="00B27193" w:rsidRPr="00AC37ED" w:rsidRDefault="006E15A5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  <w:lang w:val="en-US"/>
        </w:rPr>
      </w:pPr>
      <w:hyperlink r:id="rId11" w:history="1">
        <w:r w:rsidR="00B27193" w:rsidRPr="00AC37ED">
          <w:rPr>
            <w:rStyle w:val="a8"/>
            <w:rFonts w:ascii="Times New Roman" w:hAnsi="Times New Roman"/>
            <w:szCs w:val="24"/>
            <w:lang w:val="en-US"/>
          </w:rPr>
          <w:t>http://www.edu.holit.ua/index.php?option=com_content&amp;view= category&amp;layout=blog&amp;id=72&amp;Itemid=159&amp;lang=ru</w:t>
        </w:r>
      </w:hyperlink>
    </w:p>
    <w:p w:rsidR="00B27193" w:rsidRPr="00AC37ED" w:rsidRDefault="00B27193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12" w:anchor="program_blocks">
        <w:r w:rsidRPr="00AC37ED">
          <w:rPr>
            <w:rStyle w:val="a8"/>
            <w:rFonts w:ascii="Times New Roman" w:hAnsi="Times New Roman"/>
            <w:szCs w:val="24"/>
          </w:rPr>
          <w:t>http://learning.9151394.ru/course/view.php?id=280#program_blocks</w:t>
        </w:r>
      </w:hyperlink>
    </w:p>
    <w:p w:rsidR="00B27193" w:rsidRPr="00AC37ED" w:rsidRDefault="00B27193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Примеры конструкторов и программ к ним [Электронный ресурс] / Режим доступа: </w:t>
      </w:r>
      <w:hyperlink r:id="rId13" w:history="1">
        <w:r w:rsidRPr="00AC37ED">
          <w:rPr>
            <w:rStyle w:val="a8"/>
            <w:rFonts w:ascii="Times New Roman" w:hAnsi="Times New Roman"/>
            <w:szCs w:val="24"/>
          </w:rPr>
          <w:t>http://www.nxtprograms.com/index2.html</w:t>
        </w:r>
      </w:hyperlink>
    </w:p>
    <w:p w:rsidR="00B27193" w:rsidRPr="00AC37ED" w:rsidRDefault="00B27193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Программы для робота [Электронный ресурс] / </w:t>
      </w:r>
      <w:hyperlink r:id="rId14" w:history="1">
        <w:r w:rsidRPr="00AC37ED">
          <w:rPr>
            <w:rStyle w:val="a8"/>
            <w:rFonts w:ascii="Times New Roman" w:hAnsi="Times New Roman"/>
            <w:szCs w:val="24"/>
          </w:rPr>
          <w:t>http://service.lego.com/en-us/helptopics/?questionid=2655</w:t>
        </w:r>
      </w:hyperlink>
    </w:p>
    <w:p w:rsidR="00B27193" w:rsidRPr="00AC37ED" w:rsidRDefault="00B27193" w:rsidP="008A109C">
      <w:pPr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Учебник по программированию роботов (wiki) [Электронный ресурс] / </w:t>
      </w:r>
    </w:p>
    <w:p w:rsidR="00B27193" w:rsidRPr="00AC37ED" w:rsidRDefault="006E15A5" w:rsidP="008A109C">
      <w:pPr>
        <w:spacing w:line="360" w:lineRule="auto"/>
        <w:jc w:val="both"/>
        <w:rPr>
          <w:rFonts w:ascii="Times New Roman" w:hAnsi="Times New Roman"/>
          <w:szCs w:val="24"/>
        </w:rPr>
      </w:pPr>
      <w:hyperlink r:id="rId15" w:history="1">
        <w:r w:rsidR="00B27193" w:rsidRPr="00AC37ED">
          <w:rPr>
            <w:rStyle w:val="a8"/>
            <w:rFonts w:ascii="Times New Roman" w:hAnsi="Times New Roman"/>
            <w:szCs w:val="24"/>
          </w:rPr>
          <w:t>http://www.prorobot.ru/lego.php</w:t>
        </w:r>
      </w:hyperlink>
    </w:p>
    <w:p w:rsidR="00B27193" w:rsidRPr="00AC37ED" w:rsidRDefault="006E15A5" w:rsidP="008A109C">
      <w:pPr>
        <w:spacing w:line="360" w:lineRule="auto"/>
        <w:jc w:val="both"/>
        <w:rPr>
          <w:rFonts w:ascii="Times New Roman" w:hAnsi="Times New Roman"/>
          <w:szCs w:val="24"/>
        </w:rPr>
      </w:pPr>
      <w:hyperlink r:id="rId16" w:history="1">
        <w:r w:rsidR="00B27193" w:rsidRPr="00AC37ED">
          <w:rPr>
            <w:rStyle w:val="a8"/>
            <w:rFonts w:ascii="Times New Roman" w:hAnsi="Times New Roman"/>
            <w:szCs w:val="24"/>
          </w:rPr>
          <w:t>http://nau-ra.ru/catalog/robot</w:t>
        </w:r>
        <w:r w:rsidR="00B27193" w:rsidRPr="00AC37ED">
          <w:rPr>
            <w:rStyle w:val="a8"/>
            <w:rFonts w:ascii="Times New Roman" w:hAnsi="Times New Roman"/>
            <w:szCs w:val="24"/>
          </w:rPr>
          <w:br/>
        </w:r>
      </w:hyperlink>
      <w:hyperlink r:id="rId17" w:history="1">
        <w:r w:rsidR="00B27193" w:rsidRPr="00AC37ED">
          <w:rPr>
            <w:rStyle w:val="a8"/>
            <w:rFonts w:ascii="Times New Roman" w:hAnsi="Times New Roman"/>
            <w:szCs w:val="24"/>
          </w:rPr>
          <w:t>http://www.239.ru/robot</w:t>
        </w:r>
      </w:hyperlink>
    </w:p>
    <w:p w:rsidR="00B27193" w:rsidRPr="00AC37ED" w:rsidRDefault="006E15A5" w:rsidP="008A109C">
      <w:pPr>
        <w:spacing w:line="360" w:lineRule="auto"/>
        <w:jc w:val="both"/>
        <w:rPr>
          <w:rFonts w:ascii="Times New Roman" w:hAnsi="Times New Roman"/>
          <w:szCs w:val="24"/>
        </w:rPr>
      </w:pPr>
      <w:hyperlink r:id="rId18" w:history="1">
        <w:r w:rsidR="00B27193" w:rsidRPr="00AC37ED">
          <w:rPr>
            <w:rStyle w:val="a8"/>
            <w:rFonts w:ascii="Times New Roman" w:hAnsi="Times New Roman"/>
            <w:szCs w:val="24"/>
          </w:rPr>
          <w:t>http://www.russianrobotics.ru/actions/actions_92.html</w:t>
        </w:r>
      </w:hyperlink>
    </w:p>
    <w:p w:rsidR="00B27193" w:rsidRPr="00AC37ED" w:rsidRDefault="006E15A5" w:rsidP="008A109C">
      <w:pPr>
        <w:spacing w:line="360" w:lineRule="auto"/>
        <w:jc w:val="both"/>
        <w:rPr>
          <w:rFonts w:ascii="Times New Roman" w:hAnsi="Times New Roman"/>
          <w:szCs w:val="24"/>
        </w:rPr>
      </w:pPr>
      <w:hyperlink r:id="rId19" w:history="1">
        <w:r w:rsidR="00B27193" w:rsidRPr="00AC37ED">
          <w:rPr>
            <w:rStyle w:val="a8"/>
            <w:rFonts w:ascii="Times New Roman" w:hAnsi="Times New Roman"/>
            <w:szCs w:val="24"/>
          </w:rPr>
          <w:t>http://habrahabr.ru/company/innopolis_university/blog/210906/</w:t>
        </w:r>
      </w:hyperlink>
      <w:r w:rsidR="00B27193" w:rsidRPr="00AC37ED">
        <w:rPr>
          <w:rFonts w:ascii="Times New Roman" w:hAnsi="Times New Roman"/>
          <w:szCs w:val="24"/>
        </w:rPr>
        <w:t>STEM-робототехника</w:t>
      </w:r>
    </w:p>
    <w:p w:rsidR="00B27193" w:rsidRPr="00AC37ED" w:rsidRDefault="006E15A5" w:rsidP="008A109C">
      <w:pPr>
        <w:spacing w:line="360" w:lineRule="auto"/>
        <w:jc w:val="both"/>
        <w:rPr>
          <w:rFonts w:ascii="Times New Roman" w:hAnsi="Times New Roman"/>
          <w:szCs w:val="24"/>
        </w:rPr>
      </w:pPr>
      <w:hyperlink r:id="rId20" w:history="1">
        <w:r w:rsidR="00B27193" w:rsidRPr="00AC37ED">
          <w:rPr>
            <w:rStyle w:val="a8"/>
            <w:rFonts w:ascii="Times New Roman" w:hAnsi="Times New Roman"/>
            <w:szCs w:val="24"/>
          </w:rPr>
          <w:t>http://www.slideshare.net/odezia/2014-39493928</w:t>
        </w:r>
        <w:r w:rsidR="00B27193" w:rsidRPr="00AC37ED">
          <w:rPr>
            <w:rStyle w:val="a8"/>
            <w:rFonts w:ascii="Times New Roman" w:hAnsi="Times New Roman"/>
            <w:szCs w:val="24"/>
          </w:rPr>
          <w:br/>
        </w:r>
      </w:hyperlink>
      <w:hyperlink r:id="rId21" w:history="1">
        <w:r w:rsidR="00B27193" w:rsidRPr="00AC37ED">
          <w:rPr>
            <w:rStyle w:val="a8"/>
            <w:rFonts w:ascii="Times New Roman" w:hAnsi="Times New Roman"/>
            <w:szCs w:val="24"/>
          </w:rPr>
          <w:t>http://www.slideshare.net/odezia/ss-40220681</w:t>
        </w:r>
      </w:hyperlink>
    </w:p>
    <w:p w:rsidR="00B27193" w:rsidRPr="00AC37ED" w:rsidRDefault="006E15A5" w:rsidP="008A109C">
      <w:pPr>
        <w:spacing w:line="360" w:lineRule="auto"/>
        <w:jc w:val="both"/>
        <w:rPr>
          <w:rFonts w:ascii="Times New Roman" w:hAnsi="Times New Roman"/>
          <w:szCs w:val="24"/>
        </w:rPr>
      </w:pPr>
      <w:hyperlink r:id="rId22" w:history="1">
        <w:r w:rsidR="00B27193" w:rsidRPr="00AC37ED">
          <w:rPr>
            <w:rStyle w:val="a8"/>
            <w:rFonts w:ascii="Times New Roman" w:hAnsi="Times New Roman"/>
            <w:szCs w:val="24"/>
          </w:rPr>
          <w:t>http://www.slideshare.net/odezia/180914-39396539</w:t>
        </w:r>
      </w:hyperlink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27193" w:rsidRPr="00AC37ED" w:rsidRDefault="00B27193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A109C" w:rsidRPr="00AC37ED" w:rsidRDefault="008A109C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A109C" w:rsidRDefault="008A109C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Pr="00AC37ED" w:rsidRDefault="00227B30" w:rsidP="00877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Сведения о разработчике.</w:t>
      </w:r>
    </w:p>
    <w:p w:rsidR="005C61DC" w:rsidRPr="00AC37ED" w:rsidRDefault="005C61DC" w:rsidP="005C61D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37ED">
        <w:t>Голубцова Елена Геннадьевна;</w:t>
      </w:r>
    </w:p>
    <w:p w:rsidR="005C61DC" w:rsidRPr="00AC37ED" w:rsidRDefault="005C61DC" w:rsidP="005C61D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b/>
        </w:rPr>
      </w:pPr>
      <w:r w:rsidRPr="00AC37ED">
        <w:rPr>
          <w:b/>
        </w:rPr>
        <w:lastRenderedPageBreak/>
        <w:t xml:space="preserve">Место работы: </w:t>
      </w:r>
      <w:r w:rsidRPr="00AC37ED">
        <w:t xml:space="preserve">Муниципальное </w:t>
      </w:r>
      <w:r w:rsidR="00227B30">
        <w:t xml:space="preserve">автономное </w:t>
      </w:r>
      <w:r w:rsidRPr="00AC37ED">
        <w:t xml:space="preserve"> учреждение дополнительного образования  «Центр </w:t>
      </w:r>
      <w:r w:rsidR="00227B30">
        <w:t>детского творчества</w:t>
      </w:r>
      <w:r w:rsidRPr="00AC37ED">
        <w:t xml:space="preserve"> «Эльдорадо»;</w:t>
      </w:r>
    </w:p>
    <w:p w:rsidR="005C61DC" w:rsidRPr="00AC37ED" w:rsidRDefault="005C61DC" w:rsidP="005C61D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b/>
        </w:rPr>
      </w:pPr>
      <w:r w:rsidRPr="00AC37ED">
        <w:rPr>
          <w:b/>
        </w:rPr>
        <w:t xml:space="preserve">Должность: </w:t>
      </w:r>
      <w:r w:rsidRPr="00AC37ED">
        <w:rPr>
          <w:bCs/>
          <w:spacing w:val="-13"/>
        </w:rPr>
        <w:t>педагог дополнительного образования</w:t>
      </w:r>
    </w:p>
    <w:p w:rsidR="005C61DC" w:rsidRPr="00AC37ED" w:rsidRDefault="005C61DC" w:rsidP="005C61D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37ED">
        <w:rPr>
          <w:b/>
        </w:rPr>
        <w:t xml:space="preserve">Квалификационная категория: </w:t>
      </w:r>
      <w:r w:rsidRPr="00AC37ED">
        <w:t>высшая;</w:t>
      </w:r>
    </w:p>
    <w:p w:rsidR="005C61DC" w:rsidRPr="00AC37ED" w:rsidRDefault="005C61DC" w:rsidP="005C61D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37ED">
        <w:rPr>
          <w:b/>
        </w:rPr>
        <w:t>Педагогический стаж</w:t>
      </w:r>
      <w:r w:rsidRPr="00AC37ED">
        <w:t>:</w:t>
      </w:r>
      <w:r w:rsidR="00227B30">
        <w:t>23 года</w:t>
      </w:r>
    </w:p>
    <w:p w:rsidR="005C61DC" w:rsidRPr="00AC37ED" w:rsidRDefault="005C61DC" w:rsidP="005C61D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37ED">
        <w:rPr>
          <w:b/>
        </w:rPr>
        <w:t>Стаж работы в данной должности</w:t>
      </w:r>
      <w:r w:rsidRPr="00AC37ED">
        <w:t>: 1</w:t>
      </w:r>
      <w:r w:rsidR="00227B30">
        <w:t>6</w:t>
      </w:r>
      <w:r w:rsidRPr="00AC37ED">
        <w:t xml:space="preserve"> лет</w:t>
      </w:r>
    </w:p>
    <w:p w:rsidR="005C61DC" w:rsidRPr="00AC37ED" w:rsidRDefault="005C61DC" w:rsidP="005C61D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37ED">
        <w:rPr>
          <w:b/>
        </w:rPr>
        <w:t>Контактный телефон</w:t>
      </w:r>
      <w:r w:rsidRPr="00AC37ED">
        <w:t>: раб 8(34361)2-14-32</w:t>
      </w:r>
    </w:p>
    <w:p w:rsidR="005C61DC" w:rsidRPr="00AC37ED" w:rsidRDefault="005C61DC" w:rsidP="005C61DC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b/>
          <w:lang w:val="en-US"/>
        </w:rPr>
      </w:pPr>
      <w:r w:rsidRPr="00AC37ED">
        <w:rPr>
          <w:b/>
          <w:lang w:val="en-US"/>
        </w:rPr>
        <w:t>E-mail:</w:t>
      </w:r>
      <w:r w:rsidRPr="00AC37ED">
        <w:rPr>
          <w:lang w:val="en-US"/>
        </w:rPr>
        <w:t xml:space="preserve"> ya.golubzova2013@ yandex.ru</w:t>
      </w: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227B30" w:rsidRDefault="00227B30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227B30" w:rsidRDefault="00227B30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227B30" w:rsidRDefault="00227B30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227B30" w:rsidRDefault="00227B30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227B30" w:rsidRDefault="00227B30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227B30" w:rsidRPr="00AC37ED" w:rsidRDefault="00227B30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5C61DC" w:rsidRPr="00AC37ED" w:rsidRDefault="005C61D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8A109C" w:rsidRPr="00AC37ED" w:rsidRDefault="008A109C" w:rsidP="005C61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Аннотация</w:t>
      </w:r>
    </w:p>
    <w:p w:rsidR="008A109C" w:rsidRPr="00AC37ED" w:rsidRDefault="008A109C" w:rsidP="005C61D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ab/>
      </w:r>
      <w:r w:rsidRPr="00AC37ED">
        <w:rPr>
          <w:rFonts w:ascii="Times New Roman" w:eastAsiaTheme="minorHAnsi" w:hAnsi="Times New Roman"/>
          <w:szCs w:val="24"/>
        </w:rPr>
        <w:t xml:space="preserve">Дополнительная общеобразовательная программа «Основы робототехники» предназначена для детей в возрасте </w:t>
      </w:r>
      <w:r w:rsidR="00227B30">
        <w:rPr>
          <w:rFonts w:ascii="Times New Roman" w:eastAsiaTheme="minorHAnsi" w:hAnsi="Times New Roman"/>
          <w:szCs w:val="24"/>
        </w:rPr>
        <w:t>8</w:t>
      </w:r>
      <w:r w:rsidRPr="00AC37ED">
        <w:rPr>
          <w:rFonts w:ascii="Times New Roman" w:eastAsiaTheme="minorHAnsi" w:hAnsi="Times New Roman"/>
          <w:szCs w:val="24"/>
        </w:rPr>
        <w:t xml:space="preserve">-13 лет и рассчитана на </w:t>
      </w:r>
      <w:r w:rsidR="00BB2E3C" w:rsidRPr="00AC37ED">
        <w:rPr>
          <w:rFonts w:ascii="Times New Roman" w:eastAsiaTheme="minorHAnsi" w:hAnsi="Times New Roman"/>
          <w:szCs w:val="24"/>
        </w:rPr>
        <w:t>два</w:t>
      </w:r>
      <w:r w:rsidRPr="00AC37ED">
        <w:rPr>
          <w:rFonts w:ascii="Times New Roman" w:eastAsiaTheme="minorHAnsi" w:hAnsi="Times New Roman"/>
          <w:szCs w:val="24"/>
        </w:rPr>
        <w:t xml:space="preserve"> год</w:t>
      </w:r>
      <w:r w:rsidR="00BB2E3C" w:rsidRPr="00AC37ED">
        <w:rPr>
          <w:rFonts w:ascii="Times New Roman" w:eastAsiaTheme="minorHAnsi" w:hAnsi="Times New Roman"/>
          <w:szCs w:val="24"/>
        </w:rPr>
        <w:t>а</w:t>
      </w:r>
      <w:r w:rsidRPr="00AC37ED">
        <w:rPr>
          <w:rFonts w:ascii="Times New Roman" w:eastAsiaTheme="minorHAnsi" w:hAnsi="Times New Roman"/>
          <w:szCs w:val="24"/>
        </w:rPr>
        <w:t xml:space="preserve"> обучения (при обучении детей два раза в неделю по 2 академических часа,144 часа в год).</w:t>
      </w:r>
    </w:p>
    <w:p w:rsidR="008A109C" w:rsidRPr="00AC37ED" w:rsidRDefault="008A109C" w:rsidP="005C61D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Cs w:val="24"/>
        </w:rPr>
      </w:pPr>
      <w:r w:rsidRPr="00AC37ED">
        <w:rPr>
          <w:rFonts w:ascii="Times New Roman" w:eastAsiaTheme="minorHAnsi" w:hAnsi="Times New Roman"/>
          <w:szCs w:val="24"/>
        </w:rPr>
        <w:tab/>
        <w:t>Программа включает в себя как изучение механики и основ конструирования, так и изучение программирования и автоматизации устройств в неразрывном целом - в устройстве под общим названием робот.</w:t>
      </w:r>
    </w:p>
    <w:p w:rsidR="008A109C" w:rsidRPr="00AC37ED" w:rsidRDefault="008A109C" w:rsidP="005C61D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Cs w:val="24"/>
        </w:rPr>
      </w:pPr>
      <w:r w:rsidRPr="00AC37ED">
        <w:rPr>
          <w:rFonts w:ascii="Times New Roman" w:eastAsiaTheme="minorHAnsi" w:hAnsi="Times New Roman"/>
          <w:szCs w:val="24"/>
        </w:rPr>
        <w:t>Изучение робототехники ориентировано на развитие личности ребенка, живущего в непрерывно развивающемся в научно-техническом русле обществе.</w:t>
      </w:r>
    </w:p>
    <w:p w:rsidR="008A109C" w:rsidRPr="00AC37ED" w:rsidRDefault="008A109C" w:rsidP="005C61D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Cs w:val="24"/>
        </w:rPr>
      </w:pPr>
      <w:r w:rsidRPr="00AC37ED">
        <w:rPr>
          <w:rFonts w:ascii="Times New Roman" w:eastAsiaTheme="minorHAnsi" w:hAnsi="Times New Roman"/>
          <w:szCs w:val="24"/>
        </w:rPr>
        <w:tab/>
        <w:t>Для реализации программы в соответствии с возрастом детей используются комплекты Lego Mindstorm Education с микропроцессором NXT. Простота построения моделей при широких возможностях конструктора позволяют детям собрать модель и получить видимый результат в пределах занятия, что является актуальным исходя из психологических особенностей обучения в данном возрасте.</w:t>
      </w:r>
    </w:p>
    <w:p w:rsidR="005C61DC" w:rsidRPr="00AC37ED" w:rsidRDefault="008A109C" w:rsidP="005C61D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Cs w:val="24"/>
        </w:rPr>
      </w:pPr>
      <w:r w:rsidRPr="00AC37ED">
        <w:rPr>
          <w:rFonts w:ascii="Times New Roman" w:eastAsiaTheme="minorHAnsi" w:hAnsi="Times New Roman"/>
          <w:szCs w:val="24"/>
        </w:rPr>
        <w:tab/>
      </w:r>
      <w:r w:rsidR="005C61DC" w:rsidRPr="00AC37ED">
        <w:rPr>
          <w:rFonts w:ascii="Times New Roman" w:eastAsiaTheme="minorHAnsi" w:hAnsi="Times New Roman"/>
          <w:szCs w:val="24"/>
        </w:rPr>
        <w:t>Основными формами работы с обучаю</w:t>
      </w:r>
      <w:r w:rsidR="00227B30">
        <w:rPr>
          <w:rFonts w:ascii="Times New Roman" w:eastAsiaTheme="minorHAnsi" w:hAnsi="Times New Roman"/>
          <w:szCs w:val="24"/>
        </w:rPr>
        <w:t xml:space="preserve">щимися выбраны практические </w:t>
      </w:r>
      <w:r w:rsidR="005C61DC" w:rsidRPr="00AC37ED">
        <w:rPr>
          <w:rFonts w:ascii="Times New Roman" w:eastAsiaTheme="minorHAnsi" w:hAnsi="Times New Roman"/>
          <w:szCs w:val="24"/>
        </w:rPr>
        <w:t>занятия с включением групповых и совместных форм работы, целесообразность использования которых обоснована в пояснительной записке.</w:t>
      </w:r>
    </w:p>
    <w:p w:rsidR="003C7D96" w:rsidRPr="00AC37ED" w:rsidRDefault="005C61DC" w:rsidP="00BB2E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Cs w:val="24"/>
        </w:rPr>
      </w:pPr>
      <w:r w:rsidRPr="00AC37ED">
        <w:rPr>
          <w:rFonts w:ascii="Times New Roman" w:eastAsiaTheme="minorHAnsi" w:hAnsi="Times New Roman"/>
          <w:szCs w:val="24"/>
        </w:rPr>
        <w:tab/>
        <w:t>По окончании обучения дети смогут создавать собственные уникальные модели движущихся конструкци</w:t>
      </w:r>
      <w:r w:rsidR="00227B30">
        <w:rPr>
          <w:rFonts w:ascii="Times New Roman" w:eastAsiaTheme="minorHAnsi" w:hAnsi="Times New Roman"/>
          <w:szCs w:val="24"/>
        </w:rPr>
        <w:t xml:space="preserve">й из деталей наборов LEGO и </w:t>
      </w:r>
      <w:r w:rsidRPr="00AC37ED">
        <w:rPr>
          <w:rFonts w:ascii="Times New Roman" w:eastAsiaTheme="minorHAnsi" w:hAnsi="Times New Roman"/>
          <w:szCs w:val="24"/>
        </w:rPr>
        <w:t xml:space="preserve">программировать их, используя визуальные среды программирования, </w:t>
      </w:r>
      <w:r w:rsidR="008A109C" w:rsidRPr="00AC37ED">
        <w:rPr>
          <w:rFonts w:ascii="Times New Roman" w:eastAsiaTheme="minorHAnsi" w:hAnsi="Times New Roman"/>
          <w:szCs w:val="24"/>
        </w:rPr>
        <w:t>вносить конструктивные изменения в базовые модели, и конструировать собственные модели в соответствии с заданием</w:t>
      </w:r>
      <w:r w:rsidRPr="00AC37ED">
        <w:rPr>
          <w:rFonts w:ascii="Times New Roman" w:eastAsiaTheme="minorHAnsi" w:hAnsi="Times New Roman"/>
          <w:szCs w:val="24"/>
        </w:rPr>
        <w:t xml:space="preserve">, </w:t>
      </w:r>
      <w:r w:rsidR="008A109C" w:rsidRPr="00AC37ED">
        <w:rPr>
          <w:rFonts w:ascii="Times New Roman" w:eastAsiaTheme="minorHAnsi" w:hAnsi="Times New Roman"/>
          <w:szCs w:val="24"/>
        </w:rPr>
        <w:t>использовать математические формулы для расчета параметровпередач</w:t>
      </w:r>
      <w:r w:rsidRPr="00AC37ED">
        <w:rPr>
          <w:rFonts w:ascii="Times New Roman" w:eastAsiaTheme="minorHAnsi" w:hAnsi="Times New Roman"/>
          <w:szCs w:val="24"/>
        </w:rPr>
        <w:t xml:space="preserve">, </w:t>
      </w:r>
      <w:r w:rsidR="008A109C" w:rsidRPr="00AC37ED">
        <w:rPr>
          <w:rFonts w:ascii="Times New Roman" w:eastAsiaTheme="minorHAnsi" w:hAnsi="Times New Roman"/>
          <w:szCs w:val="24"/>
        </w:rPr>
        <w:t>производить сборку различных соединений деталей</w:t>
      </w:r>
      <w:r w:rsidRPr="00AC37ED">
        <w:rPr>
          <w:rFonts w:ascii="Times New Roman" w:eastAsiaTheme="minorHAnsi" w:hAnsi="Times New Roman"/>
          <w:szCs w:val="24"/>
        </w:rPr>
        <w:t>.</w:t>
      </w:r>
    </w:p>
    <w:p w:rsidR="003C7D96" w:rsidRDefault="003C7D96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Default="00227B30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27B30" w:rsidRPr="00AC37ED" w:rsidRDefault="00227B30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C7D96" w:rsidRPr="00AC37ED" w:rsidRDefault="003C7D96" w:rsidP="003C7D96">
      <w:pPr>
        <w:spacing w:line="360" w:lineRule="auto"/>
        <w:jc w:val="right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Приложение № 1</w:t>
      </w:r>
    </w:p>
    <w:p w:rsidR="003C7D96" w:rsidRPr="00AC37ED" w:rsidRDefault="003C7D96" w:rsidP="003C7D96">
      <w:pPr>
        <w:spacing w:line="360" w:lineRule="auto"/>
        <w:ind w:firstLine="360"/>
        <w:jc w:val="both"/>
        <w:rPr>
          <w:rFonts w:ascii="Times New Roman" w:hAnsi="Times New Roman"/>
          <w:i/>
          <w:szCs w:val="24"/>
        </w:rPr>
      </w:pPr>
      <w:r w:rsidRPr="00AC37ED">
        <w:rPr>
          <w:rFonts w:ascii="Times New Roman" w:hAnsi="Times New Roman"/>
          <w:i/>
          <w:szCs w:val="24"/>
        </w:rPr>
        <w:lastRenderedPageBreak/>
        <w:t>Примерные темы мини - проектов:</w:t>
      </w:r>
    </w:p>
    <w:p w:rsidR="003C7D96" w:rsidRPr="00AC37ED" w:rsidRDefault="003C7D96" w:rsidP="003C7D9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3C7D96" w:rsidRPr="00AC37ED" w:rsidRDefault="003C7D96" w:rsidP="003C7D9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Спроектируйте и постройте автономного робота, который может передвигаться:</w:t>
      </w:r>
    </w:p>
    <w:p w:rsidR="003C7D96" w:rsidRPr="00AC37ED" w:rsidRDefault="003C7D96" w:rsidP="003C7D96">
      <w:pPr>
        <w:pStyle w:val="a3"/>
        <w:numPr>
          <w:ilvl w:val="0"/>
          <w:numId w:val="14"/>
        </w:numPr>
        <w:spacing w:line="360" w:lineRule="auto"/>
        <w:jc w:val="both"/>
      </w:pPr>
      <w:r w:rsidRPr="00AC37ED">
        <w:t>на расстояние 1 м</w:t>
      </w:r>
    </w:p>
    <w:p w:rsidR="003C7D96" w:rsidRPr="00AC37ED" w:rsidRDefault="003C7D96" w:rsidP="003C7D96">
      <w:pPr>
        <w:pStyle w:val="a3"/>
        <w:numPr>
          <w:ilvl w:val="0"/>
          <w:numId w:val="14"/>
        </w:numPr>
        <w:spacing w:line="360" w:lineRule="auto"/>
        <w:jc w:val="both"/>
      </w:pPr>
      <w:r w:rsidRPr="00AC37ED">
        <w:t>используя хотя бы один мотор</w:t>
      </w:r>
    </w:p>
    <w:p w:rsidR="003C7D96" w:rsidRPr="00AC37ED" w:rsidRDefault="003C7D96" w:rsidP="003C7D96">
      <w:pPr>
        <w:pStyle w:val="a3"/>
        <w:numPr>
          <w:ilvl w:val="0"/>
          <w:numId w:val="14"/>
        </w:numPr>
        <w:spacing w:line="360" w:lineRule="auto"/>
        <w:jc w:val="both"/>
      </w:pPr>
      <w:r w:rsidRPr="00AC37ED">
        <w:t>используя для передвижения колеса</w:t>
      </w:r>
    </w:p>
    <w:p w:rsidR="003C7D96" w:rsidRPr="00AC37ED" w:rsidRDefault="003C7D96" w:rsidP="003C7D96">
      <w:pPr>
        <w:pStyle w:val="a3"/>
        <w:numPr>
          <w:ilvl w:val="0"/>
          <w:numId w:val="14"/>
        </w:numPr>
        <w:spacing w:line="360" w:lineRule="auto"/>
        <w:jc w:val="both"/>
      </w:pPr>
      <w:r w:rsidRPr="00AC37ED">
        <w:t>а также может отображать на экране пройденное им расстояние</w:t>
      </w:r>
    </w:p>
    <w:p w:rsidR="003C7D96" w:rsidRPr="00AC37ED" w:rsidRDefault="003C7D96" w:rsidP="003C7D9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Спроектируйте и постройте автономного робота, который может перемещаться и:</w:t>
      </w:r>
    </w:p>
    <w:p w:rsidR="003C7D96" w:rsidRPr="00AC37ED" w:rsidRDefault="003C7D96" w:rsidP="003C7D96">
      <w:pPr>
        <w:pStyle w:val="a3"/>
        <w:numPr>
          <w:ilvl w:val="0"/>
          <w:numId w:val="15"/>
        </w:numPr>
        <w:spacing w:line="360" w:lineRule="auto"/>
        <w:jc w:val="both"/>
      </w:pPr>
      <w:r w:rsidRPr="00AC37ED">
        <w:t>вычислять среднюю скорость</w:t>
      </w:r>
    </w:p>
    <w:p w:rsidR="003C7D96" w:rsidRPr="00AC37ED" w:rsidRDefault="003C7D96" w:rsidP="003C7D96">
      <w:pPr>
        <w:pStyle w:val="a3"/>
        <w:numPr>
          <w:ilvl w:val="0"/>
          <w:numId w:val="15"/>
        </w:numPr>
        <w:spacing w:line="360" w:lineRule="auto"/>
        <w:jc w:val="both"/>
      </w:pPr>
      <w:r w:rsidRPr="00AC37ED">
        <w:t>а также может отображать на экране свою среднюю скорость</w:t>
      </w:r>
    </w:p>
    <w:p w:rsidR="003C7D96" w:rsidRPr="00AC37ED" w:rsidRDefault="003C7D96" w:rsidP="003C7D9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Спроектируйте и постройте автономного робота, который может передвигаться:</w:t>
      </w:r>
    </w:p>
    <w:p w:rsidR="003C7D96" w:rsidRPr="00AC37ED" w:rsidRDefault="003C7D96" w:rsidP="003C7D96">
      <w:pPr>
        <w:pStyle w:val="a3"/>
        <w:numPr>
          <w:ilvl w:val="0"/>
          <w:numId w:val="16"/>
        </w:numPr>
        <w:spacing w:line="360" w:lineRule="auto"/>
        <w:jc w:val="both"/>
      </w:pPr>
      <w:r w:rsidRPr="00AC37ED">
        <w:t>на расстояние не менее 30 см</w:t>
      </w:r>
    </w:p>
    <w:p w:rsidR="003C7D96" w:rsidRPr="00AC37ED" w:rsidRDefault="003C7D96" w:rsidP="003C7D96">
      <w:pPr>
        <w:pStyle w:val="a3"/>
        <w:numPr>
          <w:ilvl w:val="0"/>
          <w:numId w:val="16"/>
        </w:numPr>
        <w:spacing w:line="360" w:lineRule="auto"/>
        <w:jc w:val="both"/>
      </w:pPr>
      <w:r w:rsidRPr="00AC37ED">
        <w:t>используя хотя бы один мотор</w:t>
      </w:r>
    </w:p>
    <w:p w:rsidR="003C7D96" w:rsidRPr="00AC37ED" w:rsidRDefault="003C7D96" w:rsidP="003C7D96">
      <w:pPr>
        <w:pStyle w:val="a3"/>
        <w:numPr>
          <w:ilvl w:val="0"/>
          <w:numId w:val="16"/>
        </w:numPr>
        <w:spacing w:line="360" w:lineRule="auto"/>
        <w:jc w:val="both"/>
      </w:pPr>
      <w:r w:rsidRPr="00AC37ED">
        <w:t>не используя для передвижения колеса</w:t>
      </w:r>
    </w:p>
    <w:p w:rsidR="003C7D96" w:rsidRPr="00AC37ED" w:rsidRDefault="003C7D96" w:rsidP="003C7D9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Спроектируйте, постройте и запрограммируйте робота, который может двигаться вверх по как можно более крутому уклону.</w:t>
      </w:r>
    </w:p>
    <w:p w:rsidR="003C7D96" w:rsidRPr="00AC37ED" w:rsidRDefault="003C7D96" w:rsidP="003C7D9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:rsidR="003C7D96" w:rsidRPr="00AC37ED" w:rsidRDefault="003C7D96" w:rsidP="003C7D9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Спроектируйте и постройте более умного 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3C7D96" w:rsidRPr="00AC37ED" w:rsidRDefault="003C7D96" w:rsidP="003C7D9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3C7D96" w:rsidRPr="00AC37ED" w:rsidRDefault="003C7D96" w:rsidP="003C7D96">
      <w:pPr>
        <w:pStyle w:val="a3"/>
        <w:numPr>
          <w:ilvl w:val="0"/>
          <w:numId w:val="17"/>
        </w:numPr>
        <w:spacing w:line="360" w:lineRule="auto"/>
        <w:jc w:val="both"/>
      </w:pPr>
      <w:r w:rsidRPr="00AC37ED">
        <w:t>издавать звук;</w:t>
      </w:r>
    </w:p>
    <w:p w:rsidR="003C7D96" w:rsidRPr="00AC37ED" w:rsidRDefault="003C7D96" w:rsidP="003C7D96">
      <w:pPr>
        <w:pStyle w:val="a3"/>
        <w:numPr>
          <w:ilvl w:val="0"/>
          <w:numId w:val="17"/>
        </w:numPr>
        <w:spacing w:line="360" w:lineRule="auto"/>
        <w:jc w:val="both"/>
      </w:pPr>
      <w:r w:rsidRPr="00AC37ED">
        <w:t xml:space="preserve">или отображать что-либо на экране модуля </w:t>
      </w:r>
      <w:r w:rsidRPr="00AC37ED">
        <w:rPr>
          <w:lang w:val="en-US"/>
        </w:rPr>
        <w:t>NXT</w:t>
      </w:r>
      <w:r w:rsidRPr="00AC37ED">
        <w:t>.</w:t>
      </w:r>
    </w:p>
    <w:p w:rsidR="003C7D96" w:rsidRPr="00AC37ED" w:rsidRDefault="003C7D96" w:rsidP="003C7D9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Спроектируйте, постройте и запрограммируйте роботизированное существо, которое может:</w:t>
      </w:r>
    </w:p>
    <w:p w:rsidR="003C7D96" w:rsidRPr="00AC37ED" w:rsidRDefault="003C7D96" w:rsidP="003C7D96">
      <w:pPr>
        <w:pStyle w:val="a3"/>
        <w:numPr>
          <w:ilvl w:val="0"/>
          <w:numId w:val="18"/>
        </w:numPr>
        <w:spacing w:line="360" w:lineRule="auto"/>
        <w:jc w:val="both"/>
      </w:pPr>
      <w:r w:rsidRPr="00AC37ED">
        <w:t>чувствовать окружающую обстановку;</w:t>
      </w:r>
    </w:p>
    <w:p w:rsidR="003C7D96" w:rsidRPr="00AC37ED" w:rsidRDefault="003C7D96" w:rsidP="003C7D96">
      <w:pPr>
        <w:pStyle w:val="a3"/>
        <w:numPr>
          <w:ilvl w:val="0"/>
          <w:numId w:val="18"/>
        </w:numPr>
        <w:spacing w:line="360" w:lineRule="auto"/>
        <w:jc w:val="both"/>
      </w:pPr>
      <w:r w:rsidRPr="00AC37ED">
        <w:t xml:space="preserve">реагировать движением. </w:t>
      </w:r>
    </w:p>
    <w:p w:rsidR="003C7D96" w:rsidRPr="00AC37ED" w:rsidRDefault="003C7D96" w:rsidP="003C7D9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Спроектируйте, постройте и запрограммируйте роботизированное существо, которое может:</w:t>
      </w:r>
    </w:p>
    <w:p w:rsidR="003C7D96" w:rsidRPr="00AC37ED" w:rsidRDefault="003C7D96" w:rsidP="003C7D96">
      <w:pPr>
        <w:pStyle w:val="a3"/>
        <w:numPr>
          <w:ilvl w:val="0"/>
          <w:numId w:val="19"/>
        </w:numPr>
        <w:spacing w:line="360" w:lineRule="auto"/>
        <w:jc w:val="both"/>
      </w:pPr>
      <w:r w:rsidRPr="00AC37ED">
        <w:t>воспринимать условия света и темноты в окружающей обстановке;</w:t>
      </w:r>
    </w:p>
    <w:p w:rsidR="003C7D96" w:rsidRPr="00AC37ED" w:rsidRDefault="003C7D96" w:rsidP="003C7D96">
      <w:pPr>
        <w:pStyle w:val="a3"/>
        <w:numPr>
          <w:ilvl w:val="0"/>
          <w:numId w:val="19"/>
        </w:numPr>
        <w:spacing w:line="360" w:lineRule="auto"/>
        <w:jc w:val="both"/>
      </w:pPr>
      <w:r w:rsidRPr="00AC37ED">
        <w:lastRenderedPageBreak/>
        <w:t>реагировать на каждое условие различным поведением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E1308" w:rsidRPr="00AC37ED" w:rsidRDefault="00FE1308" w:rsidP="006448E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8E6" w:rsidRPr="00AC37ED" w:rsidRDefault="006448E6" w:rsidP="006448E6">
      <w:pPr>
        <w:spacing w:line="360" w:lineRule="auto"/>
        <w:jc w:val="right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Приложение 2</w:t>
      </w:r>
    </w:p>
    <w:p w:rsidR="006448E6" w:rsidRPr="00AC37ED" w:rsidRDefault="006448E6" w:rsidP="006448E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Примеры тестовых заданий</w:t>
      </w:r>
    </w:p>
    <w:p w:rsidR="006448E6" w:rsidRPr="00AC37ED" w:rsidRDefault="006448E6" w:rsidP="006448E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Первый год обучения.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  <w:t>Тест рассчитан на 2 часа. Каждое задание оценивается по 3 бальной шкале. В конце выводится средний балл по теоретической и практической части, данные заносятся в индивидуальную карту ученика.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Теоретические задания: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1.</w:t>
      </w:r>
      <w:r w:rsidRPr="00AC37ED">
        <w:rPr>
          <w:rFonts w:ascii="Times New Roman" w:hAnsi="Times New Roman"/>
          <w:szCs w:val="24"/>
        </w:rPr>
        <w:tab/>
        <w:t>Перечислите название деталей, датчиков конструктора</w:t>
      </w:r>
      <w:r w:rsidRPr="00AC37ED">
        <w:rPr>
          <w:rFonts w:ascii="Times New Roman" w:hAnsi="Times New Roman"/>
          <w:szCs w:val="24"/>
        </w:rPr>
        <w:tab/>
        <w:t>Лего;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2.</w:t>
      </w:r>
      <w:r w:rsidRPr="00AC37ED">
        <w:rPr>
          <w:rFonts w:ascii="Times New Roman" w:hAnsi="Times New Roman"/>
          <w:szCs w:val="24"/>
        </w:rPr>
        <w:tab/>
        <w:t xml:space="preserve">Перечислите все виды алгоритмов, </w:t>
      </w:r>
      <w:r w:rsidR="00B56E2E" w:rsidRPr="00AC37ED">
        <w:rPr>
          <w:rFonts w:ascii="Times New Roman" w:hAnsi="Times New Roman"/>
          <w:szCs w:val="24"/>
        </w:rPr>
        <w:t>которые вы знаете,</w:t>
      </w:r>
      <w:r w:rsidR="00B56E2E" w:rsidRPr="00AC37ED">
        <w:rPr>
          <w:rFonts w:ascii="Times New Roman" w:hAnsi="Times New Roman"/>
          <w:szCs w:val="24"/>
        </w:rPr>
        <w:tab/>
        <w:t>дайте им оп</w:t>
      </w:r>
      <w:r w:rsidRPr="00AC37ED">
        <w:rPr>
          <w:rFonts w:ascii="Times New Roman" w:hAnsi="Times New Roman"/>
          <w:szCs w:val="24"/>
        </w:rPr>
        <w:t>ределения;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3.</w:t>
      </w:r>
      <w:r w:rsidRPr="00AC37ED">
        <w:rPr>
          <w:rFonts w:ascii="Times New Roman" w:hAnsi="Times New Roman"/>
          <w:szCs w:val="24"/>
        </w:rPr>
        <w:tab/>
        <w:t xml:space="preserve"> Для каждого типа алгоритма приведите примеры из жизни и для робота Лего;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Практические задания: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4.</w:t>
      </w:r>
      <w:r w:rsidRPr="00AC37ED">
        <w:rPr>
          <w:rFonts w:ascii="Times New Roman" w:hAnsi="Times New Roman"/>
          <w:szCs w:val="24"/>
        </w:rPr>
        <w:tab/>
        <w:t>Собрать робота Expressbot на время по схеме;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5.</w:t>
      </w:r>
      <w:r w:rsidRPr="00AC37ED">
        <w:rPr>
          <w:rFonts w:ascii="Times New Roman" w:hAnsi="Times New Roman"/>
          <w:szCs w:val="24"/>
        </w:rPr>
        <w:tab/>
        <w:t>Собрать робота Expressbot на время по памяти;</w:t>
      </w:r>
    </w:p>
    <w:p w:rsidR="006448E6" w:rsidRPr="00AC37ED" w:rsidRDefault="00B56E2E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6.</w:t>
      </w:r>
      <w:r w:rsidRPr="00AC37ED">
        <w:rPr>
          <w:rFonts w:ascii="Times New Roman" w:hAnsi="Times New Roman"/>
          <w:szCs w:val="24"/>
        </w:rPr>
        <w:tab/>
        <w:t>Закрепить датчики</w:t>
      </w:r>
      <w:r w:rsidR="006448E6" w:rsidRPr="00AC37ED">
        <w:rPr>
          <w:rFonts w:ascii="Times New Roman" w:hAnsi="Times New Roman"/>
          <w:szCs w:val="24"/>
        </w:rPr>
        <w:t>, ультразвуковой, световые;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7.</w:t>
      </w:r>
      <w:r w:rsidRPr="00AC37ED">
        <w:rPr>
          <w:rFonts w:ascii="Times New Roman" w:hAnsi="Times New Roman"/>
          <w:szCs w:val="24"/>
        </w:rPr>
        <w:tab/>
        <w:t>Запрограммировать робота алгоритм Сумо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8.</w:t>
      </w:r>
      <w:r w:rsidRPr="00AC37ED">
        <w:rPr>
          <w:rFonts w:ascii="Times New Roman" w:hAnsi="Times New Roman"/>
          <w:szCs w:val="24"/>
        </w:rPr>
        <w:tab/>
        <w:t xml:space="preserve"> Запрограммировать робота для движения по черной линии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9.</w:t>
      </w:r>
      <w:r w:rsidRPr="00AC37ED">
        <w:rPr>
          <w:rFonts w:ascii="Times New Roman" w:hAnsi="Times New Roman"/>
          <w:szCs w:val="24"/>
        </w:rPr>
        <w:tab/>
        <w:t>Собрать робота с редуктором по памяти.</w:t>
      </w:r>
    </w:p>
    <w:p w:rsidR="006448E6" w:rsidRPr="00AC37ED" w:rsidRDefault="006448E6" w:rsidP="00B56E2E">
      <w:pPr>
        <w:spacing w:line="360" w:lineRule="auto"/>
        <w:jc w:val="center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b/>
          <w:szCs w:val="24"/>
        </w:rPr>
        <w:t>Второй год обучения</w:t>
      </w:r>
      <w:r w:rsidRPr="00AC37ED">
        <w:rPr>
          <w:rFonts w:ascii="Times New Roman" w:hAnsi="Times New Roman"/>
          <w:szCs w:val="24"/>
        </w:rPr>
        <w:t>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Тест рассчитан на </w:t>
      </w:r>
      <w:r w:rsidR="00227B30">
        <w:rPr>
          <w:rFonts w:ascii="Times New Roman" w:hAnsi="Times New Roman"/>
          <w:szCs w:val="24"/>
        </w:rPr>
        <w:t>2</w:t>
      </w:r>
      <w:r w:rsidRPr="00AC37ED">
        <w:rPr>
          <w:rFonts w:ascii="Times New Roman" w:hAnsi="Times New Roman"/>
          <w:szCs w:val="24"/>
        </w:rPr>
        <w:t xml:space="preserve"> часа. Каждое задан</w:t>
      </w:r>
      <w:r w:rsidR="00B56E2E" w:rsidRPr="00AC37ED">
        <w:rPr>
          <w:rFonts w:ascii="Times New Roman" w:hAnsi="Times New Roman"/>
          <w:szCs w:val="24"/>
        </w:rPr>
        <w:t>ие оценивается по 3 бальной шка</w:t>
      </w:r>
      <w:r w:rsidRPr="00AC37ED">
        <w:rPr>
          <w:rFonts w:ascii="Times New Roman" w:hAnsi="Times New Roman"/>
          <w:szCs w:val="24"/>
        </w:rPr>
        <w:t>ле. В конце выводится средний балл по теоретической и практической части, данные заносятся в индивидуальную карту ученика.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Теоретические задания: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1.</w:t>
      </w:r>
      <w:r w:rsidRPr="00AC37ED">
        <w:rPr>
          <w:rFonts w:ascii="Times New Roman" w:hAnsi="Times New Roman"/>
          <w:szCs w:val="24"/>
        </w:rPr>
        <w:tab/>
        <w:t>Перечислите все виды алгоритмов, которые в</w:t>
      </w:r>
      <w:r w:rsidR="00B56E2E" w:rsidRPr="00AC37ED">
        <w:rPr>
          <w:rFonts w:ascii="Times New Roman" w:hAnsi="Times New Roman"/>
          <w:szCs w:val="24"/>
        </w:rPr>
        <w:t>ы знаете, дайте им определения;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2.</w:t>
      </w:r>
      <w:r w:rsidRPr="00AC37ED">
        <w:rPr>
          <w:rFonts w:ascii="Times New Roman" w:hAnsi="Times New Roman"/>
          <w:szCs w:val="24"/>
        </w:rPr>
        <w:tab/>
        <w:t xml:space="preserve"> Для каждого типа алгоритма приведите примеры из жизни и для робота Лего;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Практические задания:</w:t>
      </w:r>
    </w:p>
    <w:p w:rsidR="006448E6" w:rsidRPr="00AC37ED" w:rsidRDefault="00FE1308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1</w:t>
      </w:r>
      <w:r w:rsidR="006448E6" w:rsidRPr="00AC37ED">
        <w:rPr>
          <w:rFonts w:ascii="Times New Roman" w:hAnsi="Times New Roman"/>
          <w:szCs w:val="24"/>
        </w:rPr>
        <w:t>.</w:t>
      </w:r>
      <w:r w:rsidR="006448E6" w:rsidRPr="00AC37ED">
        <w:rPr>
          <w:rFonts w:ascii="Times New Roman" w:hAnsi="Times New Roman"/>
          <w:szCs w:val="24"/>
        </w:rPr>
        <w:tab/>
        <w:t xml:space="preserve">Собрать робота </w:t>
      </w:r>
      <w:r w:rsidR="00B56E2E" w:rsidRPr="00AC37ED">
        <w:rPr>
          <w:rFonts w:ascii="Times New Roman" w:hAnsi="Times New Roman"/>
          <w:szCs w:val="24"/>
          <w:lang w:val="en-US"/>
        </w:rPr>
        <w:t>NXT</w:t>
      </w:r>
      <w:r w:rsidR="006448E6" w:rsidRPr="00AC37ED">
        <w:rPr>
          <w:rFonts w:ascii="Times New Roman" w:hAnsi="Times New Roman"/>
          <w:szCs w:val="24"/>
        </w:rPr>
        <w:t xml:space="preserve"> учебная схема на время по памяти;</w:t>
      </w:r>
    </w:p>
    <w:p w:rsidR="006448E6" w:rsidRPr="00AC37ED" w:rsidRDefault="00FE1308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2</w:t>
      </w:r>
      <w:r w:rsidR="006448E6" w:rsidRPr="00AC37ED">
        <w:rPr>
          <w:rFonts w:ascii="Times New Roman" w:hAnsi="Times New Roman"/>
          <w:szCs w:val="24"/>
        </w:rPr>
        <w:t>.</w:t>
      </w:r>
      <w:r w:rsidR="006448E6" w:rsidRPr="00AC37ED">
        <w:rPr>
          <w:rFonts w:ascii="Times New Roman" w:hAnsi="Times New Roman"/>
          <w:szCs w:val="24"/>
        </w:rPr>
        <w:tab/>
      </w:r>
      <w:r w:rsidR="00B56E2E" w:rsidRPr="00AC37ED">
        <w:rPr>
          <w:rFonts w:ascii="Times New Roman" w:hAnsi="Times New Roman"/>
          <w:szCs w:val="24"/>
        </w:rPr>
        <w:t>Закрепить датчики</w:t>
      </w:r>
      <w:r w:rsidR="006448E6" w:rsidRPr="00AC37ED">
        <w:rPr>
          <w:rFonts w:ascii="Times New Roman" w:hAnsi="Times New Roman"/>
          <w:szCs w:val="24"/>
        </w:rPr>
        <w:t>, ультразвуковой, световые;</w:t>
      </w:r>
    </w:p>
    <w:p w:rsidR="006448E6" w:rsidRPr="00AC37ED" w:rsidRDefault="00FE1308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3</w:t>
      </w:r>
      <w:r w:rsidR="006448E6" w:rsidRPr="00AC37ED">
        <w:rPr>
          <w:rFonts w:ascii="Times New Roman" w:hAnsi="Times New Roman"/>
          <w:szCs w:val="24"/>
        </w:rPr>
        <w:t>.</w:t>
      </w:r>
      <w:r w:rsidR="006448E6" w:rsidRPr="00AC37ED">
        <w:rPr>
          <w:rFonts w:ascii="Times New Roman" w:hAnsi="Times New Roman"/>
          <w:szCs w:val="24"/>
        </w:rPr>
        <w:tab/>
        <w:t>Запрограммировать робота для движения по черной линии</w:t>
      </w:r>
      <w:r w:rsidR="006448E6" w:rsidRPr="00AC37ED">
        <w:rPr>
          <w:rFonts w:ascii="Times New Roman" w:hAnsi="Times New Roman"/>
          <w:szCs w:val="24"/>
        </w:rPr>
        <w:tab/>
        <w:t>c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перекрёстками</w:t>
      </w:r>
    </w:p>
    <w:p w:rsidR="006448E6" w:rsidRPr="00AC37ED" w:rsidRDefault="00FE1308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4</w:t>
      </w:r>
      <w:r w:rsidR="006448E6" w:rsidRPr="00AC37ED">
        <w:rPr>
          <w:rFonts w:ascii="Times New Roman" w:hAnsi="Times New Roman"/>
          <w:szCs w:val="24"/>
        </w:rPr>
        <w:t>.</w:t>
      </w:r>
      <w:r w:rsidR="006448E6" w:rsidRPr="00AC37ED">
        <w:rPr>
          <w:rFonts w:ascii="Times New Roman" w:hAnsi="Times New Roman"/>
          <w:szCs w:val="24"/>
        </w:rPr>
        <w:tab/>
        <w:t>Собрать полноприводного робота с тремя моторами для Сумо по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схеме</w:t>
      </w:r>
    </w:p>
    <w:p w:rsidR="006448E6" w:rsidRPr="00AC37ED" w:rsidRDefault="00FE1308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>5</w:t>
      </w:r>
      <w:r w:rsidR="006448E6" w:rsidRPr="00AC37ED">
        <w:rPr>
          <w:rFonts w:ascii="Times New Roman" w:hAnsi="Times New Roman"/>
          <w:szCs w:val="24"/>
        </w:rPr>
        <w:t>.</w:t>
      </w:r>
      <w:r w:rsidR="006448E6" w:rsidRPr="00AC37ED">
        <w:rPr>
          <w:rFonts w:ascii="Times New Roman" w:hAnsi="Times New Roman"/>
          <w:szCs w:val="24"/>
        </w:rPr>
        <w:tab/>
        <w:t>Запрограммировать робота с тремя моторами для Сумо</w:t>
      </w:r>
      <w:r w:rsidR="006448E6" w:rsidRPr="00AC37ED">
        <w:rPr>
          <w:rFonts w:ascii="Times New Roman" w:hAnsi="Times New Roman"/>
          <w:szCs w:val="24"/>
        </w:rPr>
        <w:tab/>
        <w:t>с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использованием таймера</w:t>
      </w:r>
    </w:p>
    <w:p w:rsidR="00B56E2E" w:rsidRPr="00AC37ED" w:rsidRDefault="00B56E2E" w:rsidP="006448E6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E1308" w:rsidRPr="00AC37ED" w:rsidRDefault="00FE1308" w:rsidP="006448E6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56E2E" w:rsidRPr="00AC37ED" w:rsidRDefault="00B56E2E" w:rsidP="00B56E2E">
      <w:pPr>
        <w:spacing w:line="360" w:lineRule="auto"/>
        <w:jc w:val="right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Приложение 3</w:t>
      </w:r>
    </w:p>
    <w:p w:rsidR="00B56E2E" w:rsidRPr="00AC37ED" w:rsidRDefault="00B56E2E" w:rsidP="00B56E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Пример проектного подхода</w:t>
      </w:r>
    </w:p>
    <w:p w:rsidR="006448E6" w:rsidRPr="00AC37ED" w:rsidRDefault="006448E6" w:rsidP="00B56E2E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при подготовке к соревнованию по робототехнике “Сумо”</w:t>
      </w:r>
    </w:p>
    <w:p w:rsidR="006448E6" w:rsidRPr="00AC37ED" w:rsidRDefault="00B56E2E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6448E6" w:rsidRPr="00AC37ED">
        <w:rPr>
          <w:rFonts w:ascii="Times New Roman" w:hAnsi="Times New Roman"/>
          <w:szCs w:val="24"/>
        </w:rPr>
        <w:t>В рамках курса образовательной ро</w:t>
      </w:r>
      <w:r w:rsidRPr="00AC37ED">
        <w:rPr>
          <w:rFonts w:ascii="Times New Roman" w:hAnsi="Times New Roman"/>
          <w:szCs w:val="24"/>
        </w:rPr>
        <w:t>бототехники достаточно легко по</w:t>
      </w:r>
      <w:r w:rsidR="006448E6" w:rsidRPr="00AC37ED">
        <w:rPr>
          <w:rFonts w:ascii="Times New Roman" w:hAnsi="Times New Roman"/>
          <w:szCs w:val="24"/>
        </w:rPr>
        <w:t xml:space="preserve">знакомить учащихся с основами проектной </w:t>
      </w:r>
      <w:r w:rsidRPr="00AC37ED">
        <w:rPr>
          <w:rFonts w:ascii="Times New Roman" w:hAnsi="Times New Roman"/>
          <w:szCs w:val="24"/>
        </w:rPr>
        <w:t>деятельности. После изучения ос</w:t>
      </w:r>
      <w:r w:rsidR="006448E6" w:rsidRPr="00AC37ED">
        <w:rPr>
          <w:rFonts w:ascii="Times New Roman" w:hAnsi="Times New Roman"/>
          <w:szCs w:val="24"/>
        </w:rPr>
        <w:t>нов проектирования и программирования лего роботов можно предлагать</w:t>
      </w:r>
      <w:r w:rsidRPr="00AC37ED">
        <w:rPr>
          <w:rFonts w:ascii="Times New Roman" w:hAnsi="Times New Roman"/>
          <w:szCs w:val="24"/>
        </w:rPr>
        <w:t xml:space="preserve"> уча</w:t>
      </w:r>
      <w:r w:rsidR="006448E6" w:rsidRPr="00AC37ED">
        <w:rPr>
          <w:rFonts w:ascii="Times New Roman" w:hAnsi="Times New Roman"/>
          <w:szCs w:val="24"/>
        </w:rPr>
        <w:t>щи</w:t>
      </w:r>
      <w:r w:rsidRPr="00AC37ED">
        <w:rPr>
          <w:rFonts w:ascii="Times New Roman" w:hAnsi="Times New Roman"/>
          <w:szCs w:val="24"/>
        </w:rPr>
        <w:t xml:space="preserve">мся реализовывать свои проекты. </w:t>
      </w:r>
      <w:r w:rsidR="006448E6" w:rsidRPr="00AC37ED">
        <w:rPr>
          <w:rFonts w:ascii="Times New Roman" w:hAnsi="Times New Roman"/>
          <w:szCs w:val="24"/>
        </w:rPr>
        <w:t>Чтобы знакомство с проектной деяте</w:t>
      </w:r>
      <w:r w:rsidRPr="00AC37ED">
        <w:rPr>
          <w:rFonts w:ascii="Times New Roman" w:hAnsi="Times New Roman"/>
          <w:szCs w:val="24"/>
        </w:rPr>
        <w:t>льностью было интересным и увле</w:t>
      </w:r>
      <w:r w:rsidR="006448E6" w:rsidRPr="00AC37ED">
        <w:rPr>
          <w:rFonts w:ascii="Times New Roman" w:hAnsi="Times New Roman"/>
          <w:szCs w:val="24"/>
        </w:rPr>
        <w:t>кательным для учащихся, рекомендуется начинать с самостоятельных проектов в рамках подготовки к стандартным соревнованиям HELLO</w:t>
      </w:r>
      <w:r w:rsidRPr="00AC37ED">
        <w:rPr>
          <w:rFonts w:ascii="Times New Roman" w:hAnsi="Times New Roman"/>
          <w:szCs w:val="24"/>
        </w:rPr>
        <w:t>-ROBOT (Траекто</w:t>
      </w:r>
      <w:r w:rsidR="006448E6" w:rsidRPr="00AC37ED">
        <w:rPr>
          <w:rFonts w:ascii="Times New Roman" w:hAnsi="Times New Roman"/>
          <w:szCs w:val="24"/>
        </w:rPr>
        <w:t xml:space="preserve">рия, Биатлон, Сумо). </w:t>
      </w:r>
      <w:r w:rsidRPr="00AC37ED">
        <w:rPr>
          <w:rFonts w:ascii="Times New Roman" w:hAnsi="Times New Roman"/>
          <w:szCs w:val="24"/>
        </w:rPr>
        <w:tab/>
      </w:r>
      <w:r w:rsidR="006448E6" w:rsidRPr="00AC37ED">
        <w:rPr>
          <w:rFonts w:ascii="Times New Roman" w:hAnsi="Times New Roman"/>
          <w:szCs w:val="24"/>
        </w:rPr>
        <w:t>Перед началом работ учеников необходимо ознакомить с основами проектной деятельности.</w:t>
      </w:r>
    </w:p>
    <w:p w:rsidR="006448E6" w:rsidRPr="00AC37ED" w:rsidRDefault="00B56E2E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6448E6" w:rsidRPr="00AC37ED">
        <w:rPr>
          <w:rFonts w:ascii="Times New Roman" w:hAnsi="Times New Roman"/>
          <w:szCs w:val="24"/>
        </w:rPr>
        <w:t>При реализации проектного подхода в дополнительном образовании необходимо обращать особое внимание на их вовлеченность в процесс проектирования. Поэтому тематика проектов должна соответствовать не только уровню подготовленности учащихся, но и отвечать их интересам, жизненному опыту. Для повышения мотивац</w:t>
      </w:r>
      <w:r w:rsidRPr="00AC37ED">
        <w:rPr>
          <w:rFonts w:ascii="Times New Roman" w:hAnsi="Times New Roman"/>
          <w:szCs w:val="24"/>
        </w:rPr>
        <w:t>ии учащихся при разработке обра</w:t>
      </w:r>
      <w:r w:rsidR="006448E6" w:rsidRPr="00AC37ED">
        <w:rPr>
          <w:rFonts w:ascii="Times New Roman" w:hAnsi="Times New Roman"/>
          <w:szCs w:val="24"/>
        </w:rPr>
        <w:t>зовательных проектов необходимо доносить реальную пользу для учеников от участия в проекте. Эта польза может выражаться в повышении социальной значимости учеников, обогащении опытом, получении наград.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Рассмотрим конкретный пример прое</w:t>
      </w:r>
      <w:r w:rsidR="00B56E2E" w:rsidRPr="00AC37ED">
        <w:rPr>
          <w:rFonts w:ascii="Times New Roman" w:hAnsi="Times New Roman"/>
          <w:szCs w:val="24"/>
        </w:rPr>
        <w:t>кта в рамках курса образователь</w:t>
      </w:r>
      <w:r w:rsidRPr="00AC37ED">
        <w:rPr>
          <w:rFonts w:ascii="Times New Roman" w:hAnsi="Times New Roman"/>
          <w:szCs w:val="24"/>
        </w:rPr>
        <w:t xml:space="preserve">ной робототехники </w:t>
      </w:r>
      <w:r w:rsidR="00B56E2E" w:rsidRPr="00AC37ED">
        <w:rPr>
          <w:rFonts w:ascii="Times New Roman" w:hAnsi="Times New Roman"/>
          <w:szCs w:val="24"/>
        </w:rPr>
        <w:t xml:space="preserve">при </w:t>
      </w:r>
      <w:r w:rsidRPr="00AC37ED">
        <w:rPr>
          <w:rFonts w:ascii="Times New Roman" w:hAnsi="Times New Roman"/>
          <w:szCs w:val="24"/>
        </w:rPr>
        <w:t>подготовк</w:t>
      </w:r>
      <w:r w:rsidR="00B56E2E" w:rsidRPr="00AC37ED">
        <w:rPr>
          <w:rFonts w:ascii="Times New Roman" w:hAnsi="Times New Roman"/>
          <w:szCs w:val="24"/>
        </w:rPr>
        <w:t>е</w:t>
      </w:r>
      <w:r w:rsidRPr="00AC37ED">
        <w:rPr>
          <w:rFonts w:ascii="Times New Roman" w:hAnsi="Times New Roman"/>
          <w:szCs w:val="24"/>
        </w:rPr>
        <w:t xml:space="preserve"> к соревнованию Сумо.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Начало работы над проектом предва</w:t>
      </w:r>
      <w:r w:rsidR="00B56E2E" w:rsidRPr="00AC37ED">
        <w:rPr>
          <w:rFonts w:ascii="Times New Roman" w:hAnsi="Times New Roman"/>
          <w:szCs w:val="24"/>
        </w:rPr>
        <w:t>ряет формирование команд. Назна</w:t>
      </w:r>
      <w:r w:rsidRPr="00AC37ED">
        <w:rPr>
          <w:rFonts w:ascii="Times New Roman" w:hAnsi="Times New Roman"/>
          <w:szCs w:val="24"/>
        </w:rPr>
        <w:t>чается менеджер проекта. Менеджер отвечает</w:t>
      </w:r>
      <w:r w:rsidR="00B56E2E" w:rsidRPr="00AC37ED">
        <w:rPr>
          <w:rFonts w:ascii="Times New Roman" w:hAnsi="Times New Roman"/>
          <w:szCs w:val="24"/>
        </w:rPr>
        <w:t xml:space="preserve"> за конечный результат. В коман</w:t>
      </w:r>
      <w:r w:rsidRPr="00AC37ED">
        <w:rPr>
          <w:rFonts w:ascii="Times New Roman" w:hAnsi="Times New Roman"/>
          <w:szCs w:val="24"/>
        </w:rPr>
        <w:t>де определятся должности: главный конструктор, главный программист.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Определяются цели проекта: разработать и запрограммировать робота для участия в соревнованиях Сумо, проект д</w:t>
      </w:r>
      <w:r w:rsidR="00B56E2E" w:rsidRPr="00AC37ED">
        <w:rPr>
          <w:rFonts w:ascii="Times New Roman" w:hAnsi="Times New Roman"/>
          <w:szCs w:val="24"/>
        </w:rPr>
        <w:t>олжен быть реализован до опреде</w:t>
      </w:r>
      <w:r w:rsidRPr="00AC37ED">
        <w:rPr>
          <w:rFonts w:ascii="Times New Roman" w:hAnsi="Times New Roman"/>
          <w:szCs w:val="24"/>
        </w:rPr>
        <w:t>ленной даты соревнования. Дата фиксирована.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>Определятся стратегия выигрыша. Например, робот будет побеждать за счет превосходства в мощности и специфической конструкции ковша, которая позволяет поддевать робота противника.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Исходя из стратегии, мы определяем основные задачи - работы, которые необходимо реализовать: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1.</w:t>
      </w:r>
      <w:r w:rsidRPr="00AC37ED">
        <w:rPr>
          <w:rFonts w:ascii="Times New Roman" w:hAnsi="Times New Roman"/>
          <w:szCs w:val="24"/>
        </w:rPr>
        <w:tab/>
        <w:t xml:space="preserve"> Конструирование полно приводной платформы с тремя моторами.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2.</w:t>
      </w:r>
      <w:r w:rsidRPr="00AC37ED">
        <w:rPr>
          <w:rFonts w:ascii="Times New Roman" w:hAnsi="Times New Roman"/>
          <w:szCs w:val="24"/>
        </w:rPr>
        <w:tab/>
        <w:t xml:space="preserve"> Конструирование ковша с маленьким углом наклона.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3.</w:t>
      </w:r>
      <w:r w:rsidRPr="00AC37ED">
        <w:rPr>
          <w:rFonts w:ascii="Times New Roman" w:hAnsi="Times New Roman"/>
          <w:szCs w:val="24"/>
        </w:rPr>
        <w:tab/>
        <w:t xml:space="preserve"> Программирование робота.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4.</w:t>
      </w:r>
      <w:r w:rsidRPr="00AC37ED">
        <w:rPr>
          <w:rFonts w:ascii="Times New Roman" w:hAnsi="Times New Roman"/>
          <w:szCs w:val="24"/>
        </w:rPr>
        <w:tab/>
        <w:t xml:space="preserve"> Создание тестовых роботов противников, быстрого и мощного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5.</w:t>
      </w:r>
      <w:r w:rsidRPr="00AC37ED">
        <w:rPr>
          <w:rFonts w:ascii="Times New Roman" w:hAnsi="Times New Roman"/>
          <w:szCs w:val="24"/>
        </w:rPr>
        <w:tab/>
        <w:t xml:space="preserve"> Тестирование созданного робота на тестовых противниках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Каждая работа закрепляется за должностью или конкретным членом команды. Пример распределения обязанно</w:t>
      </w:r>
      <w:r w:rsidR="00B56E2E" w:rsidRPr="00AC37ED">
        <w:rPr>
          <w:rFonts w:ascii="Times New Roman" w:hAnsi="Times New Roman"/>
          <w:szCs w:val="24"/>
        </w:rPr>
        <w:t>стей между членами команды пока</w:t>
      </w:r>
      <w:r w:rsidRPr="00AC37ED">
        <w:rPr>
          <w:rFonts w:ascii="Times New Roman" w:hAnsi="Times New Roman"/>
          <w:szCs w:val="24"/>
        </w:rPr>
        <w:t>зан в таблице 1.</w:t>
      </w:r>
    </w:p>
    <w:p w:rsidR="006448E6" w:rsidRPr="00AC37ED" w:rsidRDefault="006448E6" w:rsidP="00B56E2E">
      <w:pPr>
        <w:spacing w:line="360" w:lineRule="auto"/>
        <w:jc w:val="right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Таблица 1.</w:t>
      </w: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2832"/>
        <w:gridCol w:w="2669"/>
      </w:tblGrid>
      <w:tr w:rsidR="00B56E2E" w:rsidRPr="00AC37ED" w:rsidTr="0095666C">
        <w:trPr>
          <w:trHeight w:hRule="exact" w:val="105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b/>
                <w:color w:val="000000"/>
                <w:spacing w:val="2"/>
                <w:szCs w:val="24"/>
                <w:lang w:eastAsia="ru-RU" w:bidi="ru-RU"/>
              </w:rPr>
              <w:t>Работа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83" w:lineRule="exact"/>
              <w:jc w:val="center"/>
              <w:rPr>
                <w:rFonts w:ascii="Times New Roman" w:hAnsi="Times New Roman"/>
                <w:b/>
                <w:color w:val="000000"/>
                <w:spacing w:val="2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b/>
                <w:color w:val="000000"/>
                <w:spacing w:val="2"/>
                <w:szCs w:val="24"/>
                <w:lang w:eastAsia="ru-RU" w:bidi="ru-RU"/>
              </w:rPr>
              <w:t>Ответственный исполни</w:t>
            </w:r>
            <w:r w:rsidRPr="00AC37ED">
              <w:rPr>
                <w:rFonts w:ascii="Times New Roman" w:hAnsi="Times New Roman"/>
                <w:b/>
                <w:color w:val="000000"/>
                <w:spacing w:val="2"/>
                <w:szCs w:val="24"/>
                <w:lang w:eastAsia="ru-RU" w:bidi="ru-RU"/>
              </w:rPr>
              <w:softHyphen/>
              <w:t>тель</w:t>
            </w:r>
          </w:p>
          <w:p w:rsidR="00B56E2E" w:rsidRPr="00AC37ED" w:rsidRDefault="00B56E2E" w:rsidP="00B56E2E">
            <w:pPr>
              <w:widowControl w:val="0"/>
              <w:spacing w:line="283" w:lineRule="exact"/>
              <w:jc w:val="center"/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b/>
                <w:color w:val="000000"/>
                <w:spacing w:val="2"/>
                <w:szCs w:val="24"/>
                <w:lang w:eastAsia="ru-RU" w:bidi="ru-RU"/>
              </w:rPr>
              <w:t>(должность)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b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b/>
                <w:color w:val="000000"/>
                <w:spacing w:val="2"/>
                <w:szCs w:val="24"/>
                <w:lang w:eastAsia="ru-RU" w:bidi="ru-RU"/>
              </w:rPr>
              <w:t>Член команды</w:t>
            </w:r>
          </w:p>
        </w:tc>
      </w:tr>
      <w:tr w:rsidR="00B56E2E" w:rsidRPr="00AC37ED" w:rsidTr="0095666C">
        <w:trPr>
          <w:trHeight w:hRule="exact" w:val="76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78" w:lineRule="exact"/>
              <w:ind w:left="120"/>
              <w:jc w:val="center"/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Конструирование полно приводной платформы с тремя моторами</w:t>
            </w:r>
          </w:p>
          <w:p w:rsidR="00B56E2E" w:rsidRPr="00AC37ED" w:rsidRDefault="00B56E2E" w:rsidP="00B56E2E">
            <w:pPr>
              <w:widowControl w:val="0"/>
              <w:spacing w:line="278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Главный конструктор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Иванов Иван</w:t>
            </w:r>
          </w:p>
        </w:tc>
      </w:tr>
      <w:tr w:rsidR="00B56E2E" w:rsidRPr="00AC37ED" w:rsidTr="0095666C">
        <w:trPr>
          <w:trHeight w:hRule="exact" w:val="70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78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Конструирование ковша с малень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ким углом наклона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конструктор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Петров Петр</w:t>
            </w:r>
          </w:p>
        </w:tc>
      </w:tr>
      <w:tr w:rsidR="00B56E2E" w:rsidRPr="00AC37ED" w:rsidTr="0095666C">
        <w:trPr>
          <w:trHeight w:hRule="exact" w:val="57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Программирование робота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главный программист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Семенов Семен</w:t>
            </w:r>
          </w:p>
        </w:tc>
      </w:tr>
      <w:tr w:rsidR="00B56E2E" w:rsidRPr="00AC37ED" w:rsidTr="0095666C">
        <w:trPr>
          <w:trHeight w:hRule="exact" w:val="7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74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Создание тестовых роботов против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ников, быстрого и мощного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конструктор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Петров Петр</w:t>
            </w:r>
          </w:p>
        </w:tc>
      </w:tr>
      <w:tr w:rsidR="00B56E2E" w:rsidRPr="00AC37ED" w:rsidTr="0095666C">
        <w:trPr>
          <w:trHeight w:hRule="exact" w:val="71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74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Тестирование созданного робота на тестовых противниках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конструктор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2E" w:rsidRPr="00AC37ED" w:rsidRDefault="00B56E2E" w:rsidP="00B56E2E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Петров Петр</w:t>
            </w:r>
          </w:p>
        </w:tc>
      </w:tr>
    </w:tbl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  <w:t xml:space="preserve">На следующем этапе составляется календарный план работ, в котором указываются конкретные сроки и длительность выполнения работ (таблица 2). </w:t>
      </w:r>
    </w:p>
    <w:p w:rsidR="0095666C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Стоит обратить внимание, что для сокращения сроков проекта некоторые работы можно проводить параллельно. Календарный план удобно составлять в таблице Excel, выделяя определенным цветом исполнителя. Например, зеленым - главного конструктора, красным -главного программиста, желтым - конструктора. Ниже приведен пример такого календарного плана для одного из проектов. По столбцам идут периоды времени, например недели, по строкам - выполняемые работы. </w:t>
      </w:r>
    </w:p>
    <w:p w:rsidR="00227B30" w:rsidRPr="00AC37ED" w:rsidRDefault="00227B30" w:rsidP="0095666C">
      <w:pPr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1"/>
        <w:gridCol w:w="960"/>
        <w:gridCol w:w="960"/>
        <w:gridCol w:w="960"/>
        <w:gridCol w:w="960"/>
        <w:gridCol w:w="960"/>
        <w:gridCol w:w="1166"/>
      </w:tblGrid>
      <w:tr w:rsidR="0095666C" w:rsidRPr="00AC37ED" w:rsidTr="0095666C">
        <w:trPr>
          <w:trHeight w:hRule="exact" w:val="3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lastRenderedPageBreak/>
              <w:t>Работы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Недели</w:t>
            </w:r>
          </w:p>
        </w:tc>
      </w:tr>
      <w:tr w:rsidR="0095666C" w:rsidRPr="00AC37ED" w:rsidTr="0095666C">
        <w:trPr>
          <w:trHeight w:hRule="exact" w:val="3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righ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righ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righ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righ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righ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righ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6</w:t>
            </w:r>
          </w:p>
        </w:tc>
      </w:tr>
      <w:tr w:rsidR="0095666C" w:rsidRPr="00AC37ED" w:rsidTr="0095666C">
        <w:trPr>
          <w:trHeight w:hRule="exact"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Конструирование полно привод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ной платформы с тремя мотора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95666C">
        <w:trPr>
          <w:trHeight w:hRule="exact" w:val="7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Конструирование ковша с ма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леньким углом наклона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95666C">
        <w:trPr>
          <w:trHeight w:hRule="exact" w:val="57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Программирование робота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95666C">
        <w:trPr>
          <w:trHeight w:hRule="exact" w:val="8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Создание тестовых роботов про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тивников, быстрого и мощного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95666C">
        <w:trPr>
          <w:trHeight w:hRule="exact" w:val="6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Тестирование созданного робота на тестовых противниках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</w:tbl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8E6" w:rsidRPr="00AC37ED" w:rsidRDefault="006448E6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Для контроля выполнения проекта необходимо составить план по вехам, в котором указываются промежуточные результаты и конкретные даты их достижения (таблица 3).</w:t>
      </w:r>
    </w:p>
    <w:p w:rsidR="0095666C" w:rsidRPr="00AC37ED" w:rsidRDefault="0095666C" w:rsidP="0095666C">
      <w:pPr>
        <w:tabs>
          <w:tab w:val="left" w:pos="772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  <w:t>Таблица 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1"/>
        <w:gridCol w:w="2136"/>
      </w:tblGrid>
      <w:tr w:rsidR="0095666C" w:rsidRPr="00AC37ED" w:rsidTr="0095666C">
        <w:trPr>
          <w:trHeight w:hRule="exact" w:val="317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Промежуточный результат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Дата</w:t>
            </w:r>
          </w:p>
        </w:tc>
      </w:tr>
      <w:tr w:rsidR="0095666C" w:rsidRPr="00AC37ED" w:rsidTr="0095666C">
        <w:trPr>
          <w:trHeight w:hRule="exact" w:val="610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Полноприводная платформа с тремя моторами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</w:p>
        </w:tc>
      </w:tr>
      <w:tr w:rsidR="0095666C" w:rsidRPr="00AC37ED" w:rsidTr="0095666C">
        <w:trPr>
          <w:trHeight w:hRule="exact" w:val="307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Ковш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</w:p>
        </w:tc>
      </w:tr>
      <w:tr w:rsidR="0095666C" w:rsidRPr="00AC37ED" w:rsidTr="0095666C">
        <w:trPr>
          <w:trHeight w:hRule="exact" w:val="312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Полностью собранный робот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</w:p>
        </w:tc>
      </w:tr>
      <w:tr w:rsidR="0095666C" w:rsidRPr="00AC37ED" w:rsidTr="0095666C">
        <w:trPr>
          <w:trHeight w:hRule="exact" w:val="307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Тестовые роботы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</w:p>
        </w:tc>
      </w:tr>
      <w:tr w:rsidR="0095666C" w:rsidRPr="00AC37ED" w:rsidTr="0095666C">
        <w:trPr>
          <w:trHeight w:hRule="exact" w:val="322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Программа для робота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20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</w:p>
        </w:tc>
      </w:tr>
    </w:tbl>
    <w:p w:rsidR="0095666C" w:rsidRPr="00AC37ED" w:rsidRDefault="0095666C" w:rsidP="006448E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  <w:t>Данный план необходим для контроля выполнения проекта руководителем объединения для своевременного анализа отклонений, выявления причин данных отклонений. Календарный план выполнения при необходимости корректируется.</w:t>
      </w:r>
    </w:p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После выполнения проекта необходимо составление отчета о проекте. Данный отчет формирует ответственный за проект менеджер проекта. Основные разделы отчета:</w:t>
      </w:r>
    </w:p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Цель проекта.</w:t>
      </w:r>
    </w:p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Описание продукта, его характеристик.</w:t>
      </w:r>
    </w:p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Основные конструкторские схемы проекта. (Для проектов Lego для формирования конструкторских схем можно использовать программный комплекс LegoDesigner).</w:t>
      </w:r>
    </w:p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Текст программы с подробными комментариями.</w:t>
      </w:r>
    </w:p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Пользовательские инструкции по работе с системой.</w:t>
      </w:r>
    </w:p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Перспективный план совершенствования системы.</w:t>
      </w:r>
    </w:p>
    <w:p w:rsidR="0095666C" w:rsidRPr="00AC37ED" w:rsidRDefault="0095666C" w:rsidP="0095666C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- Список используемой литературы.</w:t>
      </w:r>
    </w:p>
    <w:p w:rsidR="0095666C" w:rsidRPr="00AC37ED" w:rsidRDefault="0095666C" w:rsidP="006448E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448E6" w:rsidRPr="00AC37ED" w:rsidRDefault="0095666C" w:rsidP="0095666C">
      <w:pPr>
        <w:spacing w:line="360" w:lineRule="auto"/>
        <w:jc w:val="right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>Приложение 4</w:t>
      </w:r>
    </w:p>
    <w:p w:rsidR="0095666C" w:rsidRPr="00AC37ED" w:rsidRDefault="0095666C" w:rsidP="0095666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Технологическая карта определения уровня освоения обучающимися дополнительной общеобразовательной программы</w:t>
      </w:r>
      <w:r w:rsidR="00344C88" w:rsidRPr="00AC37ED">
        <w:rPr>
          <w:rFonts w:ascii="Times New Roman" w:hAnsi="Times New Roman"/>
          <w:b/>
          <w:szCs w:val="24"/>
        </w:rPr>
        <w:t xml:space="preserve"> (мониторинг)</w:t>
      </w:r>
    </w:p>
    <w:tbl>
      <w:tblPr>
        <w:tblW w:w="1046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  <w:gridCol w:w="1555"/>
        <w:gridCol w:w="4148"/>
        <w:gridCol w:w="1098"/>
        <w:gridCol w:w="1709"/>
      </w:tblGrid>
      <w:tr w:rsidR="0095666C" w:rsidRPr="00AC37ED" w:rsidTr="00FE1308">
        <w:trPr>
          <w:trHeight w:hRule="exact" w:val="124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after="120" w:line="210" w:lineRule="exact"/>
              <w:jc w:val="center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Показа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</w:r>
          </w:p>
          <w:p w:rsidR="0095666C" w:rsidRPr="00AC37ED" w:rsidRDefault="0095666C" w:rsidP="0095666C">
            <w:pPr>
              <w:widowControl w:val="0"/>
              <w:spacing w:before="120" w:line="210" w:lineRule="exact"/>
              <w:jc w:val="center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line="210" w:lineRule="exact"/>
              <w:ind w:left="28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line="283" w:lineRule="exact"/>
              <w:jc w:val="center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Степень выраженности оцениваемого ка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чества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FE1308" w:rsidP="0095666C">
            <w:pPr>
              <w:widowControl w:val="0"/>
              <w:spacing w:line="226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Возмож</w:t>
            </w:r>
          </w:p>
          <w:p w:rsidR="0095666C" w:rsidRPr="00AC37ED" w:rsidRDefault="0095666C" w:rsidP="0095666C">
            <w:pPr>
              <w:widowControl w:val="0"/>
              <w:spacing w:line="226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ное</w:t>
            </w:r>
          </w:p>
          <w:p w:rsidR="0095666C" w:rsidRPr="00AC37ED" w:rsidRDefault="00FE1308" w:rsidP="0095666C">
            <w:pPr>
              <w:widowControl w:val="0"/>
              <w:spacing w:line="226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ко</w:t>
            </w:r>
            <w:r w:rsidR="0095666C"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личе-</w:t>
            </w:r>
          </w:p>
          <w:p w:rsidR="0095666C" w:rsidRPr="00AC37ED" w:rsidRDefault="0095666C" w:rsidP="0095666C">
            <w:pPr>
              <w:widowControl w:val="0"/>
              <w:spacing w:line="226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ство</w:t>
            </w:r>
          </w:p>
          <w:p w:rsidR="0095666C" w:rsidRPr="00AC37ED" w:rsidRDefault="0095666C" w:rsidP="0095666C">
            <w:pPr>
              <w:widowControl w:val="0"/>
              <w:spacing w:line="226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бал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line="278" w:lineRule="exact"/>
              <w:jc w:val="center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Методы диаг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ностики</w:t>
            </w:r>
          </w:p>
        </w:tc>
      </w:tr>
      <w:tr w:rsidR="0095666C" w:rsidRPr="00AC37ED" w:rsidTr="00FE1308">
        <w:trPr>
          <w:trHeight w:hRule="exact" w:val="283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1. Теоретическая подготовка:</w:t>
            </w:r>
          </w:p>
        </w:tc>
      </w:tr>
      <w:tr w:rsidR="0095666C" w:rsidRPr="00AC37ED" w:rsidTr="00FE1308">
        <w:trPr>
          <w:trHeight w:hRule="exact" w:val="84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1.1.Теоретические знания по основ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ным раз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делам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Соответст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вие теорети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ческих зна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ний ребенка программ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ным требо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ваниям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Минимальный уровень (ребенок владеет менее чем ^ объема знаний, предусмот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ренных программой);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Наблюдение, тестирование, контрольный опрос, собе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седование</w:t>
            </w:r>
          </w:p>
        </w:tc>
      </w:tr>
      <w:tr w:rsidR="0095666C" w:rsidRPr="00AC37ED" w:rsidTr="00FE1308">
        <w:trPr>
          <w:trHeight w:hRule="exact" w:val="562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Средний уровень (объем освоенных зна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ний составляет более ^);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FE1308">
        <w:trPr>
          <w:trHeight w:hRule="exact" w:val="840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Максимальный уровень (освоен практи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чески весь объем знаний, предусмотрен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ных программой за конкретный период).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FE1308">
        <w:trPr>
          <w:trHeight w:hRule="exact" w:val="83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1.2. Вла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дение специ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альной термино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логией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Осмыслен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ность и пра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вильность использова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ния специ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альной тер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минологии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Минимальный уровень (ребенок, как правило, избегает употреблять специаль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ные термины);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8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Тестирование, контрольный опрос, собе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седование</w:t>
            </w:r>
          </w:p>
        </w:tc>
      </w:tr>
      <w:tr w:rsidR="0095666C" w:rsidRPr="00AC37ED" w:rsidTr="00FE1308">
        <w:trPr>
          <w:trHeight w:hRule="exact" w:val="835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Средний уровень</w:t>
            </w:r>
          </w:p>
          <w:p w:rsidR="0095666C" w:rsidRPr="00AC37ED" w:rsidRDefault="0095666C" w:rsidP="0095666C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(ребенок сочетает специальную термино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логию с бытовой);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FE1308">
        <w:trPr>
          <w:trHeight w:hRule="exact" w:val="840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8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Максимальный уровень (специальные термины употребляют осознанно и в их полном соответствии с содержанием)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FE1308">
        <w:trPr>
          <w:trHeight w:hRule="exact" w:val="288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2. Практическая подготовка ребенка:</w:t>
            </w:r>
          </w:p>
        </w:tc>
      </w:tr>
      <w:tr w:rsidR="0095666C" w:rsidRPr="00AC37ED" w:rsidTr="00FE1308">
        <w:trPr>
          <w:trHeight w:hRule="exact" w:val="83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2.1.</w:t>
            </w:r>
          </w:p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Практи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ческие умения и навыки, преду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смотрен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ные про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граммой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Соответст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вие практи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ческих уме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ний и навы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ков про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граммным требованиям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Минимальный уровень ( ребенок овладел менее чем ^ предусмотренных умений и навыков);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Наблюдение, экспертиза прикладных проектов, со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беседование</w:t>
            </w:r>
          </w:p>
        </w:tc>
      </w:tr>
      <w:tr w:rsidR="0095666C" w:rsidRPr="00AC37ED" w:rsidTr="00FE1308">
        <w:trPr>
          <w:trHeight w:hRule="exact" w:val="566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Средний уровень (объем усвоенных уме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ний и навыков составляет 1/2)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FE1308">
        <w:trPr>
          <w:trHeight w:hRule="exact" w:val="1090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Максимальный уровень (ребенок овладел практически всеми умениями и навыка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ми, предусмотренными программой).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FE1308">
        <w:trPr>
          <w:trHeight w:hRule="exact" w:val="84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2.2. Вла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дение специ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альным оборудо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ванием и оснаще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нием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Отсутствие затруднений в использо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вании спе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циального оборудова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ния и осна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щения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8" w:lineRule="exact"/>
              <w:ind w:left="12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Минимальный уровень (ребенок испыты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вает серьезные затруднения при работе с оборудованием);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Наблюдение</w:t>
            </w:r>
          </w:p>
        </w:tc>
      </w:tr>
      <w:tr w:rsidR="0095666C" w:rsidRPr="00AC37ED" w:rsidTr="00FE1308">
        <w:trPr>
          <w:trHeight w:hRule="exact" w:val="571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Средний уровень (работает с оборудова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нием с помощью педагога);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FE1308">
        <w:trPr>
          <w:trHeight w:hRule="exact" w:val="850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Максимальный уровень (работает с обо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рудованием самостоятельно, не испыты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softHyphen/>
              <w:t>вает особых затруднений).</w:t>
            </w:r>
          </w:p>
          <w:p w:rsidR="0095666C" w:rsidRPr="00AC37ED" w:rsidRDefault="0095666C" w:rsidP="0095666C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</w:tbl>
    <w:p w:rsidR="0095666C" w:rsidRPr="00AC37ED" w:rsidRDefault="0095666C" w:rsidP="006448E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5666C" w:rsidRPr="00AC37ED" w:rsidRDefault="0095666C" w:rsidP="006448E6">
      <w:pPr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1046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  <w:gridCol w:w="1555"/>
        <w:gridCol w:w="4148"/>
        <w:gridCol w:w="1098"/>
        <w:gridCol w:w="1709"/>
      </w:tblGrid>
      <w:tr w:rsidR="0095666C" w:rsidRPr="00AC37ED" w:rsidTr="00586F9D">
        <w:trPr>
          <w:trHeight w:hRule="exact" w:val="12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after="120"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lastRenderedPageBreak/>
              <w:t>Показа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</w:r>
          </w:p>
          <w:p w:rsidR="0095666C" w:rsidRPr="00AC37ED" w:rsidRDefault="0095666C" w:rsidP="0095666C">
            <w:pPr>
              <w:widowControl w:val="0"/>
              <w:spacing w:before="120"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line="210" w:lineRule="exact"/>
              <w:ind w:left="28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Критерии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line="278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Степень выраженности оцениваемого ка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чества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586F9D" w:rsidP="00586F9D">
            <w:pPr>
              <w:widowControl w:val="0"/>
              <w:spacing w:after="60"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Воз</w:t>
            </w:r>
            <w:r w:rsidR="0095666C"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мож-</w:t>
            </w:r>
          </w:p>
          <w:p w:rsidR="0095666C" w:rsidRPr="00AC37ED" w:rsidRDefault="0095666C" w:rsidP="0095666C">
            <w:pPr>
              <w:widowControl w:val="0"/>
              <w:spacing w:line="23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ноеко-</w:t>
            </w:r>
          </w:p>
          <w:p w:rsidR="0095666C" w:rsidRPr="00AC37ED" w:rsidRDefault="00586F9D" w:rsidP="0095666C">
            <w:pPr>
              <w:widowControl w:val="0"/>
              <w:spacing w:line="23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личе</w:t>
            </w:r>
            <w:r w:rsidR="0095666C"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ство</w:t>
            </w:r>
          </w:p>
          <w:p w:rsidR="0095666C" w:rsidRPr="00AC37ED" w:rsidRDefault="0095666C" w:rsidP="0095666C">
            <w:pPr>
              <w:widowControl w:val="0"/>
              <w:spacing w:line="23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бал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Методы диаг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ностики</w:t>
            </w:r>
          </w:p>
        </w:tc>
      </w:tr>
      <w:tr w:rsidR="0095666C" w:rsidRPr="00AC37ED" w:rsidTr="00586F9D">
        <w:trPr>
          <w:trHeight w:hRule="exact" w:val="84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2.3.</w:t>
            </w:r>
          </w:p>
          <w:p w:rsidR="0095666C" w:rsidRPr="00AC37ED" w:rsidRDefault="0095666C" w:rsidP="0095666C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Творче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ские на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выки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Креатив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ность в вы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полнении творческих заданий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Начальный уровень развития креативно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сти (ребенок в состоянии выполнять лишь простейшие практические задания);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Наблюдение, экспертиза прикладных проектов, со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беседование, психолого- педагогиче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ские диагно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стики</w:t>
            </w:r>
          </w:p>
        </w:tc>
      </w:tr>
      <w:tr w:rsidR="0095666C" w:rsidRPr="00AC37ED" w:rsidTr="00586F9D">
        <w:trPr>
          <w:trHeight w:hRule="exact" w:val="562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8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Репродуктивный уровень (выполняет за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дания на основе образца);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2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586F9D">
        <w:trPr>
          <w:trHeight w:hRule="exact" w:val="1094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8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Творческий уровень (выполняет практи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ческие задания с элементами творчества);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3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586F9D">
        <w:trPr>
          <w:trHeight w:hRule="exact" w:val="283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3. Информационная компетентность</w:t>
            </w:r>
          </w:p>
        </w:tc>
      </w:tr>
      <w:tr w:rsidR="0095666C" w:rsidRPr="00AC37ED" w:rsidTr="00586F9D">
        <w:trPr>
          <w:trHeight w:hRule="exact" w:val="1118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8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3.1. Уме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ние под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бирать и анализи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ровать специ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альную литера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vertAlign w:val="superscript"/>
                <w:lang w:eastAsia="ru-RU" w:bidi="ru-RU"/>
              </w:rPr>
              <w:t>т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уру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Самостоя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тельность в подборе и анализе ли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тературы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Минимальный уровень умений (ребенок испытывает серьезные затруднения при работе с литературой, нуждается в посто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янной помощи и контроле педагога);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Наблюдение, анализ дея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тельности на занятии</w:t>
            </w:r>
          </w:p>
        </w:tc>
      </w:tr>
      <w:tr w:rsidR="0095666C" w:rsidRPr="00AC37ED" w:rsidTr="00586F9D">
        <w:trPr>
          <w:trHeight w:hRule="exact" w:val="835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8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Средний уровень (работает с литературой с помощью педагога или родителей);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Экспертиза</w:t>
            </w:r>
          </w:p>
          <w:p w:rsidR="0095666C" w:rsidRPr="00AC37ED" w:rsidRDefault="0095666C" w:rsidP="0095666C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реферативных</w:t>
            </w:r>
          </w:p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работ</w:t>
            </w:r>
          </w:p>
        </w:tc>
      </w:tr>
      <w:tr w:rsidR="0095666C" w:rsidRPr="00AC37ED" w:rsidTr="00586F9D">
        <w:trPr>
          <w:trHeight w:hRule="exact" w:val="1114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8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Максимальный уровень (работает с лите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ратурой самостоятельно, не испытывает особых затруднений);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Экспертиза исследова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тельских ра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бот</w:t>
            </w:r>
          </w:p>
        </w:tc>
      </w:tr>
      <w:tr w:rsidR="0095666C" w:rsidRPr="00AC37ED" w:rsidTr="00586F9D">
        <w:trPr>
          <w:trHeight w:hRule="exact" w:val="1114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3.2. Уме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ние поль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зоваться компью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терными источни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ками ин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форма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Самостоя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тельность в пользовании компьютер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ными источ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никами ин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формации, в учебно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исследова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тельской ра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боте.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Минимальный уровень умений (ребенок испытывает серьезные затруднения при работе с компьютером, нуждается в по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стоянной помощи и контроле педагога);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Наблюдение, анализ дея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тельности на занятии</w:t>
            </w:r>
          </w:p>
        </w:tc>
      </w:tr>
      <w:tr w:rsidR="0095666C" w:rsidRPr="00AC37ED" w:rsidTr="00586F9D">
        <w:trPr>
          <w:trHeight w:hRule="exact" w:val="840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Средний уровень (работает с поиском информации в Интернете, локальной сети с помощью педагога или родителей);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2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586F9D">
        <w:trPr>
          <w:trHeight w:hRule="exact" w:val="1094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Максимальный уровень (работает с Ин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тернет-ресурсами самостоятельно, не ис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пытывает особых затруднений);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3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586F9D">
        <w:trPr>
          <w:trHeight w:hRule="exact" w:val="1666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3.2. Уме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ние поль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зоваться компью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тером для пред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ставления инфор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мации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Самостоя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тельность в презентации итогов своей работы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Минимальный уровень умений (ребенок испытывает серьезные затруднения при оформлении результатов работы с ис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пользованием компьютерных техноло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гий, нуждается в постоянной помощи и контроле педагога);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Наблюдение, анализ дея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тельности</w:t>
            </w:r>
          </w:p>
        </w:tc>
      </w:tr>
      <w:tr w:rsidR="0095666C" w:rsidRPr="00AC37ED" w:rsidTr="00586F9D">
        <w:trPr>
          <w:trHeight w:hRule="exact" w:val="1114"/>
        </w:trPr>
        <w:tc>
          <w:tcPr>
            <w:tcW w:w="1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Средний уровень (работает над оформле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нием результатов работы с использова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нием компьютерных технологий при по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мощи педагога или родителей);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2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95666C" w:rsidRPr="00AC37ED" w:rsidTr="00586F9D">
        <w:trPr>
          <w:trHeight w:hRule="exact" w:val="845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666C" w:rsidRPr="00AC37ED" w:rsidRDefault="0095666C" w:rsidP="0095666C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Максимальный уровень (самостоятельно создает компьютерные презентации, не испытывает особых затруднений);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spacing w:line="210" w:lineRule="exact"/>
              <w:ind w:left="14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3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6C" w:rsidRPr="00AC37ED" w:rsidRDefault="0095666C" w:rsidP="0095666C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</w:tbl>
    <w:p w:rsidR="00344C88" w:rsidRPr="00AC37ED" w:rsidRDefault="00344C88" w:rsidP="006448E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44C88" w:rsidRPr="00AC37ED" w:rsidRDefault="00344C88" w:rsidP="00344C88">
      <w:pPr>
        <w:spacing w:line="360" w:lineRule="auto"/>
        <w:jc w:val="right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 xml:space="preserve">Приложение </w:t>
      </w:r>
      <w:r w:rsidR="00CB5982" w:rsidRPr="00AC37ED">
        <w:rPr>
          <w:rFonts w:ascii="Times New Roman" w:hAnsi="Times New Roman"/>
          <w:szCs w:val="24"/>
        </w:rPr>
        <w:t>5</w:t>
      </w:r>
    </w:p>
    <w:p w:rsidR="00344C88" w:rsidRPr="00AC37ED" w:rsidRDefault="00344C88" w:rsidP="00344C88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hAnsi="Times New Roman"/>
          <w:b/>
          <w:szCs w:val="24"/>
        </w:rPr>
        <w:t>Определение уровня интеллектуального и личностного развития учащихся</w:t>
      </w:r>
    </w:p>
    <w:p w:rsidR="006448E6" w:rsidRPr="00AC37ED" w:rsidRDefault="00586F9D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ab/>
      </w:r>
      <w:r w:rsidR="00344C88" w:rsidRPr="00AC37ED">
        <w:rPr>
          <w:rFonts w:ascii="Times New Roman" w:hAnsi="Times New Roman"/>
          <w:szCs w:val="24"/>
        </w:rPr>
        <w:t>Т</w:t>
      </w:r>
      <w:r w:rsidR="006448E6" w:rsidRPr="00AC37ED">
        <w:rPr>
          <w:rFonts w:ascii="Times New Roman" w:hAnsi="Times New Roman"/>
          <w:szCs w:val="24"/>
        </w:rPr>
        <w:t>естирование обучающихся по программе «</w:t>
      </w:r>
      <w:r w:rsidR="00344C88" w:rsidRPr="00AC37ED">
        <w:rPr>
          <w:rFonts w:ascii="Times New Roman" w:hAnsi="Times New Roman"/>
          <w:szCs w:val="24"/>
        </w:rPr>
        <w:t>Основы р</w:t>
      </w:r>
      <w:r w:rsidR="006448E6" w:rsidRPr="00AC37ED">
        <w:rPr>
          <w:rFonts w:ascii="Times New Roman" w:hAnsi="Times New Roman"/>
          <w:szCs w:val="24"/>
        </w:rPr>
        <w:t>обототех</w:t>
      </w:r>
      <w:r w:rsidR="00344C88" w:rsidRPr="00AC37ED">
        <w:rPr>
          <w:rFonts w:ascii="Times New Roman" w:hAnsi="Times New Roman"/>
          <w:szCs w:val="24"/>
        </w:rPr>
        <w:t>ники»</w:t>
      </w:r>
      <w:r w:rsidR="006448E6" w:rsidRPr="00AC37ED">
        <w:rPr>
          <w:rFonts w:ascii="Times New Roman" w:hAnsi="Times New Roman"/>
          <w:szCs w:val="24"/>
        </w:rPr>
        <w:t xml:space="preserve"> проводится психологом </w:t>
      </w:r>
      <w:r w:rsidR="00344C88" w:rsidRPr="00AC37ED">
        <w:rPr>
          <w:rFonts w:ascii="Times New Roman" w:hAnsi="Times New Roman"/>
          <w:szCs w:val="24"/>
        </w:rPr>
        <w:t>с целью оп</w:t>
      </w:r>
      <w:r w:rsidR="006448E6" w:rsidRPr="00AC37ED">
        <w:rPr>
          <w:rFonts w:ascii="Times New Roman" w:hAnsi="Times New Roman"/>
          <w:szCs w:val="24"/>
        </w:rPr>
        <w:t xml:space="preserve">ределения эффективности программы для </w:t>
      </w:r>
      <w:r w:rsidR="00344C88" w:rsidRPr="00AC37ED">
        <w:rPr>
          <w:rFonts w:ascii="Times New Roman" w:hAnsi="Times New Roman"/>
          <w:szCs w:val="24"/>
        </w:rPr>
        <w:t>развития интеллектуальных и лич</w:t>
      </w:r>
      <w:r w:rsidR="006448E6" w:rsidRPr="00AC37ED">
        <w:rPr>
          <w:rFonts w:ascii="Times New Roman" w:hAnsi="Times New Roman"/>
          <w:szCs w:val="24"/>
        </w:rPr>
        <w:t xml:space="preserve">ностных особенностей учащихся, а именно </w:t>
      </w:r>
      <w:r w:rsidR="00344C88" w:rsidRPr="00AC37ED">
        <w:rPr>
          <w:rFonts w:ascii="Times New Roman" w:hAnsi="Times New Roman"/>
          <w:szCs w:val="24"/>
        </w:rPr>
        <w:t>развитию коммуникативных и орга</w:t>
      </w:r>
      <w:r w:rsidR="006448E6" w:rsidRPr="00AC37ED">
        <w:rPr>
          <w:rFonts w:ascii="Times New Roman" w:hAnsi="Times New Roman"/>
          <w:szCs w:val="24"/>
        </w:rPr>
        <w:t>низаторских способностей, волевого усилия, р</w:t>
      </w:r>
      <w:r w:rsidR="00344C88" w:rsidRPr="00AC37ED">
        <w:rPr>
          <w:rFonts w:ascii="Times New Roman" w:hAnsi="Times New Roman"/>
          <w:szCs w:val="24"/>
        </w:rPr>
        <w:t>азвития интереса в данной облас</w:t>
      </w:r>
      <w:r w:rsidR="006448E6" w:rsidRPr="00AC37ED">
        <w:rPr>
          <w:rFonts w:ascii="Times New Roman" w:hAnsi="Times New Roman"/>
          <w:szCs w:val="24"/>
        </w:rPr>
        <w:t>ти познания. Коммуникативные и организаторские склонности представляют собой важный компонент и предпосылку развития способностей в тех видах деятельности, которые связаны с общением с людьми, с орган</w:t>
      </w:r>
      <w:r w:rsidR="00344C88" w:rsidRPr="00AC37ED">
        <w:rPr>
          <w:rFonts w:ascii="Times New Roman" w:hAnsi="Times New Roman"/>
          <w:szCs w:val="24"/>
        </w:rPr>
        <w:t>изацией коллек</w:t>
      </w:r>
      <w:r w:rsidR="006448E6" w:rsidRPr="00AC37ED">
        <w:rPr>
          <w:rFonts w:ascii="Times New Roman" w:hAnsi="Times New Roman"/>
          <w:szCs w:val="24"/>
        </w:rPr>
        <w:t>тивной работы. Они являются важным звеном в развитии способностей.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Для определения интеллектуального уровня развития используется тест ГИТ (Групповой интеллектуальный тест 5-6</w:t>
      </w:r>
      <w:r w:rsidR="00344C88" w:rsidRPr="00AC37ED">
        <w:rPr>
          <w:rFonts w:ascii="Times New Roman" w:hAnsi="Times New Roman"/>
          <w:szCs w:val="24"/>
        </w:rPr>
        <w:t xml:space="preserve"> кл) и тест УИТ СПЧ (Универсальный интеллектуальный тест</w:t>
      </w:r>
      <w:r w:rsidRPr="00AC37ED">
        <w:rPr>
          <w:rFonts w:ascii="Times New Roman" w:hAnsi="Times New Roman"/>
          <w:szCs w:val="24"/>
        </w:rPr>
        <w:t>).</w:t>
      </w:r>
    </w:p>
    <w:p w:rsidR="006448E6" w:rsidRPr="00AC37ED" w:rsidRDefault="006448E6" w:rsidP="006448E6">
      <w:pPr>
        <w:spacing w:line="360" w:lineRule="auto"/>
        <w:jc w:val="both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>Уровень проявления коммуникативных и организаторских склонностей определяется по методике КОС (В.В. Синявс</w:t>
      </w:r>
      <w:r w:rsidR="00344C88" w:rsidRPr="00AC37ED">
        <w:rPr>
          <w:rFonts w:ascii="Times New Roman" w:hAnsi="Times New Roman"/>
          <w:szCs w:val="24"/>
        </w:rPr>
        <w:t>кий, В.А. Федорошин) (исследова</w:t>
      </w:r>
      <w:r w:rsidRPr="00AC37ED">
        <w:rPr>
          <w:rFonts w:ascii="Times New Roman" w:hAnsi="Times New Roman"/>
          <w:szCs w:val="24"/>
        </w:rPr>
        <w:t>ние коммуникативных и организаторских скл</w:t>
      </w:r>
      <w:r w:rsidR="00344C88" w:rsidRPr="00AC37ED">
        <w:rPr>
          <w:rFonts w:ascii="Times New Roman" w:hAnsi="Times New Roman"/>
          <w:szCs w:val="24"/>
        </w:rPr>
        <w:t xml:space="preserve">онностей). Степень выраженности </w:t>
      </w:r>
      <w:r w:rsidRPr="00AC37ED">
        <w:rPr>
          <w:rFonts w:ascii="Times New Roman" w:hAnsi="Times New Roman"/>
          <w:szCs w:val="24"/>
        </w:rPr>
        <w:t>оцениваемого качества приведена в таблице: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8515"/>
      </w:tblGrid>
      <w:tr w:rsidR="00344C88" w:rsidRPr="00AC37ED" w:rsidTr="00586F9D">
        <w:trPr>
          <w:trHeight w:hRule="exact" w:val="145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after="120" w:line="260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Низ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</w:r>
          </w:p>
          <w:p w:rsidR="00344C88" w:rsidRPr="00AC37ED" w:rsidRDefault="00344C88" w:rsidP="00344C88">
            <w:pPr>
              <w:widowControl w:val="0"/>
              <w:spacing w:before="120" w:after="120" w:line="260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кий</w:t>
            </w:r>
          </w:p>
          <w:p w:rsidR="00344C88" w:rsidRPr="00AC37ED" w:rsidRDefault="00586F9D" w:rsidP="00586F9D">
            <w:pPr>
              <w:widowControl w:val="0"/>
              <w:spacing w:before="120" w:after="120" w:line="260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уро</w:t>
            </w:r>
            <w:r w:rsidR="00344C88"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вень.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spacing w:line="326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У обучающихся не сформированы коммуникативные и организа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торские склонности</w:t>
            </w:r>
          </w:p>
        </w:tc>
      </w:tr>
      <w:tr w:rsidR="00344C88" w:rsidRPr="00AC37ED" w:rsidTr="00344C88">
        <w:trPr>
          <w:trHeight w:hRule="exact" w:val="294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322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Ниже</w:t>
            </w:r>
          </w:p>
          <w:p w:rsidR="00344C88" w:rsidRPr="00AC37ED" w:rsidRDefault="00344C88" w:rsidP="00344C88">
            <w:pPr>
              <w:widowControl w:val="0"/>
              <w:spacing w:line="322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сред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</w:r>
          </w:p>
          <w:p w:rsidR="00344C88" w:rsidRPr="00AC37ED" w:rsidRDefault="00344C88" w:rsidP="00344C88">
            <w:pPr>
              <w:widowControl w:val="0"/>
              <w:spacing w:line="322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него.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322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Обучающиеся не стремятся к общению, чувствуют себя скованно в новой компании, коллективе, предпочитают проводить время наедине с собой, ограничивают свои знакомства, испытывают трудности в установлении контактов с людьми и в выступлении перед аудиторией, плохо ориентируются в незнакомой ситуации, не отстаивают свое мнение, тяжело переживают обиды. Во мно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гих делах они предпочитают избегать проявления самостоятель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ных решений и инициативы.</w:t>
            </w:r>
          </w:p>
        </w:tc>
      </w:tr>
    </w:tbl>
    <w:p w:rsidR="003C7D96" w:rsidRPr="00AC37ED" w:rsidRDefault="003C7D96" w:rsidP="008A109C">
      <w:pPr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8515"/>
      </w:tblGrid>
      <w:tr w:rsidR="00344C88" w:rsidRPr="00AC37ED" w:rsidTr="00344C88">
        <w:trPr>
          <w:trHeight w:hRule="exact" w:val="262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after="120" w:line="260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Сред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</w:r>
          </w:p>
          <w:p w:rsidR="00344C88" w:rsidRPr="00AC37ED" w:rsidRDefault="00344C88" w:rsidP="00344C88">
            <w:pPr>
              <w:widowControl w:val="0"/>
              <w:spacing w:before="120" w:after="120" w:line="260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ний</w:t>
            </w:r>
          </w:p>
          <w:p w:rsidR="00344C88" w:rsidRPr="00AC37ED" w:rsidRDefault="00344C88" w:rsidP="00586F9D">
            <w:pPr>
              <w:widowControl w:val="0"/>
              <w:spacing w:before="120" w:after="120" w:line="260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ур</w:t>
            </w:r>
            <w:r w:rsidR="00586F9D"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о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вень.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322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Обучающиеся стремятся к контактам с людьми, не ограничивают круг своих знакомств, отстаивают свое мнение, планируют свою работу, однако потенциал их склонностей не отличается высокой устойчивостью. Эта группа испытуемых нуждается в дальнейшей серьезной и планомерной воспитательной работе по формирова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нию и развитию коммуникативных и организаторских склонно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стей.</w:t>
            </w:r>
          </w:p>
        </w:tc>
      </w:tr>
      <w:tr w:rsidR="00344C88" w:rsidRPr="00AC37ED" w:rsidTr="00344C88">
        <w:trPr>
          <w:trHeight w:hRule="exact" w:val="294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after="120" w:line="260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lastRenderedPageBreak/>
              <w:t>Высо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</w:r>
          </w:p>
          <w:p w:rsidR="00344C88" w:rsidRPr="00AC37ED" w:rsidRDefault="00344C88" w:rsidP="00344C88">
            <w:pPr>
              <w:widowControl w:val="0"/>
              <w:spacing w:before="120" w:after="120" w:line="260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кий</w:t>
            </w:r>
          </w:p>
          <w:p w:rsidR="00344C88" w:rsidRPr="00AC37ED" w:rsidRDefault="00344C88" w:rsidP="00586F9D">
            <w:pPr>
              <w:widowControl w:val="0"/>
              <w:spacing w:before="120" w:after="120" w:line="260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ур</w:t>
            </w:r>
            <w:r w:rsidR="00586F9D" w:rsidRPr="00AC37ED">
              <w:rPr>
                <w:rFonts w:ascii="Times New Roman" w:hAnsi="Times New Roman"/>
                <w:color w:val="000000"/>
                <w:spacing w:val="1"/>
                <w:szCs w:val="24"/>
                <w:vertAlign w:val="superscript"/>
                <w:lang w:eastAsia="ru-RU" w:bidi="ru-RU"/>
              </w:rPr>
              <w:t>о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вень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Обучающиеся не теряются в новой обстановке, быстро находят друзей, постоянно стремятся расширить круг своих знакомых, за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нимаются общественной деятельностью, помогают близким, друзьям, проявляют инициативу в общении, с удовольствием принимают участие в организации общественных мероприятий, способны принимать самостоятельное решение в трудной ситуа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ции. Все это они делают не по принуждению, а согласно внут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ренним устремлениям.</w:t>
            </w:r>
          </w:p>
        </w:tc>
      </w:tr>
      <w:tr w:rsidR="00344C88" w:rsidRPr="00AC37ED" w:rsidTr="00344C88">
        <w:trPr>
          <w:trHeight w:hRule="exact" w:val="391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after="120" w:line="260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Очень</w:t>
            </w:r>
          </w:p>
          <w:p w:rsidR="00344C88" w:rsidRPr="00AC37ED" w:rsidRDefault="00344C88" w:rsidP="00344C88">
            <w:pPr>
              <w:widowControl w:val="0"/>
              <w:spacing w:before="120" w:line="317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высо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</w:r>
          </w:p>
          <w:p w:rsidR="00344C88" w:rsidRPr="00AC37ED" w:rsidRDefault="00344C88" w:rsidP="00344C88">
            <w:pPr>
              <w:widowControl w:val="0"/>
              <w:spacing w:line="317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кий</w:t>
            </w:r>
          </w:p>
          <w:p w:rsidR="00344C88" w:rsidRPr="00AC37ED" w:rsidRDefault="00344C88" w:rsidP="00344C88">
            <w:pPr>
              <w:widowControl w:val="0"/>
              <w:spacing w:line="317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уро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</w:r>
          </w:p>
          <w:p w:rsidR="00344C88" w:rsidRPr="00AC37ED" w:rsidRDefault="00344C88" w:rsidP="00344C88">
            <w:pPr>
              <w:widowControl w:val="0"/>
              <w:spacing w:line="317" w:lineRule="exact"/>
              <w:ind w:left="3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вень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322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Обучающиеся испытывают, потребность в коммуникативной и организаторской деятельности и активно стремятся к ней, быстро ориентируются в трудных ситуациях, непринужденно ведут себя в новом коллективе, это инициативные люди, которые предпочи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тают в важном деле или в создавшейся сложной ситуации при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нимать самостоятельные решения, отстаивают свое мнение и до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биваются, чтобы оно было принято другими. Они могут внести оживление в незнакомую компанию, любят организовывать раз</w:t>
            </w: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softHyphen/>
              <w:t>ные игры, мероприятия, настойчивы в деятельности, которая их привлекает, и сами ищут такие дела, которые бы удовлетворяли их потребность в коммуникации и организаторской деятельности.</w:t>
            </w:r>
          </w:p>
        </w:tc>
      </w:tr>
    </w:tbl>
    <w:p w:rsidR="00344C88" w:rsidRDefault="00344C88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227B30" w:rsidRPr="00AC37ED" w:rsidRDefault="00227B30" w:rsidP="00227B30">
      <w:pPr>
        <w:spacing w:line="360" w:lineRule="auto"/>
        <w:rPr>
          <w:rFonts w:ascii="Times New Roman" w:hAnsi="Times New Roman"/>
          <w:szCs w:val="24"/>
        </w:rPr>
      </w:pPr>
    </w:p>
    <w:p w:rsidR="00344C88" w:rsidRPr="00AC37ED" w:rsidRDefault="00344C88" w:rsidP="00344C88">
      <w:pPr>
        <w:spacing w:line="360" w:lineRule="auto"/>
        <w:jc w:val="right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lastRenderedPageBreak/>
        <w:t>Приложение</w:t>
      </w:r>
      <w:r w:rsidR="00CB5982" w:rsidRPr="00AC37ED">
        <w:rPr>
          <w:rFonts w:ascii="Times New Roman" w:hAnsi="Times New Roman"/>
          <w:szCs w:val="24"/>
        </w:rPr>
        <w:t xml:space="preserve"> №6</w:t>
      </w:r>
    </w:p>
    <w:p w:rsidR="00344C88" w:rsidRPr="00AC37ED" w:rsidRDefault="00344C88" w:rsidP="00344C88">
      <w:pPr>
        <w:framePr w:w="9912" w:h="406" w:hRule="exact" w:wrap="around" w:vAnchor="page" w:hAnchor="page" w:x="1096" w:y="2296"/>
        <w:widowControl w:val="0"/>
        <w:tabs>
          <w:tab w:val="right" w:leader="underscore" w:pos="5844"/>
          <w:tab w:val="right" w:pos="6938"/>
          <w:tab w:val="left" w:leader="underscore" w:pos="9737"/>
        </w:tabs>
        <w:spacing w:line="210" w:lineRule="exact"/>
        <w:ind w:left="180"/>
        <w:jc w:val="both"/>
        <w:rPr>
          <w:rFonts w:ascii="Times New Roman" w:hAnsi="Times New Roman"/>
          <w:color w:val="000000"/>
          <w:spacing w:val="2"/>
          <w:szCs w:val="24"/>
          <w:lang w:eastAsia="ru-RU" w:bidi="ru-RU"/>
        </w:rPr>
      </w:pPr>
      <w:r w:rsidRPr="00AC37ED">
        <w:rPr>
          <w:rFonts w:ascii="Times New Roman" w:hAnsi="Times New Roman"/>
          <w:color w:val="000000"/>
          <w:spacing w:val="2"/>
          <w:szCs w:val="24"/>
          <w:lang w:eastAsia="ru-RU" w:bidi="ru-RU"/>
        </w:rPr>
        <w:t>Ф.И.</w:t>
      </w:r>
      <w:r w:rsidRPr="00AC37ED">
        <w:rPr>
          <w:rFonts w:ascii="Times New Roman" w:hAnsi="Times New Roman"/>
          <w:color w:val="000000"/>
          <w:spacing w:val="2"/>
          <w:szCs w:val="24"/>
          <w:lang w:eastAsia="ru-RU" w:bidi="ru-RU"/>
        </w:rPr>
        <w:tab/>
        <w:t>Дата</w:t>
      </w:r>
      <w:r w:rsidRPr="00AC37ED">
        <w:rPr>
          <w:rFonts w:ascii="Times New Roman" w:hAnsi="Times New Roman"/>
          <w:color w:val="000000"/>
          <w:spacing w:val="2"/>
          <w:szCs w:val="24"/>
          <w:lang w:eastAsia="ru-RU" w:bidi="ru-RU"/>
        </w:rPr>
        <w:tab/>
        <w:t>рождения</w:t>
      </w:r>
      <w:r w:rsidRPr="00AC37ED">
        <w:rPr>
          <w:rFonts w:ascii="Times New Roman" w:hAnsi="Times New Roman"/>
          <w:color w:val="000000"/>
          <w:spacing w:val="2"/>
          <w:szCs w:val="24"/>
          <w:lang w:eastAsia="ru-RU" w:bidi="ru-RU"/>
        </w:rPr>
        <w:tab/>
      </w:r>
    </w:p>
    <w:p w:rsidR="00344C88" w:rsidRPr="00AC37ED" w:rsidRDefault="00344C88" w:rsidP="00344C88">
      <w:pPr>
        <w:jc w:val="center"/>
        <w:rPr>
          <w:rFonts w:ascii="Times New Roman" w:hAnsi="Times New Roman"/>
          <w:b/>
          <w:szCs w:val="24"/>
        </w:rPr>
      </w:pPr>
      <w:r w:rsidRPr="00AC37ED">
        <w:rPr>
          <w:rFonts w:ascii="Times New Roman" w:eastAsia="Courier New" w:hAnsi="Times New Roman"/>
          <w:b/>
          <w:color w:val="000000"/>
          <w:szCs w:val="24"/>
          <w:lang w:eastAsia="ru-RU" w:bidi="ru-RU"/>
        </w:rPr>
        <w:t>Индивидуальная карта учёта результатов обученности по дополнительной образовательной программе</w:t>
      </w:r>
    </w:p>
    <w:p w:rsidR="00344C88" w:rsidRPr="00AC37ED" w:rsidRDefault="00344C88" w:rsidP="00344C88">
      <w:pPr>
        <w:tabs>
          <w:tab w:val="left" w:pos="4200"/>
        </w:tabs>
        <w:rPr>
          <w:rFonts w:ascii="Times New Roman" w:hAnsi="Times New Roman"/>
          <w:szCs w:val="24"/>
        </w:rPr>
      </w:pPr>
    </w:p>
    <w:tbl>
      <w:tblPr>
        <w:tblW w:w="0" w:type="auto"/>
        <w:tblInd w:w="-6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680"/>
        <w:gridCol w:w="1133"/>
        <w:gridCol w:w="706"/>
        <w:gridCol w:w="994"/>
        <w:gridCol w:w="1426"/>
      </w:tblGrid>
      <w:tr w:rsidR="00344C88" w:rsidRPr="00AC37ED" w:rsidTr="00344C88">
        <w:trPr>
          <w:trHeight w:hRule="exact" w:val="2318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Сроки диагностики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54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1-й год обучения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54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Итог</w:t>
            </w:r>
          </w:p>
          <w:p w:rsidR="00344C88" w:rsidRPr="00AC37ED" w:rsidRDefault="00344C88" w:rsidP="00344C88">
            <w:pPr>
              <w:widowControl w:val="0"/>
              <w:spacing w:line="254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ос-</w:t>
            </w:r>
          </w:p>
          <w:p w:rsidR="00344C88" w:rsidRPr="00AC37ED" w:rsidRDefault="00344C88" w:rsidP="00344C88">
            <w:pPr>
              <w:widowControl w:val="0"/>
              <w:spacing w:line="254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вое-</w:t>
            </w:r>
          </w:p>
          <w:p w:rsidR="00344C88" w:rsidRPr="00AC37ED" w:rsidRDefault="00344C88" w:rsidP="00344C88">
            <w:pPr>
              <w:widowControl w:val="0"/>
              <w:spacing w:line="25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ния</w:t>
            </w:r>
          </w:p>
          <w:p w:rsidR="00344C88" w:rsidRPr="00AC37ED" w:rsidRDefault="00344C88" w:rsidP="00344C88">
            <w:pPr>
              <w:widowControl w:val="0"/>
              <w:spacing w:line="25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1-го</w:t>
            </w:r>
          </w:p>
          <w:p w:rsidR="00344C88" w:rsidRPr="00AC37ED" w:rsidRDefault="00344C88" w:rsidP="00344C88">
            <w:pPr>
              <w:widowControl w:val="0"/>
              <w:spacing w:line="25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года</w:t>
            </w:r>
          </w:p>
          <w:p w:rsidR="00344C88" w:rsidRPr="00AC37ED" w:rsidRDefault="00344C88" w:rsidP="00344C88">
            <w:pPr>
              <w:widowControl w:val="0"/>
              <w:spacing w:line="25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обу-</w:t>
            </w:r>
          </w:p>
          <w:p w:rsidR="00344C88" w:rsidRPr="00AC37ED" w:rsidRDefault="00344C88" w:rsidP="00344C88">
            <w:pPr>
              <w:widowControl w:val="0"/>
              <w:spacing w:line="25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че-</w:t>
            </w:r>
          </w:p>
          <w:p w:rsidR="00344C88" w:rsidRPr="00AC37ED" w:rsidRDefault="00344C88" w:rsidP="00344C88">
            <w:pPr>
              <w:widowControl w:val="0"/>
              <w:spacing w:line="25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54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2-й год обуче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54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Итог освое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ния 2-го го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да обучения</w:t>
            </w:r>
          </w:p>
        </w:tc>
      </w:tr>
      <w:tr w:rsidR="00344C88" w:rsidRPr="00AC37ED" w:rsidTr="00344C88">
        <w:trPr>
          <w:trHeight w:hRule="exact" w:val="278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56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spacing w:after="60"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Теоретическая</w:t>
            </w:r>
          </w:p>
          <w:p w:rsidR="00344C88" w:rsidRPr="00AC37ED" w:rsidRDefault="00344C88" w:rsidP="00344C88">
            <w:pPr>
              <w:widowControl w:val="0"/>
              <w:spacing w:before="60"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соответствие теоретических знаний про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граммным требованиям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590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осмысленность и правильность использо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вания специальной терминологии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571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знание техники безопасности на занятиях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56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spacing w:line="235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Практическая подго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товка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78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соответствие практических умений и на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выков программным требованиям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85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78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566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83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креативность в выполнении творческих заданий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288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творческие навыки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288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spacing w:line="187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Сформиро- ванность ба</w:t>
            </w:r>
            <w:r w:rsidRPr="00AC37ED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softHyphen/>
              <w:t>зовых ком</w:t>
            </w:r>
            <w:r w:rsidRPr="00AC37ED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softHyphen/>
              <w:t>петентно</w:t>
            </w:r>
            <w:r w:rsidRPr="00AC37ED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softHyphen/>
              <w:t>стей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информационная компетентность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283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коммуникативная компетентность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288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самоорганизация компетентность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283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самообразование компетентность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6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мотивация учебно-познавательной дея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571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сформированность интеллектуальных умений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437"/>
        </w:trPr>
        <w:tc>
          <w:tcPr>
            <w:tcW w:w="965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Личностное развитие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степень обучаемости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418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навыки учебного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355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результативность индивидуальных занятий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37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уровень утомляемости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432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целеустремлённость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432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дисциплина и организованность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56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spacing w:line="283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коммуникабельность, степень влияния в коллективе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566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74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исполнение обязанностей в детском объе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динении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</w:tbl>
    <w:p w:rsidR="00227B30" w:rsidRDefault="00227B30" w:rsidP="00227B30">
      <w:pPr>
        <w:tabs>
          <w:tab w:val="left" w:pos="4200"/>
        </w:tabs>
        <w:rPr>
          <w:rFonts w:ascii="Times New Roman" w:hAnsi="Times New Roman"/>
          <w:szCs w:val="24"/>
        </w:rPr>
      </w:pPr>
    </w:p>
    <w:p w:rsidR="00344C88" w:rsidRPr="00AC37ED" w:rsidRDefault="00344C88" w:rsidP="00344C88">
      <w:pPr>
        <w:tabs>
          <w:tab w:val="left" w:pos="4200"/>
        </w:tabs>
        <w:jc w:val="right"/>
        <w:rPr>
          <w:rFonts w:ascii="Times New Roman" w:hAnsi="Times New Roman"/>
          <w:szCs w:val="24"/>
        </w:rPr>
      </w:pPr>
      <w:r w:rsidRPr="00AC37ED">
        <w:rPr>
          <w:rFonts w:ascii="Times New Roman" w:hAnsi="Times New Roman"/>
          <w:szCs w:val="24"/>
        </w:rPr>
        <w:t xml:space="preserve">Приложение № </w:t>
      </w:r>
      <w:r w:rsidR="00CB5982" w:rsidRPr="00AC37ED">
        <w:rPr>
          <w:rFonts w:ascii="Times New Roman" w:hAnsi="Times New Roman"/>
          <w:szCs w:val="24"/>
        </w:rPr>
        <w:t>7</w:t>
      </w:r>
    </w:p>
    <w:p w:rsidR="00344C88" w:rsidRPr="00AC37ED" w:rsidRDefault="00344C88" w:rsidP="00344C88">
      <w:pPr>
        <w:rPr>
          <w:rFonts w:ascii="Times New Roman" w:hAnsi="Times New Roman"/>
          <w:szCs w:val="24"/>
        </w:rPr>
      </w:pPr>
    </w:p>
    <w:p w:rsidR="00344C88" w:rsidRPr="00AC37ED" w:rsidRDefault="00344C88" w:rsidP="00344C88">
      <w:pPr>
        <w:rPr>
          <w:rFonts w:ascii="Times New Roman" w:hAnsi="Times New Roman"/>
          <w:szCs w:val="24"/>
        </w:rPr>
      </w:pPr>
    </w:p>
    <w:p w:rsidR="00344C88" w:rsidRPr="00AC37ED" w:rsidRDefault="00344C88" w:rsidP="00344C88">
      <w:pPr>
        <w:pStyle w:val="8"/>
        <w:shd w:val="clear" w:color="auto" w:fill="auto"/>
        <w:spacing w:after="0" w:line="317" w:lineRule="exact"/>
        <w:ind w:left="180" w:firstLine="0"/>
        <w:jc w:val="center"/>
        <w:rPr>
          <w:sz w:val="24"/>
          <w:szCs w:val="24"/>
        </w:rPr>
      </w:pPr>
      <w:r w:rsidRPr="00AC37ED">
        <w:rPr>
          <w:sz w:val="24"/>
          <w:szCs w:val="24"/>
        </w:rPr>
        <w:tab/>
        <w:t>ПРОТОКОЛ</w:t>
      </w:r>
    </w:p>
    <w:p w:rsidR="00344C88" w:rsidRPr="00AC37ED" w:rsidRDefault="00344C88" w:rsidP="00344C88">
      <w:pPr>
        <w:pStyle w:val="8"/>
        <w:shd w:val="clear" w:color="auto" w:fill="auto"/>
        <w:spacing w:after="0" w:line="317" w:lineRule="exact"/>
        <w:ind w:left="180" w:firstLine="0"/>
        <w:jc w:val="center"/>
        <w:rPr>
          <w:sz w:val="24"/>
          <w:szCs w:val="24"/>
        </w:rPr>
      </w:pPr>
      <w:r w:rsidRPr="00AC37ED">
        <w:rPr>
          <w:sz w:val="24"/>
          <w:szCs w:val="24"/>
        </w:rPr>
        <w:t>подведения итогов освоения дополнительной образовательной программы</w:t>
      </w:r>
    </w:p>
    <w:p w:rsidR="00344C88" w:rsidRPr="00AC37ED" w:rsidRDefault="00344C88" w:rsidP="00344C88">
      <w:pPr>
        <w:pStyle w:val="8"/>
        <w:shd w:val="clear" w:color="auto" w:fill="auto"/>
        <w:tabs>
          <w:tab w:val="right" w:leader="underscore" w:pos="4816"/>
          <w:tab w:val="left" w:leader="underscore" w:pos="5258"/>
        </w:tabs>
        <w:spacing w:after="0" w:line="317" w:lineRule="exact"/>
        <w:ind w:left="3760" w:firstLine="0"/>
        <w:jc w:val="both"/>
        <w:rPr>
          <w:sz w:val="24"/>
          <w:szCs w:val="24"/>
        </w:rPr>
      </w:pPr>
      <w:r w:rsidRPr="00AC37ED">
        <w:rPr>
          <w:sz w:val="24"/>
          <w:szCs w:val="24"/>
        </w:rPr>
        <w:t>20</w:t>
      </w:r>
      <w:r w:rsidRPr="00AC37ED">
        <w:rPr>
          <w:sz w:val="24"/>
          <w:szCs w:val="24"/>
        </w:rPr>
        <w:tab/>
        <w:t>-20</w:t>
      </w:r>
      <w:r w:rsidRPr="00AC37ED">
        <w:rPr>
          <w:sz w:val="24"/>
          <w:szCs w:val="24"/>
        </w:rPr>
        <w:tab/>
        <w:t>уч. год</w:t>
      </w:r>
    </w:p>
    <w:p w:rsidR="00344C88" w:rsidRPr="00AC37ED" w:rsidRDefault="00344C88" w:rsidP="00344C88">
      <w:pPr>
        <w:pStyle w:val="8"/>
        <w:shd w:val="clear" w:color="auto" w:fill="auto"/>
        <w:spacing w:after="0" w:line="317" w:lineRule="exact"/>
        <w:ind w:left="120" w:firstLine="0"/>
        <w:jc w:val="both"/>
        <w:rPr>
          <w:sz w:val="24"/>
          <w:szCs w:val="24"/>
        </w:rPr>
      </w:pPr>
      <w:r w:rsidRPr="00AC37ED">
        <w:rPr>
          <w:sz w:val="24"/>
          <w:szCs w:val="24"/>
        </w:rPr>
        <w:t>Дополнительная общеобразовательная программа «Основы робототехники»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342"/>
        <w:gridCol w:w="1800"/>
        <w:gridCol w:w="538"/>
        <w:gridCol w:w="542"/>
        <w:gridCol w:w="538"/>
        <w:gridCol w:w="1080"/>
        <w:gridCol w:w="1056"/>
        <w:gridCol w:w="1234"/>
      </w:tblGrid>
      <w:tr w:rsidR="00344C88" w:rsidRPr="00AC37ED" w:rsidTr="00344C88">
        <w:trPr>
          <w:trHeight w:hRule="exact" w:val="1805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5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Шкала оценки уровней ос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воения дополнительной об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разовательной программы: (для колонок А, Б, В, Г):</w:t>
            </w:r>
          </w:p>
          <w:p w:rsidR="00344C88" w:rsidRPr="00AC37ED" w:rsidRDefault="00344C88" w:rsidP="00344C88">
            <w:pPr>
              <w:widowControl w:val="0"/>
              <w:spacing w:line="25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3 - высокий уровень;</w:t>
            </w:r>
          </w:p>
          <w:p w:rsidR="00344C88" w:rsidRPr="00AC37ED" w:rsidRDefault="00344C88" w:rsidP="00344C88">
            <w:pPr>
              <w:widowControl w:val="0"/>
              <w:spacing w:line="25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2 - средний уровень;</w:t>
            </w:r>
          </w:p>
          <w:p w:rsidR="00344C88" w:rsidRPr="00AC37ED" w:rsidRDefault="00344C88" w:rsidP="00344C88">
            <w:pPr>
              <w:widowControl w:val="0"/>
              <w:spacing w:line="25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1 - низкий уровень.</w:t>
            </w:r>
          </w:p>
        </w:tc>
        <w:tc>
          <w:tcPr>
            <w:tcW w:w="6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spacing w:line="250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Уровень освоения</w:t>
            </w:r>
          </w:p>
          <w:p w:rsidR="00344C88" w:rsidRPr="00AC37ED" w:rsidRDefault="00344C88" w:rsidP="00344C88">
            <w:pPr>
              <w:widowControl w:val="0"/>
              <w:spacing w:line="250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дополнительной образовательной программы:</w:t>
            </w:r>
          </w:p>
          <w:p w:rsidR="00344C88" w:rsidRPr="00AC37ED" w:rsidRDefault="00344C88" w:rsidP="00344C88">
            <w:pPr>
              <w:widowControl w:val="0"/>
              <w:numPr>
                <w:ilvl w:val="0"/>
                <w:numId w:val="48"/>
              </w:numPr>
              <w:tabs>
                <w:tab w:val="left" w:pos="446"/>
              </w:tabs>
              <w:spacing w:line="25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- 3 обучающийся полностью освоил образовательную програм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му;</w:t>
            </w:r>
          </w:p>
          <w:p w:rsidR="00344C88" w:rsidRPr="00AC37ED" w:rsidRDefault="00344C88" w:rsidP="00344C88">
            <w:pPr>
              <w:widowControl w:val="0"/>
              <w:numPr>
                <w:ilvl w:val="0"/>
                <w:numId w:val="49"/>
              </w:numPr>
              <w:tabs>
                <w:tab w:val="left" w:pos="302"/>
              </w:tabs>
              <w:spacing w:line="250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- 2,5 обучающийся освоил программу в необходимой степени;</w:t>
            </w:r>
          </w:p>
          <w:p w:rsidR="00344C88" w:rsidRPr="00AC37ED" w:rsidRDefault="00344C88" w:rsidP="00344C88">
            <w:pPr>
              <w:widowControl w:val="0"/>
              <w:spacing w:line="250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1 - 1,5 обучающийся освоил программу на низком уровне.</w:t>
            </w:r>
          </w:p>
        </w:tc>
      </w:tr>
      <w:tr w:rsidR="00344C88" w:rsidRPr="00AC37ED" w:rsidTr="00344C88">
        <w:trPr>
          <w:trHeight w:hRule="exact" w:val="23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26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spacing w:line="210" w:lineRule="exact"/>
              <w:ind w:right="100"/>
              <w:jc w:val="right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Уровень теоретической подготовки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spacing w:line="235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Уровень практической подготовки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4C88" w:rsidRPr="00AC37ED" w:rsidRDefault="00344C88" w:rsidP="00344C88">
            <w:pPr>
              <w:widowControl w:val="0"/>
              <w:spacing w:line="235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Уровень личностного развития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44C88" w:rsidRPr="00AC37ED" w:rsidRDefault="00344C88" w:rsidP="00344C88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Уровень сформирован- ности базовых компе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тентностей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26" w:lineRule="exact"/>
              <w:jc w:val="both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Итог освоения допол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нительной образова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тельной программы</w:t>
            </w:r>
          </w:p>
        </w:tc>
      </w:tr>
      <w:tr w:rsidR="00344C88" w:rsidRPr="00AC37ED" w:rsidTr="00344C88">
        <w:trPr>
          <w:trHeight w:hRule="exact" w:val="2146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п.п.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4C88" w:rsidRPr="00AC37ED" w:rsidRDefault="00344C88" w:rsidP="00344C88">
            <w:pPr>
              <w:widowControl w:val="0"/>
              <w:spacing w:line="210" w:lineRule="exact"/>
              <w:ind w:left="1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Ф.И. обучающегося</w:t>
            </w:r>
          </w:p>
        </w:tc>
        <w:tc>
          <w:tcPr>
            <w:tcW w:w="1800" w:type="dxa"/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10" w:lineRule="exact"/>
              <w:ind w:left="2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10" w:lineRule="exact"/>
              <w:ind w:left="22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10" w:lineRule="exact"/>
              <w:ind w:left="20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В баллах (А+Б+В+ Г):4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26" w:lineRule="exact"/>
              <w:jc w:val="center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t>Уровень освоения дополните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льной об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разовате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льной про</w:t>
            </w:r>
            <w:r w:rsidRPr="00AC37ED">
              <w:rPr>
                <w:rFonts w:ascii="Times New Roman" w:hAnsi="Times New Roman"/>
                <w:color w:val="000000"/>
                <w:spacing w:val="2"/>
                <w:szCs w:val="24"/>
                <w:lang w:eastAsia="ru-RU" w:bidi="ru-RU"/>
              </w:rPr>
              <w:softHyphen/>
              <w:t>граммы</w:t>
            </w:r>
          </w:p>
        </w:tc>
      </w:tr>
      <w:tr w:rsidR="00344C88" w:rsidRPr="00AC37ED" w:rsidTr="00344C88">
        <w:trPr>
          <w:trHeight w:hRule="exact" w:val="4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60" w:lineRule="exact"/>
              <w:ind w:left="26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1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4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60" w:lineRule="exact"/>
              <w:ind w:left="26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2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4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spacing w:line="260" w:lineRule="exact"/>
              <w:ind w:left="26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3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4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spacing w:line="260" w:lineRule="exact"/>
              <w:ind w:left="26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4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4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spacing w:line="260" w:lineRule="exact"/>
              <w:ind w:left="26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5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49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60" w:lineRule="exact"/>
              <w:ind w:left="26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6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4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spacing w:line="260" w:lineRule="exact"/>
              <w:ind w:left="26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7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  <w:tr w:rsidR="00344C88" w:rsidRPr="00AC37ED" w:rsidTr="00344C88">
        <w:trPr>
          <w:trHeight w:hRule="exact" w:val="5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C88" w:rsidRPr="00AC37ED" w:rsidRDefault="00344C88" w:rsidP="00344C88">
            <w:pPr>
              <w:widowControl w:val="0"/>
              <w:spacing w:line="260" w:lineRule="exact"/>
              <w:ind w:left="260"/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</w:pPr>
            <w:r w:rsidRPr="00AC37ED">
              <w:rPr>
                <w:rFonts w:ascii="Times New Roman" w:hAnsi="Times New Roman"/>
                <w:color w:val="000000"/>
                <w:spacing w:val="1"/>
                <w:szCs w:val="24"/>
                <w:lang w:eastAsia="ru-RU" w:bidi="ru-RU"/>
              </w:rPr>
              <w:t>8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C88" w:rsidRPr="00AC37ED" w:rsidRDefault="00344C88" w:rsidP="00344C88">
            <w:pPr>
              <w:widowControl w:val="0"/>
              <w:rPr>
                <w:rFonts w:ascii="Times New Roman" w:eastAsia="Courier New" w:hAnsi="Times New Roman"/>
                <w:color w:val="000000"/>
                <w:szCs w:val="24"/>
                <w:lang w:eastAsia="ru-RU" w:bidi="ru-RU"/>
              </w:rPr>
            </w:pPr>
          </w:p>
        </w:tc>
      </w:tr>
    </w:tbl>
    <w:p w:rsidR="00344C88" w:rsidRPr="00AC37ED" w:rsidRDefault="00344C88" w:rsidP="00344C88">
      <w:pPr>
        <w:tabs>
          <w:tab w:val="left" w:pos="2280"/>
        </w:tabs>
        <w:rPr>
          <w:rFonts w:ascii="Times New Roman" w:hAnsi="Times New Roman"/>
          <w:szCs w:val="24"/>
        </w:rPr>
      </w:pPr>
    </w:p>
    <w:sectPr w:rsidR="00344C88" w:rsidRPr="00AC37ED" w:rsidSect="00344C88">
      <w:footerReference w:type="default" r:id="rId2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5F" w:rsidRDefault="00AE125F" w:rsidP="008A109C">
      <w:r>
        <w:separator/>
      </w:r>
    </w:p>
  </w:endnote>
  <w:endnote w:type="continuationSeparator" w:id="0">
    <w:p w:rsidR="00AE125F" w:rsidRDefault="00AE125F" w:rsidP="008A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72214"/>
    </w:sdtPr>
    <w:sdtEndPr/>
    <w:sdtContent>
      <w:p w:rsidR="00AC37ED" w:rsidRDefault="00FA6725">
        <w:pPr>
          <w:pStyle w:val="ac"/>
          <w:jc w:val="right"/>
        </w:pPr>
        <w:r>
          <w:fldChar w:fldCharType="begin"/>
        </w:r>
        <w:r w:rsidR="00AC37ED">
          <w:instrText xml:space="preserve"> PAGE   \* MERGEFORMAT </w:instrText>
        </w:r>
        <w:r>
          <w:fldChar w:fldCharType="separate"/>
        </w:r>
        <w:r w:rsidR="006E1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7ED" w:rsidRDefault="00AC37ED">
    <w:pPr>
      <w:pStyle w:val="ac"/>
    </w:pPr>
  </w:p>
  <w:p w:rsidR="00AC37ED" w:rsidRDefault="00AC37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5F" w:rsidRDefault="00AE125F" w:rsidP="008A109C">
      <w:r>
        <w:separator/>
      </w:r>
    </w:p>
  </w:footnote>
  <w:footnote w:type="continuationSeparator" w:id="0">
    <w:p w:rsidR="00AE125F" w:rsidRDefault="00AE125F" w:rsidP="008A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2F1A1A"/>
    <w:multiLevelType w:val="hybridMultilevel"/>
    <w:tmpl w:val="517C8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514993"/>
    <w:multiLevelType w:val="hybridMultilevel"/>
    <w:tmpl w:val="D33C6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56BA8C"/>
    <w:multiLevelType w:val="hybridMultilevel"/>
    <w:tmpl w:val="7055A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00547"/>
    <w:multiLevelType w:val="multilevel"/>
    <w:tmpl w:val="542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368DE"/>
    <w:multiLevelType w:val="hybridMultilevel"/>
    <w:tmpl w:val="8870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02122"/>
    <w:multiLevelType w:val="hybridMultilevel"/>
    <w:tmpl w:val="9C7A5ACA"/>
    <w:lvl w:ilvl="0" w:tplc="39FE44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068D9"/>
    <w:multiLevelType w:val="hybridMultilevel"/>
    <w:tmpl w:val="4E2EA6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123F"/>
    <w:multiLevelType w:val="hybridMultilevel"/>
    <w:tmpl w:val="3D96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5A8A"/>
    <w:multiLevelType w:val="hybridMultilevel"/>
    <w:tmpl w:val="72CA16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550B3"/>
    <w:multiLevelType w:val="hybridMultilevel"/>
    <w:tmpl w:val="3250914E"/>
    <w:lvl w:ilvl="0" w:tplc="39FE44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55254"/>
    <w:multiLevelType w:val="multilevel"/>
    <w:tmpl w:val="5E7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C916CF"/>
    <w:multiLevelType w:val="hybridMultilevel"/>
    <w:tmpl w:val="8B92F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2675EB"/>
    <w:multiLevelType w:val="hybridMultilevel"/>
    <w:tmpl w:val="C138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1196A"/>
    <w:multiLevelType w:val="multilevel"/>
    <w:tmpl w:val="446A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AD0272"/>
    <w:multiLevelType w:val="hybridMultilevel"/>
    <w:tmpl w:val="D7D0E1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11903"/>
    <w:multiLevelType w:val="hybridMultilevel"/>
    <w:tmpl w:val="634004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29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816B4">
      <w:start w:val="1"/>
      <w:numFmt w:val="bullet"/>
      <w:lvlText w:val="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D3AAA9F4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F63C020A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682539"/>
    <w:multiLevelType w:val="hybridMultilevel"/>
    <w:tmpl w:val="50FE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95B36"/>
    <w:multiLevelType w:val="hybridMultilevel"/>
    <w:tmpl w:val="D8A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F5332"/>
    <w:multiLevelType w:val="hybridMultilevel"/>
    <w:tmpl w:val="D4E86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101C8"/>
    <w:multiLevelType w:val="hybridMultilevel"/>
    <w:tmpl w:val="02F8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71AC3"/>
    <w:multiLevelType w:val="multilevel"/>
    <w:tmpl w:val="D48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D71576"/>
    <w:multiLevelType w:val="hybridMultilevel"/>
    <w:tmpl w:val="E50A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04CE4"/>
    <w:multiLevelType w:val="hybridMultilevel"/>
    <w:tmpl w:val="42DE9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242C24"/>
    <w:multiLevelType w:val="hybridMultilevel"/>
    <w:tmpl w:val="0882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6D2"/>
    <w:multiLevelType w:val="hybridMultilevel"/>
    <w:tmpl w:val="A4CC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869BF"/>
    <w:multiLevelType w:val="hybridMultilevel"/>
    <w:tmpl w:val="14F6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B2DA9"/>
    <w:multiLevelType w:val="multilevel"/>
    <w:tmpl w:val="C7C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6761A0"/>
    <w:multiLevelType w:val="hybridMultilevel"/>
    <w:tmpl w:val="F612D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0289B"/>
    <w:multiLevelType w:val="hybridMultilevel"/>
    <w:tmpl w:val="E1424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5F90BFE"/>
    <w:multiLevelType w:val="multilevel"/>
    <w:tmpl w:val="81E84810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67C73"/>
    <w:multiLevelType w:val="hybridMultilevel"/>
    <w:tmpl w:val="3BE06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D3872"/>
    <w:multiLevelType w:val="hybridMultilevel"/>
    <w:tmpl w:val="372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43E62"/>
    <w:multiLevelType w:val="hybridMultilevel"/>
    <w:tmpl w:val="E7E4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95ED1"/>
    <w:multiLevelType w:val="hybridMultilevel"/>
    <w:tmpl w:val="7A64AD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D0D85"/>
    <w:multiLevelType w:val="hybridMultilevel"/>
    <w:tmpl w:val="D02E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C7DA5"/>
    <w:multiLevelType w:val="hybridMultilevel"/>
    <w:tmpl w:val="F274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FE6500"/>
    <w:multiLevelType w:val="hybridMultilevel"/>
    <w:tmpl w:val="FFF6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D6AFD"/>
    <w:multiLevelType w:val="hybridMultilevel"/>
    <w:tmpl w:val="91C2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580BBE"/>
    <w:multiLevelType w:val="hybridMultilevel"/>
    <w:tmpl w:val="5952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9D20C9"/>
    <w:multiLevelType w:val="hybridMultilevel"/>
    <w:tmpl w:val="0F12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03346"/>
    <w:multiLevelType w:val="multilevel"/>
    <w:tmpl w:val="90AC8C20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9"/>
  </w:num>
  <w:num w:numId="3">
    <w:abstractNumId w:val="22"/>
  </w:num>
  <w:num w:numId="4">
    <w:abstractNumId w:val="28"/>
  </w:num>
  <w:num w:numId="5">
    <w:abstractNumId w:val="21"/>
  </w:num>
  <w:num w:numId="6">
    <w:abstractNumId w:val="35"/>
  </w:num>
  <w:num w:numId="7">
    <w:abstractNumId w:val="18"/>
  </w:num>
  <w:num w:numId="8">
    <w:abstractNumId w:val="38"/>
  </w:num>
  <w:num w:numId="9">
    <w:abstractNumId w:val="47"/>
  </w:num>
  <w:num w:numId="10">
    <w:abstractNumId w:val="4"/>
  </w:num>
  <w:num w:numId="11">
    <w:abstractNumId w:val="13"/>
  </w:num>
  <w:num w:numId="12">
    <w:abstractNumId w:val="45"/>
  </w:num>
  <w:num w:numId="13">
    <w:abstractNumId w:val="29"/>
  </w:num>
  <w:num w:numId="14">
    <w:abstractNumId w:val="15"/>
  </w:num>
  <w:num w:numId="15">
    <w:abstractNumId w:val="32"/>
  </w:num>
  <w:num w:numId="16">
    <w:abstractNumId w:val="6"/>
  </w:num>
  <w:num w:numId="17">
    <w:abstractNumId w:val="40"/>
  </w:num>
  <w:num w:numId="18">
    <w:abstractNumId w:val="9"/>
  </w:num>
  <w:num w:numId="19">
    <w:abstractNumId w:val="36"/>
  </w:num>
  <w:num w:numId="20">
    <w:abstractNumId w:val="5"/>
  </w:num>
  <w:num w:numId="21">
    <w:abstractNumId w:val="10"/>
  </w:num>
  <w:num w:numId="22">
    <w:abstractNumId w:val="25"/>
  </w:num>
  <w:num w:numId="23">
    <w:abstractNumId w:val="8"/>
  </w:num>
  <w:num w:numId="24">
    <w:abstractNumId w:val="1"/>
  </w:num>
  <w:num w:numId="25">
    <w:abstractNumId w:val="0"/>
  </w:num>
  <w:num w:numId="26">
    <w:abstractNumId w:val="2"/>
  </w:num>
  <w:num w:numId="27">
    <w:abstractNumId w:val="44"/>
  </w:num>
  <w:num w:numId="28">
    <w:abstractNumId w:val="16"/>
  </w:num>
  <w:num w:numId="29">
    <w:abstractNumId w:val="7"/>
  </w:num>
  <w:num w:numId="30">
    <w:abstractNumId w:val="12"/>
  </w:num>
  <w:num w:numId="31">
    <w:abstractNumId w:val="26"/>
  </w:num>
  <w:num w:numId="32">
    <w:abstractNumId w:val="33"/>
  </w:num>
  <w:num w:numId="33">
    <w:abstractNumId w:val="37"/>
  </w:num>
  <w:num w:numId="34">
    <w:abstractNumId w:val="17"/>
  </w:num>
  <w:num w:numId="35">
    <w:abstractNumId w:val="11"/>
  </w:num>
  <w:num w:numId="36">
    <w:abstractNumId w:val="3"/>
  </w:num>
  <w:num w:numId="37">
    <w:abstractNumId w:val="24"/>
  </w:num>
  <w:num w:numId="38">
    <w:abstractNumId w:val="14"/>
  </w:num>
  <w:num w:numId="39">
    <w:abstractNumId w:val="31"/>
  </w:num>
  <w:num w:numId="40">
    <w:abstractNumId w:val="39"/>
  </w:num>
  <w:num w:numId="41">
    <w:abstractNumId w:val="30"/>
  </w:num>
  <w:num w:numId="42">
    <w:abstractNumId w:val="43"/>
  </w:num>
  <w:num w:numId="43">
    <w:abstractNumId w:val="23"/>
  </w:num>
  <w:num w:numId="44">
    <w:abstractNumId w:val="46"/>
  </w:num>
  <w:num w:numId="45">
    <w:abstractNumId w:val="42"/>
  </w:num>
  <w:num w:numId="46">
    <w:abstractNumId w:val="41"/>
  </w:num>
  <w:num w:numId="47">
    <w:abstractNumId w:val="20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69F"/>
    <w:rsid w:val="000043D4"/>
    <w:rsid w:val="000476A9"/>
    <w:rsid w:val="00084087"/>
    <w:rsid w:val="000A4186"/>
    <w:rsid w:val="000C2303"/>
    <w:rsid w:val="000E59AC"/>
    <w:rsid w:val="0010308C"/>
    <w:rsid w:val="001050D1"/>
    <w:rsid w:val="0012357F"/>
    <w:rsid w:val="00123926"/>
    <w:rsid w:val="00127223"/>
    <w:rsid w:val="0014244E"/>
    <w:rsid w:val="00145695"/>
    <w:rsid w:val="00156D84"/>
    <w:rsid w:val="00157EDD"/>
    <w:rsid w:val="00167988"/>
    <w:rsid w:val="001B7B9B"/>
    <w:rsid w:val="001C1D50"/>
    <w:rsid w:val="001C343F"/>
    <w:rsid w:val="001E5197"/>
    <w:rsid w:val="001E5C73"/>
    <w:rsid w:val="00200077"/>
    <w:rsid w:val="00227B30"/>
    <w:rsid w:val="00243E78"/>
    <w:rsid w:val="00246E83"/>
    <w:rsid w:val="00290D19"/>
    <w:rsid w:val="002B22A1"/>
    <w:rsid w:val="002B299E"/>
    <w:rsid w:val="00326210"/>
    <w:rsid w:val="00332501"/>
    <w:rsid w:val="00334A16"/>
    <w:rsid w:val="00344C88"/>
    <w:rsid w:val="00345DC0"/>
    <w:rsid w:val="00361171"/>
    <w:rsid w:val="00385DF1"/>
    <w:rsid w:val="003C7D96"/>
    <w:rsid w:val="00400B12"/>
    <w:rsid w:val="00402739"/>
    <w:rsid w:val="00403A6B"/>
    <w:rsid w:val="00457029"/>
    <w:rsid w:val="00463571"/>
    <w:rsid w:val="00467583"/>
    <w:rsid w:val="004959B2"/>
    <w:rsid w:val="004D1EFE"/>
    <w:rsid w:val="005656F0"/>
    <w:rsid w:val="00581349"/>
    <w:rsid w:val="00586F9D"/>
    <w:rsid w:val="00597688"/>
    <w:rsid w:val="005A41AA"/>
    <w:rsid w:val="005C3A5E"/>
    <w:rsid w:val="005C61DC"/>
    <w:rsid w:val="006158BF"/>
    <w:rsid w:val="00620B10"/>
    <w:rsid w:val="006448E6"/>
    <w:rsid w:val="0066028B"/>
    <w:rsid w:val="006A677E"/>
    <w:rsid w:val="006E15A5"/>
    <w:rsid w:val="006E2FA9"/>
    <w:rsid w:val="0072719F"/>
    <w:rsid w:val="00795152"/>
    <w:rsid w:val="007E3F4F"/>
    <w:rsid w:val="0080419F"/>
    <w:rsid w:val="0082521E"/>
    <w:rsid w:val="00847391"/>
    <w:rsid w:val="00851038"/>
    <w:rsid w:val="00875244"/>
    <w:rsid w:val="008777A6"/>
    <w:rsid w:val="008A109C"/>
    <w:rsid w:val="008A297E"/>
    <w:rsid w:val="008C697A"/>
    <w:rsid w:val="008D71DA"/>
    <w:rsid w:val="008F700C"/>
    <w:rsid w:val="00900966"/>
    <w:rsid w:val="009372F0"/>
    <w:rsid w:val="0095666C"/>
    <w:rsid w:val="0096386F"/>
    <w:rsid w:val="00965296"/>
    <w:rsid w:val="009A12D1"/>
    <w:rsid w:val="009A6A1E"/>
    <w:rsid w:val="009C0C50"/>
    <w:rsid w:val="00A1780D"/>
    <w:rsid w:val="00A43D13"/>
    <w:rsid w:val="00A655D3"/>
    <w:rsid w:val="00AA7CED"/>
    <w:rsid w:val="00AC37ED"/>
    <w:rsid w:val="00AE125F"/>
    <w:rsid w:val="00B27193"/>
    <w:rsid w:val="00B56E2E"/>
    <w:rsid w:val="00BB2E3C"/>
    <w:rsid w:val="00BC3810"/>
    <w:rsid w:val="00BE6597"/>
    <w:rsid w:val="00C43899"/>
    <w:rsid w:val="00C53C61"/>
    <w:rsid w:val="00CA4D2B"/>
    <w:rsid w:val="00CA6925"/>
    <w:rsid w:val="00CB5982"/>
    <w:rsid w:val="00CE162B"/>
    <w:rsid w:val="00CE770F"/>
    <w:rsid w:val="00D02FC9"/>
    <w:rsid w:val="00D05EED"/>
    <w:rsid w:val="00D27616"/>
    <w:rsid w:val="00D40BFE"/>
    <w:rsid w:val="00D42E00"/>
    <w:rsid w:val="00D54CE0"/>
    <w:rsid w:val="00DF276F"/>
    <w:rsid w:val="00E4377A"/>
    <w:rsid w:val="00EA069F"/>
    <w:rsid w:val="00EB53DC"/>
    <w:rsid w:val="00EE3B36"/>
    <w:rsid w:val="00EF463F"/>
    <w:rsid w:val="00F04F63"/>
    <w:rsid w:val="00F12178"/>
    <w:rsid w:val="00F14C6A"/>
    <w:rsid w:val="00F70AB6"/>
    <w:rsid w:val="00F87901"/>
    <w:rsid w:val="00FA6725"/>
    <w:rsid w:val="00FC7389"/>
    <w:rsid w:val="00FE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479"/>
  <w15:docId w15:val="{6DFF4CA6-586A-4295-8BC6-FCF2979F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9F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2">
    <w:name w:val="heading 2"/>
    <w:basedOn w:val="a"/>
    <w:next w:val="a"/>
    <w:link w:val="20"/>
    <w:qFormat/>
    <w:rsid w:val="00900966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9F"/>
    <w:pPr>
      <w:ind w:left="720"/>
      <w:contextualSpacing/>
    </w:pPr>
    <w:rPr>
      <w:rFonts w:ascii="Times New Roman" w:hAnsi="Times New Roman"/>
      <w:szCs w:val="24"/>
      <w:lang w:eastAsia="ru-RU"/>
    </w:rPr>
  </w:style>
  <w:style w:type="table" w:customStyle="1" w:styleId="1">
    <w:name w:val="Сетка таблицы1"/>
    <w:basedOn w:val="a1"/>
    <w:rsid w:val="00EA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A0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EA0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unhideWhenUsed/>
    <w:rsid w:val="00B27193"/>
    <w:pPr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character" w:customStyle="1" w:styleId="a6">
    <w:name w:val="Обычный (веб) Знак"/>
    <w:link w:val="a5"/>
    <w:uiPriority w:val="99"/>
    <w:rsid w:val="00B27193"/>
    <w:rPr>
      <w:rFonts w:ascii="Arial CYR" w:eastAsia="Times New Roman" w:hAnsi="Arial CYR" w:cs="Arial CYR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27193"/>
    <w:rPr>
      <w:b/>
      <w:bCs/>
    </w:rPr>
  </w:style>
  <w:style w:type="character" w:styleId="a8">
    <w:name w:val="Hyperlink"/>
    <w:basedOn w:val="a0"/>
    <w:rsid w:val="00B271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009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qFormat/>
    <w:rsid w:val="006A677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A10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09C"/>
    <w:rPr>
      <w:rFonts w:ascii="Calibri" w:eastAsia="Times New Roman" w:hAnsi="Calibri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8A10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09C"/>
    <w:rPr>
      <w:rFonts w:ascii="Calibri" w:eastAsia="Times New Roman" w:hAnsi="Calibri" w:cs="Times New Roman"/>
      <w:sz w:val="24"/>
    </w:rPr>
  </w:style>
  <w:style w:type="paragraph" w:customStyle="1" w:styleId="msolistparagraphcxsplast">
    <w:name w:val="msolistparagraphcxsplast"/>
    <w:basedOn w:val="a"/>
    <w:rsid w:val="005C61DC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43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43D4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basedOn w:val="a0"/>
    <w:link w:val="8"/>
    <w:rsid w:val="00344C88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344C88"/>
    <w:pPr>
      <w:widowControl w:val="0"/>
      <w:shd w:val="clear" w:color="auto" w:fill="FFFFFF"/>
      <w:spacing w:after="720" w:line="0" w:lineRule="atLeast"/>
      <w:ind w:hanging="700"/>
    </w:pPr>
    <w:rPr>
      <w:rFonts w:ascii="Times New Roman" w:hAnsi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xtprograms.com/index2.html" TargetMode="External"/><Relationship Id="rId18" Type="http://schemas.openxmlformats.org/officeDocument/2006/relationships/hyperlink" Target="http://www.russianrobotics.ru/actions/actions_9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ideshare.net/odezia/ss-402206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arning.9151394.ru/course/view.php?id=280" TargetMode="External"/><Relationship Id="rId17" Type="http://schemas.openxmlformats.org/officeDocument/2006/relationships/hyperlink" Target="http://www.239.ru/robo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au-ra.ru/catalog/robot" TargetMode="External"/><Relationship Id="rId20" Type="http://schemas.openxmlformats.org/officeDocument/2006/relationships/hyperlink" Target="http://www.slideshare.net/odezia/2014-394939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holit.ua/index.php?option=com_content&amp;view=%20category&amp;layout=blog&amp;id=72&amp;Itemid=159&amp;lang=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robot.ru/lego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nnxt.blogspot.ru/2010/11/blog-post_21.html" TargetMode="External"/><Relationship Id="rId19" Type="http://schemas.openxmlformats.org/officeDocument/2006/relationships/hyperlink" Target="http://habrahabr.ru/company/innopolis_university/blog/21090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ervice.lego.com/en-us/helptopics/?questionid=2655" TargetMode="External"/><Relationship Id="rId22" Type="http://schemas.openxmlformats.org/officeDocument/2006/relationships/hyperlink" Target="http://www.slideshare.net/odezia/180914-39396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E8C0D-18CF-4F04-A140-B4266FD2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11615</Words>
  <Characters>66211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Пользователь Windows</cp:lastModifiedBy>
  <cp:revision>5</cp:revision>
  <cp:lastPrinted>2019-08-14T04:13:00Z</cp:lastPrinted>
  <dcterms:created xsi:type="dcterms:W3CDTF">2019-08-14T19:16:00Z</dcterms:created>
  <dcterms:modified xsi:type="dcterms:W3CDTF">2019-08-14T04:14:00Z</dcterms:modified>
</cp:coreProperties>
</file>