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C62" w:rsidRPr="00D16C62" w:rsidRDefault="00D16C62" w:rsidP="00D16C6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Исследовательские методы обучения в </w:t>
      </w:r>
      <w:r w:rsidR="004774C2">
        <w:rPr>
          <w:rFonts w:ascii="Times New Roman" w:hAnsi="Times New Roman" w:cs="Times New Roman"/>
          <w:b/>
          <w:sz w:val="28"/>
          <w:szCs w:val="28"/>
        </w:rPr>
        <w:t>технической напрвленности</w:t>
      </w:r>
    </w:p>
    <w:p w:rsidR="00D16C62" w:rsidRPr="00A57A55" w:rsidRDefault="00D16C62" w:rsidP="00D16C62">
      <w:pPr>
        <w:pStyle w:val="a4"/>
        <w:rPr>
          <w:rFonts w:ascii="Times New Roman" w:hAnsi="Times New Roman" w:cs="Times New Roman"/>
          <w:sz w:val="24"/>
          <w:szCs w:val="24"/>
        </w:rPr>
      </w:pPr>
      <w:r w:rsidRPr="00A57A55">
        <w:rPr>
          <w:rFonts w:ascii="Times New Roman" w:hAnsi="Times New Roman" w:cs="Times New Roman"/>
          <w:sz w:val="24"/>
          <w:szCs w:val="24"/>
        </w:rPr>
        <w:t>Методы обучения могут различаться по характеру познавательной деятельности (самостоятельности мышления</w:t>
      </w:r>
      <w:r w:rsidR="00366C78">
        <w:rPr>
          <w:rFonts w:ascii="Times New Roman" w:hAnsi="Times New Roman" w:cs="Times New Roman"/>
          <w:sz w:val="24"/>
          <w:szCs w:val="24"/>
        </w:rPr>
        <w:t>)</w:t>
      </w:r>
      <w:r w:rsidRPr="00A57A55">
        <w:rPr>
          <w:rFonts w:ascii="Times New Roman" w:hAnsi="Times New Roman" w:cs="Times New Roman"/>
          <w:sz w:val="24"/>
          <w:szCs w:val="24"/>
        </w:rPr>
        <w:t>:</w:t>
      </w:r>
    </w:p>
    <w:p w:rsidR="00D16C62" w:rsidRPr="00A57A55" w:rsidRDefault="00D16C62" w:rsidP="00D16C62">
      <w:pPr>
        <w:pStyle w:val="a4"/>
        <w:rPr>
          <w:rFonts w:ascii="Times New Roman" w:hAnsi="Times New Roman" w:cs="Times New Roman"/>
          <w:sz w:val="24"/>
          <w:szCs w:val="24"/>
        </w:rPr>
      </w:pPr>
      <w:r w:rsidRPr="00A57A55">
        <w:rPr>
          <w:rFonts w:ascii="Times New Roman" w:hAnsi="Times New Roman" w:cs="Times New Roman"/>
          <w:sz w:val="24"/>
          <w:szCs w:val="24"/>
        </w:rPr>
        <w:t>- Методы готовых знаний (словесно-догматический, репродуктивный, объяснительн</w:t>
      </w:r>
      <w:proofErr w:type="gramStart"/>
      <w:r w:rsidRPr="00A57A55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A57A55">
        <w:rPr>
          <w:rFonts w:ascii="Times New Roman" w:hAnsi="Times New Roman" w:cs="Times New Roman"/>
          <w:sz w:val="24"/>
          <w:szCs w:val="24"/>
        </w:rPr>
        <w:t xml:space="preserve"> иллюстративный);</w:t>
      </w:r>
    </w:p>
    <w:p w:rsidR="00D16C62" w:rsidRPr="00A57A55" w:rsidRDefault="00D16C62" w:rsidP="00D16C62">
      <w:pPr>
        <w:pStyle w:val="a4"/>
        <w:rPr>
          <w:rFonts w:ascii="Times New Roman" w:hAnsi="Times New Roman" w:cs="Times New Roman"/>
          <w:sz w:val="24"/>
          <w:szCs w:val="24"/>
        </w:rPr>
      </w:pPr>
      <w:r w:rsidRPr="00A57A55">
        <w:rPr>
          <w:rFonts w:ascii="Times New Roman" w:hAnsi="Times New Roman" w:cs="Times New Roman"/>
          <w:sz w:val="24"/>
          <w:szCs w:val="24"/>
        </w:rPr>
        <w:t>- Исследовательские методы: проблемный, поисковый, эвристический.</w:t>
      </w:r>
    </w:p>
    <w:p w:rsidR="00D16C62" w:rsidRPr="00A57A55" w:rsidRDefault="00D16C62" w:rsidP="00D16C62">
      <w:pPr>
        <w:pStyle w:val="a4"/>
        <w:rPr>
          <w:rFonts w:ascii="Times New Roman" w:hAnsi="Times New Roman" w:cs="Times New Roman"/>
          <w:sz w:val="24"/>
          <w:szCs w:val="24"/>
        </w:rPr>
      </w:pPr>
      <w:r w:rsidRPr="00A57A55">
        <w:rPr>
          <w:rFonts w:ascii="Times New Roman" w:hAnsi="Times New Roman" w:cs="Times New Roman"/>
          <w:sz w:val="24"/>
          <w:szCs w:val="24"/>
        </w:rPr>
        <w:t xml:space="preserve">Использование исследовательских методов </w:t>
      </w:r>
      <w:proofErr w:type="gramStart"/>
      <w:r w:rsidRPr="00A57A5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57A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57A55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A57A55">
        <w:rPr>
          <w:rFonts w:ascii="Times New Roman" w:hAnsi="Times New Roman" w:cs="Times New Roman"/>
          <w:sz w:val="24"/>
          <w:szCs w:val="24"/>
        </w:rPr>
        <w:t xml:space="preserve"> позволяет не только поддерживать имеющийся интерес, но и возрождать угасший интерес, что является залогом успешного обучения в дальнейшем.</w:t>
      </w:r>
    </w:p>
    <w:tbl>
      <w:tblPr>
        <w:tblStyle w:val="a3"/>
        <w:tblW w:w="0" w:type="auto"/>
        <w:tblLook w:val="04A0"/>
      </w:tblPr>
      <w:tblGrid>
        <w:gridCol w:w="3227"/>
        <w:gridCol w:w="11482"/>
      </w:tblGrid>
      <w:tr w:rsidR="00600ECF" w:rsidRPr="00A57A55" w:rsidTr="007B4C54">
        <w:tc>
          <w:tcPr>
            <w:tcW w:w="3227" w:type="dxa"/>
          </w:tcPr>
          <w:p w:rsidR="00600ECF" w:rsidRPr="00A57A55" w:rsidRDefault="00600ECF" w:rsidP="00F15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A55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Исследовательский прием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482" w:type="dxa"/>
          </w:tcPr>
          <w:p w:rsidR="00600ECF" w:rsidRPr="00A57A55" w:rsidRDefault="00600ECF" w:rsidP="00D16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A55">
              <w:rPr>
                <w:rFonts w:ascii="Times New Roman" w:hAnsi="Times New Roman" w:cs="Times New Roman"/>
                <w:b/>
                <w:sz w:val="24"/>
                <w:szCs w:val="24"/>
              </w:rPr>
              <w:t>Примеры. Возможные вопросы, ситуации, задания.</w:t>
            </w:r>
          </w:p>
        </w:tc>
      </w:tr>
      <w:tr w:rsidR="00600ECF" w:rsidRPr="00A57A55" w:rsidTr="007B4C54">
        <w:tc>
          <w:tcPr>
            <w:tcW w:w="3227" w:type="dxa"/>
          </w:tcPr>
          <w:p w:rsidR="00600ECF" w:rsidRDefault="00600ECF" w:rsidP="00A57A55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proofErr w:type="gramStart"/>
            <w:r w:rsidRPr="00A57A55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Сравне́ние</w:t>
            </w:r>
            <w:proofErr w:type="spellEnd"/>
            <w:proofErr w:type="gramEnd"/>
            <w:r w:rsidRPr="00A57A5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— процесс количественного или качественного сопоставления разных свойств (сходств, отличий, п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реимуществ и недостатков) двух и более объектов.</w:t>
            </w:r>
          </w:p>
          <w:p w:rsidR="00600ECF" w:rsidRPr="00A57A55" w:rsidRDefault="00600ECF" w:rsidP="00A57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</w:tcPr>
          <w:p w:rsidR="000F7150" w:rsidRDefault="00E81F5B" w:rsidP="007B4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BC542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едагог и дети часто производят непроизвольно</w:t>
            </w:r>
            <w:r w:rsidR="00BC5420">
              <w:rPr>
                <w:rFonts w:ascii="Times New Roman" w:hAnsi="Times New Roman" w:cs="Times New Roman"/>
                <w:sz w:val="24"/>
                <w:szCs w:val="24"/>
              </w:rPr>
              <w:t xml:space="preserve"> сравнительный анализ</w:t>
            </w:r>
            <w:r w:rsidR="00100B22">
              <w:rPr>
                <w:rFonts w:ascii="Times New Roman" w:hAnsi="Times New Roman" w:cs="Times New Roman"/>
                <w:sz w:val="24"/>
                <w:szCs w:val="24"/>
              </w:rPr>
              <w:t xml:space="preserve">, это наиболее используемая форма исследования. В </w:t>
            </w:r>
            <w:r w:rsidR="000F7150">
              <w:rPr>
                <w:rFonts w:ascii="Times New Roman" w:hAnsi="Times New Roman" w:cs="Times New Roman"/>
                <w:sz w:val="24"/>
                <w:szCs w:val="24"/>
              </w:rPr>
              <w:t>техническом</w:t>
            </w:r>
            <w:r w:rsidR="00100B22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направлении ее можно при</w:t>
            </w:r>
            <w:r w:rsidR="00BC5420">
              <w:rPr>
                <w:rFonts w:ascii="Times New Roman" w:hAnsi="Times New Roman" w:cs="Times New Roman"/>
                <w:sz w:val="24"/>
                <w:szCs w:val="24"/>
              </w:rPr>
              <w:t xml:space="preserve">менить в сравнении </w:t>
            </w:r>
            <w:r w:rsidR="000F7150">
              <w:rPr>
                <w:rFonts w:ascii="Times New Roman" w:hAnsi="Times New Roman" w:cs="Times New Roman"/>
                <w:sz w:val="24"/>
                <w:szCs w:val="24"/>
              </w:rPr>
              <w:t>размера деталей, количества, особенностей разных моделей, сравнении оригинала и вашей модели и т.п.</w:t>
            </w:r>
          </w:p>
          <w:p w:rsidR="00100B22" w:rsidRDefault="00100B22" w:rsidP="007B4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Самоанализ р</w:t>
            </w:r>
            <w:r w:rsidR="000F7150">
              <w:rPr>
                <w:rFonts w:ascii="Times New Roman" w:hAnsi="Times New Roman" w:cs="Times New Roman"/>
                <w:sz w:val="24"/>
                <w:szCs w:val="24"/>
              </w:rPr>
              <w:t>езультатов – это сравнение проц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есса развития и освоения программы.</w:t>
            </w:r>
            <w:r w:rsidR="000F7150">
              <w:rPr>
                <w:rFonts w:ascii="Times New Roman" w:hAnsi="Times New Roman" w:cs="Times New Roman"/>
                <w:sz w:val="24"/>
                <w:szCs w:val="24"/>
              </w:rPr>
              <w:t xml:space="preserve"> Этот метод применим к любому виду деятельности и к разным его этапам.</w:t>
            </w:r>
          </w:p>
          <w:p w:rsidR="00100B22" w:rsidRDefault="00100B22" w:rsidP="007B4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Сравните</w:t>
            </w:r>
            <w:r w:rsidR="000F7150">
              <w:rPr>
                <w:rFonts w:ascii="Times New Roman" w:hAnsi="Times New Roman" w:cs="Times New Roman"/>
                <w:sz w:val="24"/>
                <w:szCs w:val="24"/>
              </w:rPr>
              <w:t>льный анализ подходит при оценке различных итоговых конструкций с разных точек зрения: со стороны практичности, эффективности, устойчивости, энергоемкости, вложенных затрат и т.п.</w:t>
            </w:r>
            <w:r w:rsidR="00D136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150">
              <w:rPr>
                <w:rFonts w:ascii="Times New Roman" w:hAnsi="Times New Roman" w:cs="Times New Roman"/>
                <w:sz w:val="24"/>
                <w:szCs w:val="24"/>
              </w:rPr>
              <w:t xml:space="preserve">При этом важно, </w:t>
            </w:r>
            <w:r w:rsidR="00D136EC">
              <w:rPr>
                <w:rFonts w:ascii="Times New Roman" w:hAnsi="Times New Roman" w:cs="Times New Roman"/>
                <w:sz w:val="24"/>
                <w:szCs w:val="24"/>
              </w:rPr>
              <w:t>чтобы после сравнительного анализа был вывод</w:t>
            </w:r>
            <w:r w:rsidR="007B4C54">
              <w:rPr>
                <w:rFonts w:ascii="Times New Roman" w:hAnsi="Times New Roman" w:cs="Times New Roman"/>
                <w:sz w:val="24"/>
                <w:szCs w:val="24"/>
              </w:rPr>
              <w:t>, осмысленный самим</w:t>
            </w:r>
            <w:r w:rsidR="000F71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B4C54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</w:t>
            </w:r>
            <w:r w:rsidR="000F71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136EC">
              <w:rPr>
                <w:rFonts w:ascii="Times New Roman" w:hAnsi="Times New Roman" w:cs="Times New Roman"/>
                <w:sz w:val="24"/>
                <w:szCs w:val="24"/>
              </w:rPr>
              <w:t>ся.</w:t>
            </w:r>
          </w:p>
          <w:p w:rsidR="00600ECF" w:rsidRPr="00A57A55" w:rsidRDefault="00600ECF" w:rsidP="007B4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Сравнивая, мы обнаруживаем тождество и различия, и можем перейти к классификации по различным признакам. Умение классифицировать помогут структурировать общие знания, улучшат запоминаемость знаний, научат анализировать</w:t>
            </w:r>
            <w:r w:rsidR="00D136E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 Можно составить памятки и рекомендации, исходя из проведенного сравнения и выявленной классификации. Это будет стимул для ребят и копилка идей – для педагога.</w:t>
            </w:r>
          </w:p>
        </w:tc>
      </w:tr>
      <w:tr w:rsidR="00600ECF" w:rsidRPr="00A57A55" w:rsidTr="007B4C54">
        <w:tc>
          <w:tcPr>
            <w:tcW w:w="3227" w:type="dxa"/>
          </w:tcPr>
          <w:p w:rsidR="00600ECF" w:rsidRPr="00600ECF" w:rsidRDefault="00600ECF" w:rsidP="00B86B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ECF">
              <w:rPr>
                <w:rFonts w:ascii="Times New Roman" w:hAnsi="Times New Roman" w:cs="Times New Roman"/>
                <w:b/>
                <w:sz w:val="24"/>
                <w:szCs w:val="24"/>
              </w:rPr>
              <w:t>Анализ и синтез</w:t>
            </w:r>
            <w:r w:rsidR="00EC70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0E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—</w:t>
            </w:r>
            <w:r w:rsidR="000B370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600E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процессы мысленного или фактического разложения целого на составные части и воссоединения целого из частей.</w:t>
            </w:r>
          </w:p>
        </w:tc>
        <w:tc>
          <w:tcPr>
            <w:tcW w:w="11482" w:type="dxa"/>
          </w:tcPr>
          <w:p w:rsidR="000B3704" w:rsidRDefault="000B3704" w:rsidP="007B4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1.Анализ </w:t>
            </w:r>
            <w:r w:rsidR="000F7150">
              <w:rPr>
                <w:rFonts w:ascii="Times New Roman" w:hAnsi="Times New Roman" w:cs="Times New Roman"/>
                <w:sz w:val="24"/>
                <w:szCs w:val="24"/>
              </w:rPr>
              <w:t xml:space="preserve">имеющихся конструкторов – как возможных для некоего проекта. Анализ с учетом количества деталей, разнообразия, </w:t>
            </w:r>
            <w:proofErr w:type="gramStart"/>
            <w:r w:rsidR="000F7150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="007037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1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037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150">
              <w:rPr>
                <w:rFonts w:ascii="Times New Roman" w:hAnsi="Times New Roman" w:cs="Times New Roman"/>
                <w:sz w:val="24"/>
                <w:szCs w:val="24"/>
              </w:rPr>
              <w:t>деталей, удовлетворяющих запросам определенной модели</w:t>
            </w:r>
            <w:r w:rsidR="00703799">
              <w:rPr>
                <w:rFonts w:ascii="Times New Roman" w:hAnsi="Times New Roman" w:cs="Times New Roman"/>
                <w:sz w:val="24"/>
                <w:szCs w:val="24"/>
              </w:rPr>
              <w:t>. Возможно это будут лишние временные затраты, но дети научатся делать выбор на основе анализа возможностей</w:t>
            </w:r>
            <w:proofErr w:type="gramStart"/>
            <w:r w:rsidR="00703799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0B3704" w:rsidRDefault="000B3704" w:rsidP="007B4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03799">
              <w:rPr>
                <w:rFonts w:ascii="Times New Roman" w:hAnsi="Times New Roman" w:cs="Times New Roman"/>
                <w:sz w:val="24"/>
                <w:szCs w:val="24"/>
              </w:rPr>
              <w:t xml:space="preserve">Детское объединение по подгруппам создавало проекты отвечающим запросам безопасности экологического использования. Обсудим имеющиеся проекты, объединяем их в большой проект «Город </w:t>
            </w:r>
            <w:proofErr w:type="spellStart"/>
            <w:r w:rsidR="00703799">
              <w:rPr>
                <w:rFonts w:ascii="Times New Roman" w:hAnsi="Times New Roman" w:cs="Times New Roman"/>
                <w:sz w:val="24"/>
                <w:szCs w:val="24"/>
              </w:rPr>
              <w:t>Экоград</w:t>
            </w:r>
            <w:proofErr w:type="spellEnd"/>
            <w:r w:rsidR="00703799">
              <w:rPr>
                <w:rFonts w:ascii="Times New Roman" w:hAnsi="Times New Roman" w:cs="Times New Roman"/>
                <w:sz w:val="24"/>
                <w:szCs w:val="24"/>
              </w:rPr>
              <w:t>» (синтезируем). Анализируя совместно  общий проект</w:t>
            </w:r>
            <w:r w:rsidR="006C6086">
              <w:rPr>
                <w:rFonts w:ascii="Times New Roman" w:hAnsi="Times New Roman" w:cs="Times New Roman"/>
                <w:sz w:val="24"/>
                <w:szCs w:val="24"/>
              </w:rPr>
              <w:t>. При таком анализе,</w:t>
            </w:r>
            <w:r w:rsidR="00703799">
              <w:rPr>
                <w:rFonts w:ascii="Times New Roman" w:hAnsi="Times New Roman" w:cs="Times New Roman"/>
                <w:sz w:val="24"/>
                <w:szCs w:val="24"/>
              </w:rPr>
              <w:t xml:space="preserve"> наверняка появляются новые идеи, возможности, более детальные и инновационные </w:t>
            </w:r>
            <w:proofErr w:type="gramStart"/>
            <w:r w:rsidR="00703799">
              <w:rPr>
                <w:rFonts w:ascii="Times New Roman" w:hAnsi="Times New Roman" w:cs="Times New Roman"/>
                <w:sz w:val="24"/>
                <w:szCs w:val="24"/>
              </w:rPr>
              <w:t>проекты</w:t>
            </w:r>
            <w:proofErr w:type="gramEnd"/>
            <w:r w:rsidR="006C6086">
              <w:rPr>
                <w:rFonts w:ascii="Times New Roman" w:hAnsi="Times New Roman" w:cs="Times New Roman"/>
                <w:sz w:val="24"/>
                <w:szCs w:val="24"/>
              </w:rPr>
              <w:t xml:space="preserve"> расширяющие знания и возможности для новой работы, стимулирующие исследовательскую деятельность и интерес.</w:t>
            </w:r>
          </w:p>
          <w:p w:rsidR="00EC705D" w:rsidRPr="00A57A55" w:rsidRDefault="006C6086" w:rsidP="007B4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C705D">
              <w:rPr>
                <w:rFonts w:ascii="Times New Roman" w:hAnsi="Times New Roman" w:cs="Times New Roman"/>
                <w:sz w:val="24"/>
                <w:szCs w:val="24"/>
              </w:rPr>
              <w:t xml:space="preserve">.Анализ и синтез не обязательно проводить на практике, это может быть мысленное сочетание различных признаков при анализе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модели</w:t>
            </w:r>
            <w:r w:rsidR="00EC705D">
              <w:rPr>
                <w:rFonts w:ascii="Times New Roman" w:hAnsi="Times New Roman" w:cs="Times New Roman"/>
                <w:sz w:val="24"/>
                <w:szCs w:val="24"/>
              </w:rPr>
              <w:t>, после просмотра об</w:t>
            </w:r>
            <w:r w:rsidR="00E81F5B">
              <w:rPr>
                <w:rFonts w:ascii="Times New Roman" w:hAnsi="Times New Roman" w:cs="Times New Roman"/>
                <w:sz w:val="24"/>
                <w:szCs w:val="24"/>
              </w:rPr>
              <w:t xml:space="preserve">учающего </w:t>
            </w:r>
            <w:r w:rsidR="007B4C54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r w:rsidR="00EC705D">
              <w:rPr>
                <w:rFonts w:ascii="Times New Roman" w:hAnsi="Times New Roman" w:cs="Times New Roman"/>
                <w:sz w:val="24"/>
                <w:szCs w:val="24"/>
              </w:rPr>
              <w:t>фильма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после посещения конкурсного мероприятия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81F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600ECF" w:rsidRPr="00A57A55" w:rsidTr="007B4C54">
        <w:tc>
          <w:tcPr>
            <w:tcW w:w="3227" w:type="dxa"/>
          </w:tcPr>
          <w:p w:rsidR="00600ECF" w:rsidRPr="00EC705D" w:rsidRDefault="00EC705D" w:rsidP="00B86B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05D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Проблемная</w:t>
            </w:r>
            <w:r w:rsidRPr="00EC705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EC705D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ситуация</w:t>
            </w: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gramStart"/>
            <w:r w:rsidRPr="00600E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—</w:t>
            </w:r>
            <w:r w:rsidRPr="00EC705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</w:t>
            </w:r>
            <w:proofErr w:type="gramEnd"/>
            <w:r w:rsidRPr="00EC705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наменует познавательную активность в поиске новых знаний или принципов действий, а также построения новых его способов</w:t>
            </w:r>
          </w:p>
        </w:tc>
        <w:tc>
          <w:tcPr>
            <w:tcW w:w="11482" w:type="dxa"/>
          </w:tcPr>
          <w:p w:rsidR="007A5C15" w:rsidRDefault="007A5C15" w:rsidP="007B4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Педагог может сам придумывать интересные проблемные ситуации</w:t>
            </w:r>
            <w:r w:rsidR="009B1BE6">
              <w:rPr>
                <w:rFonts w:ascii="Times New Roman" w:hAnsi="Times New Roman" w:cs="Times New Roman"/>
                <w:sz w:val="24"/>
                <w:szCs w:val="24"/>
              </w:rPr>
              <w:t xml:space="preserve">, желательно, чтобы они вызывали интерес, тогда решения будут наиболее </w:t>
            </w:r>
            <w:r w:rsidR="007B4C54">
              <w:rPr>
                <w:rFonts w:ascii="Times New Roman" w:hAnsi="Times New Roman" w:cs="Times New Roman"/>
                <w:sz w:val="24"/>
                <w:szCs w:val="24"/>
              </w:rPr>
              <w:t>творческие</w:t>
            </w:r>
            <w:r w:rsidR="009B1BE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9B1BE6"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  <w:proofErr w:type="gramEnd"/>
            <w:r w:rsidR="009B1B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6086">
              <w:rPr>
                <w:rFonts w:ascii="Times New Roman" w:hAnsi="Times New Roman" w:cs="Times New Roman"/>
                <w:sz w:val="24"/>
                <w:szCs w:val="24"/>
              </w:rPr>
              <w:t>например, педагог может обратиться за помощью к обучающимся 2 или 3 года обучения за помощью придумать тесты для предстоящей диагностики у групп 1 года обучения или сценарий игры, конкурсного задания. Это повысит собственную значимость у обучающихся, которым было доверено помочь педагогу, проверит уровень освоения прошлогодней программы и даст возможность педагогу пополнить копилку разработок по своей программе.</w:t>
            </w:r>
          </w:p>
          <w:p w:rsidR="009B1BE6" w:rsidRDefault="009B1BE6" w:rsidP="007B4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Проблемная ситуация може</w:t>
            </w:r>
            <w:r w:rsidR="006C6086">
              <w:rPr>
                <w:rFonts w:ascii="Times New Roman" w:hAnsi="Times New Roman" w:cs="Times New Roman"/>
                <w:sz w:val="24"/>
                <w:szCs w:val="24"/>
              </w:rPr>
              <w:t>т быть с выбором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символа объединения</w:t>
            </w:r>
            <w:r w:rsidR="006C6086">
              <w:rPr>
                <w:rFonts w:ascii="Times New Roman" w:hAnsi="Times New Roman" w:cs="Times New Roman"/>
                <w:sz w:val="24"/>
                <w:szCs w:val="24"/>
              </w:rPr>
              <w:t>, модели для совместной работы и т.п</w:t>
            </w:r>
            <w:proofErr w:type="gramStart"/>
            <w:r w:rsidR="006C60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этом случае может помочь метод «Мозгового штурма», когда на проблему дается множество вариантов,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 варианты фиксируются, а затем обсуждаются. От множества вариантов переходим к одному.</w:t>
            </w:r>
          </w:p>
          <w:p w:rsidR="00366C78" w:rsidRPr="00A81308" w:rsidRDefault="009B1BE6" w:rsidP="007B4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81308">
              <w:rPr>
                <w:rFonts w:ascii="Times New Roman" w:hAnsi="Times New Roman" w:cs="Times New Roman"/>
                <w:sz w:val="24"/>
                <w:szCs w:val="24"/>
              </w:rPr>
              <w:t xml:space="preserve">. Проблемная ситуация связанная с </w:t>
            </w:r>
            <w:r w:rsidR="006C6086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определенной темой или этапом работы. </w:t>
            </w:r>
            <w:r w:rsidR="004E3DB6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 </w:t>
            </w:r>
            <w:r w:rsidR="00A81308">
              <w:rPr>
                <w:rFonts w:ascii="Times New Roman" w:hAnsi="Times New Roman" w:cs="Times New Roman"/>
                <w:sz w:val="24"/>
                <w:szCs w:val="24"/>
              </w:rPr>
              <w:t xml:space="preserve">осознанный </w:t>
            </w:r>
            <w:r w:rsidR="004E3DB6">
              <w:rPr>
                <w:rFonts w:ascii="Times New Roman" w:hAnsi="Times New Roman" w:cs="Times New Roman"/>
                <w:sz w:val="24"/>
                <w:szCs w:val="24"/>
              </w:rPr>
              <w:t xml:space="preserve">самим учеником </w:t>
            </w:r>
            <w:r w:rsidR="00A81308">
              <w:rPr>
                <w:rFonts w:ascii="Times New Roman" w:hAnsi="Times New Roman" w:cs="Times New Roman"/>
                <w:sz w:val="24"/>
                <w:szCs w:val="24"/>
              </w:rPr>
              <w:t>план работы</w:t>
            </w:r>
            <w:r w:rsidR="00BC5420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4E3DB6">
              <w:rPr>
                <w:rFonts w:ascii="Times New Roman" w:hAnsi="Times New Roman" w:cs="Times New Roman"/>
                <w:sz w:val="24"/>
                <w:szCs w:val="24"/>
              </w:rPr>
              <w:t xml:space="preserve"> начинать с </w:t>
            </w:r>
            <w:proofErr w:type="gramStart"/>
            <w:r w:rsidR="004E3DB6">
              <w:rPr>
                <w:rFonts w:ascii="Times New Roman" w:hAnsi="Times New Roman" w:cs="Times New Roman"/>
                <w:sz w:val="24"/>
                <w:szCs w:val="24"/>
              </w:rPr>
              <w:t>небольшого</w:t>
            </w:r>
            <w:proofErr w:type="gramEnd"/>
            <w:r w:rsidR="004E3DB6">
              <w:rPr>
                <w:rFonts w:ascii="Times New Roman" w:hAnsi="Times New Roman" w:cs="Times New Roman"/>
                <w:sz w:val="24"/>
                <w:szCs w:val="24"/>
              </w:rPr>
              <w:t>, несложного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переходить к большому и</w:t>
            </w:r>
            <w:r w:rsidR="00A81308" w:rsidRPr="00A81308">
              <w:rPr>
                <w:rFonts w:ascii="Times New Roman" w:hAnsi="Times New Roman" w:cs="Times New Roman"/>
                <w:sz w:val="24"/>
                <w:szCs w:val="24"/>
              </w:rPr>
              <w:t xml:space="preserve"> сложному. </w:t>
            </w:r>
          </w:p>
          <w:p w:rsidR="00F15884" w:rsidRPr="00A57A55" w:rsidRDefault="00BC5420" w:rsidP="007B4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F15884">
              <w:rPr>
                <w:rFonts w:ascii="Times New Roman" w:hAnsi="Times New Roman" w:cs="Times New Roman"/>
                <w:sz w:val="24"/>
                <w:szCs w:val="24"/>
              </w:rPr>
              <w:t>Может быть неприятная психологическая ситуация – проблема в группе, которую полезно решить совместно, вырабатывая общие принципы работы в коллективе (группе, объединении). Желательно зафиксировать совместное  решение и разместить на видное место.</w:t>
            </w:r>
          </w:p>
        </w:tc>
      </w:tr>
      <w:tr w:rsidR="00600ECF" w:rsidRPr="00A57A55" w:rsidTr="007B4C54">
        <w:tc>
          <w:tcPr>
            <w:tcW w:w="3227" w:type="dxa"/>
          </w:tcPr>
          <w:p w:rsidR="00600ECF" w:rsidRPr="00B86BDF" w:rsidRDefault="00B86BDF" w:rsidP="00B86B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BD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lastRenderedPageBreak/>
              <w:t>Э</w:t>
            </w: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ксперимент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— 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оба, опыт</w:t>
            </w:r>
            <w:r w:rsidRPr="00B86BD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 метод познания, при помощи к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ото</w:t>
            </w:r>
            <w:r w:rsidRPr="00B86BD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рого в контролируемых и управляемых условиях исследуются явления действительности</w:t>
            </w:r>
          </w:p>
        </w:tc>
        <w:tc>
          <w:tcPr>
            <w:tcW w:w="11482" w:type="dxa"/>
          </w:tcPr>
          <w:p w:rsidR="00D847CD" w:rsidRDefault="00D847CD" w:rsidP="007B4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1BE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0386A">
              <w:rPr>
                <w:rFonts w:ascii="Times New Roman" w:hAnsi="Times New Roman" w:cs="Times New Roman"/>
                <w:sz w:val="24"/>
                <w:szCs w:val="24"/>
              </w:rPr>
              <w:t>Эксперименты в техническом направлении практически на каждом шагу. Эксперименты могут быть как совместно с педагогом, открывающие новые теоретические знания, так и эксперименты индивидуальные, как например эксперименты по подбору деталей, выбор ширины объекта для устойчивости и т.п.</w:t>
            </w:r>
          </w:p>
          <w:p w:rsidR="005A718F" w:rsidRDefault="005A718F" w:rsidP="007B4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Эксперимент </w:t>
            </w:r>
            <w:r w:rsidR="00A0386A">
              <w:rPr>
                <w:rFonts w:ascii="Times New Roman" w:hAnsi="Times New Roman" w:cs="Times New Roman"/>
                <w:sz w:val="24"/>
                <w:szCs w:val="24"/>
              </w:rPr>
              <w:t>с готовой конструкцией, для обнаружения недостатков. При возможности – устранить недостатки, а при невозможности из-за нехватки времени или деталей – быть готовым к вопросам, если это работа на конкурс.</w:t>
            </w:r>
          </w:p>
          <w:p w:rsidR="005A718F" w:rsidRPr="00A57A55" w:rsidRDefault="005A718F" w:rsidP="00A0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A0386A"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Экспериментирование возможно с компьютерными программами, когда меняем данные, последовательность действий, задачи или функции. Главное в этой ситуации вести письменное наблюдение, фиксацию результатов. Лучший вариант для фиксации – таблица. После такого </w:t>
            </w:r>
            <w:r w:rsidR="008176EA">
              <w:rPr>
                <w:rFonts w:ascii="Times New Roman" w:hAnsi="Times New Roman" w:cs="Times New Roman"/>
                <w:sz w:val="24"/>
                <w:szCs w:val="24"/>
              </w:rPr>
              <w:t>эксперимента важен анализ.</w:t>
            </w:r>
          </w:p>
        </w:tc>
      </w:tr>
      <w:tr w:rsidR="00600ECF" w:rsidRPr="00A57A55" w:rsidTr="007B4C54">
        <w:tc>
          <w:tcPr>
            <w:tcW w:w="3227" w:type="dxa"/>
          </w:tcPr>
          <w:p w:rsidR="00600ECF" w:rsidRPr="00E417E9" w:rsidRDefault="00E417E9" w:rsidP="00E417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П</w:t>
            </w:r>
            <w:r w:rsidRPr="00E417E9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утешествие</w:t>
            </w: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во времени</w:t>
            </w:r>
            <w:r w:rsidRPr="00E417E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gramStart"/>
            <w:r w:rsidRPr="00E417E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–с</w:t>
            </w:r>
            <w:proofErr w:type="gramEnd"/>
            <w:r w:rsidRPr="00E417E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тратегия освоения учащимися мира культуры,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знаний,</w:t>
            </w:r>
            <w:r w:rsidRPr="00E417E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результатом которого является становление, самоопределение личности в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образовательном </w:t>
            </w:r>
            <w:r w:rsidRPr="00E417E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пространстве</w:t>
            </w:r>
          </w:p>
        </w:tc>
        <w:tc>
          <w:tcPr>
            <w:tcW w:w="11482" w:type="dxa"/>
          </w:tcPr>
          <w:p w:rsidR="00600ECF" w:rsidRDefault="00E417E9" w:rsidP="00C93E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417E9">
              <w:rPr>
                <w:rFonts w:ascii="Times New Roman" w:hAnsi="Times New Roman" w:cs="Times New Roman"/>
                <w:sz w:val="24"/>
                <w:szCs w:val="24"/>
              </w:rPr>
              <w:t>Может быть игр</w:t>
            </w:r>
            <w:proofErr w:type="gramStart"/>
            <w:r w:rsidRPr="00E417E9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E417E9">
              <w:rPr>
                <w:rFonts w:ascii="Times New Roman" w:hAnsi="Times New Roman" w:cs="Times New Roman"/>
                <w:sz w:val="24"/>
                <w:szCs w:val="24"/>
              </w:rPr>
              <w:t xml:space="preserve"> путешествие.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путешествие может быть активна и полна исследовательских приемов, но она должна быть т</w:t>
            </w:r>
            <w:r w:rsidR="007468B8">
              <w:rPr>
                <w:rFonts w:ascii="Times New Roman" w:hAnsi="Times New Roman" w:cs="Times New Roman"/>
                <w:sz w:val="24"/>
                <w:szCs w:val="24"/>
              </w:rPr>
              <w:t xml:space="preserve">щательно подготовлена педагогом. </w:t>
            </w:r>
            <w:proofErr w:type="gramStart"/>
            <w:r w:rsidR="007468B8">
              <w:rPr>
                <w:rFonts w:ascii="Times New Roman" w:hAnsi="Times New Roman" w:cs="Times New Roman"/>
                <w:sz w:val="24"/>
                <w:szCs w:val="24"/>
              </w:rPr>
              <w:t>Такое путешествие может быть на основе домашнего задания и предложение каждому ученику своего образа</w:t>
            </w:r>
            <w:r w:rsidR="00603EF6">
              <w:rPr>
                <w:rFonts w:ascii="Times New Roman" w:hAnsi="Times New Roman" w:cs="Times New Roman"/>
                <w:sz w:val="24"/>
                <w:szCs w:val="24"/>
              </w:rPr>
              <w:t xml:space="preserve"> (модели) из определенной эпохи.</w:t>
            </w:r>
            <w:r w:rsidR="007468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03EF6">
              <w:rPr>
                <w:rFonts w:ascii="Times New Roman" w:hAnsi="Times New Roman" w:cs="Times New Roman"/>
                <w:sz w:val="24"/>
                <w:szCs w:val="24"/>
              </w:rPr>
              <w:t xml:space="preserve"> Задачи, которые может поставить педагог, в игре – путешествии могут быть различными, не только познавательными (сравнить модели разных эпох), но и воспитательными, пробуждающими патриотизм (если мы обращаем внимание на изобретения или открытия русских ученых), ответственность (если мы затрагиваем вопросы экологии или безопасности земли</w:t>
            </w:r>
            <w:proofErr w:type="gramEnd"/>
            <w:r w:rsidR="00603EF6">
              <w:rPr>
                <w:rFonts w:ascii="Times New Roman" w:hAnsi="Times New Roman" w:cs="Times New Roman"/>
                <w:sz w:val="24"/>
                <w:szCs w:val="24"/>
              </w:rPr>
              <w:t>, рода, человечества), гуманизм (если наше путешествие затрагивает вопросы отношения к братьям нашим меньшим, к освоению чужих территорий)…</w:t>
            </w:r>
          </w:p>
          <w:p w:rsidR="00E417E9" w:rsidRDefault="00E417E9" w:rsidP="00C93E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Предмет во времени. Исслед</w:t>
            </w:r>
            <w:r w:rsidR="00603EF6">
              <w:rPr>
                <w:rFonts w:ascii="Times New Roman" w:hAnsi="Times New Roman" w:cs="Times New Roman"/>
                <w:sz w:val="24"/>
                <w:szCs w:val="24"/>
              </w:rPr>
              <w:t xml:space="preserve">уем роль, назначение, свойства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используемого предмета в разные временные промежутки. </w:t>
            </w:r>
            <w:r w:rsidR="00603EF6">
              <w:rPr>
                <w:rFonts w:ascii="Times New Roman" w:hAnsi="Times New Roman" w:cs="Times New Roman"/>
                <w:sz w:val="24"/>
                <w:szCs w:val="24"/>
              </w:rPr>
              <w:t xml:space="preserve">Это может быть фантазия – «Некие археологи нашли окаменелость, в которой </w:t>
            </w:r>
            <w:r w:rsidR="00F312C7">
              <w:rPr>
                <w:rFonts w:ascii="Times New Roman" w:hAnsi="Times New Roman" w:cs="Times New Roman"/>
                <w:sz w:val="24"/>
                <w:szCs w:val="24"/>
              </w:rPr>
              <w:t xml:space="preserve">застыл предмет, напоминающий </w:t>
            </w:r>
            <w:proofErr w:type="spellStart"/>
            <w:r w:rsidR="00F312C7">
              <w:rPr>
                <w:rFonts w:ascii="Times New Roman" w:hAnsi="Times New Roman" w:cs="Times New Roman"/>
                <w:sz w:val="24"/>
                <w:szCs w:val="24"/>
              </w:rPr>
              <w:t>лег</w:t>
            </w:r>
            <w:proofErr w:type="gramStart"/>
            <w:r w:rsidR="00F312C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="00F312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F312C7">
              <w:rPr>
                <w:rFonts w:ascii="Times New Roman" w:hAnsi="Times New Roman" w:cs="Times New Roman"/>
                <w:sz w:val="24"/>
                <w:szCs w:val="24"/>
              </w:rPr>
              <w:t xml:space="preserve"> деталь». Что это может быть? Как она могла использоваться </w:t>
            </w:r>
            <w:proofErr w:type="gramStart"/>
            <w:r w:rsidR="00F312C7">
              <w:rPr>
                <w:rFonts w:ascii="Times New Roman" w:hAnsi="Times New Roman" w:cs="Times New Roman"/>
                <w:sz w:val="24"/>
                <w:szCs w:val="24"/>
              </w:rPr>
              <w:t>раннее</w:t>
            </w:r>
            <w:proofErr w:type="gramEnd"/>
            <w:r w:rsidR="00F312C7">
              <w:rPr>
                <w:rFonts w:ascii="Times New Roman" w:hAnsi="Times New Roman" w:cs="Times New Roman"/>
                <w:sz w:val="24"/>
                <w:szCs w:val="24"/>
              </w:rPr>
              <w:t xml:space="preserve">? Или наоборот, мы оставляю капсулу времени, в которую положили </w:t>
            </w:r>
            <w:proofErr w:type="spellStart"/>
            <w:r w:rsidR="00F312C7">
              <w:rPr>
                <w:rFonts w:ascii="Times New Roman" w:hAnsi="Times New Roman" w:cs="Times New Roman"/>
                <w:sz w:val="24"/>
                <w:szCs w:val="24"/>
              </w:rPr>
              <w:t>лег</w:t>
            </w:r>
            <w:proofErr w:type="gramStart"/>
            <w:r w:rsidR="00F312C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="00F312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F312C7">
              <w:rPr>
                <w:rFonts w:ascii="Times New Roman" w:hAnsi="Times New Roman" w:cs="Times New Roman"/>
                <w:sz w:val="24"/>
                <w:szCs w:val="24"/>
              </w:rPr>
              <w:t xml:space="preserve"> деталь. Что мы хотим рассказать об этом потомкам?.. </w:t>
            </w:r>
          </w:p>
          <w:p w:rsidR="00C87BCF" w:rsidRPr="00E417E9" w:rsidRDefault="00C87BCF" w:rsidP="00C93E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Психологический портрет, так можно назвать прием, когда ученик будет себя </w:t>
            </w:r>
            <w:r w:rsidR="007468B8">
              <w:rPr>
                <w:rFonts w:ascii="Times New Roman" w:hAnsi="Times New Roman" w:cs="Times New Roman"/>
                <w:sz w:val="24"/>
                <w:szCs w:val="24"/>
              </w:rPr>
              <w:t>представлять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каким он был маленьким, какой он сейчас и то, каким он хочет стать в будущем. При данной работе педагогу надо быть особенно тактичным. Это занятие желательно проводить в гармоничной обстановке.</w:t>
            </w:r>
          </w:p>
        </w:tc>
      </w:tr>
      <w:tr w:rsidR="00600ECF" w:rsidRPr="00A57A55" w:rsidTr="007B4C54">
        <w:tc>
          <w:tcPr>
            <w:tcW w:w="3227" w:type="dxa"/>
          </w:tcPr>
          <w:p w:rsidR="00600ECF" w:rsidRPr="00A57A55" w:rsidRDefault="00C26823" w:rsidP="00C9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823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Исследовательская работа,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это процесс формирования собственного жизненного и социального опыта во взаимодействии с окружающим миром. </w:t>
            </w:r>
          </w:p>
        </w:tc>
        <w:tc>
          <w:tcPr>
            <w:tcW w:w="11482" w:type="dxa"/>
          </w:tcPr>
          <w:p w:rsidR="00600ECF" w:rsidRDefault="00C26823" w:rsidP="00C93E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1.Исследовательская работа </w:t>
            </w:r>
            <w:r w:rsidR="00C93EAB">
              <w:rPr>
                <w:rFonts w:ascii="Times New Roman" w:hAnsi="Times New Roman" w:cs="Times New Roman"/>
                <w:sz w:val="24"/>
                <w:szCs w:val="24"/>
              </w:rPr>
              <w:t>предполагает проблему,</w:t>
            </w:r>
            <w:r w:rsidR="002913CA">
              <w:rPr>
                <w:rFonts w:ascii="Times New Roman" w:hAnsi="Times New Roman" w:cs="Times New Roman"/>
                <w:sz w:val="24"/>
                <w:szCs w:val="24"/>
              </w:rPr>
              <w:t xml:space="preserve"> цели, задачи, этапы достижения этой цели, само исследование, его фиксация и анализ результатов. В конце исследования – обобщение, итог, рекомендации, продукт и презентация проекта. </w:t>
            </w:r>
          </w:p>
          <w:p w:rsidR="002913CA" w:rsidRDefault="007468B8" w:rsidP="00C93E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913CA">
              <w:rPr>
                <w:rFonts w:ascii="Times New Roman" w:hAnsi="Times New Roman" w:cs="Times New Roman"/>
                <w:sz w:val="24"/>
                <w:szCs w:val="24"/>
              </w:rPr>
              <w:t>Все исследования должны быть практик</w:t>
            </w:r>
            <w:proofErr w:type="gramStart"/>
            <w:r w:rsidR="002913CA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="002913CA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ориентированные</w:t>
            </w:r>
            <w:r w:rsidR="00B729E5">
              <w:rPr>
                <w:rFonts w:ascii="Times New Roman" w:hAnsi="Times New Roman" w:cs="Times New Roman"/>
                <w:sz w:val="24"/>
                <w:szCs w:val="24"/>
              </w:rPr>
              <w:t xml:space="preserve"> и лично-значимые.</w:t>
            </w:r>
          </w:p>
          <w:p w:rsidR="00B729E5" w:rsidRPr="00A57A55" w:rsidRDefault="00B729E5" w:rsidP="00C93E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C93EAB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Исследовательская работа может </w:t>
            </w:r>
            <w:r w:rsidR="001B68A4">
              <w:rPr>
                <w:rFonts w:ascii="Times New Roman" w:hAnsi="Times New Roman" w:cs="Times New Roman"/>
                <w:sz w:val="24"/>
                <w:szCs w:val="24"/>
              </w:rPr>
              <w:t>повысит</w:t>
            </w:r>
            <w:r w:rsidR="00C93EA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1B68A4">
              <w:rPr>
                <w:rFonts w:ascii="Times New Roman" w:hAnsi="Times New Roman" w:cs="Times New Roman"/>
                <w:sz w:val="24"/>
                <w:szCs w:val="24"/>
              </w:rPr>
              <w:t xml:space="preserve"> интерес к вашему предмету </w:t>
            </w:r>
            <w:r w:rsidR="00C93EAB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1B68A4">
              <w:rPr>
                <w:rFonts w:ascii="Times New Roman" w:hAnsi="Times New Roman" w:cs="Times New Roman"/>
                <w:sz w:val="24"/>
                <w:szCs w:val="24"/>
              </w:rPr>
              <w:t>возможно</w:t>
            </w:r>
            <w:r w:rsidR="00C93E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B68A4">
              <w:rPr>
                <w:rFonts w:ascii="Times New Roman" w:hAnsi="Times New Roman" w:cs="Times New Roman"/>
                <w:sz w:val="24"/>
                <w:szCs w:val="24"/>
              </w:rPr>
              <w:t xml:space="preserve"> поможет самоопределению профессиональному и культурному.</w:t>
            </w:r>
          </w:p>
        </w:tc>
      </w:tr>
    </w:tbl>
    <w:p w:rsidR="006A20EA" w:rsidRDefault="006F2FEB" w:rsidP="006F2FEB">
      <w:pPr>
        <w:jc w:val="right"/>
      </w:pPr>
      <w:r>
        <w:t>Подготовила Заровнятных М.В.</w:t>
      </w:r>
    </w:p>
    <w:sectPr w:rsidR="006A20EA" w:rsidSect="00F15884">
      <w:pgSz w:w="16838" w:h="11906" w:orient="landscape"/>
      <w:pgMar w:top="568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3734D5"/>
    <w:multiLevelType w:val="hybridMultilevel"/>
    <w:tmpl w:val="2CCAA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FF76F9"/>
    <w:multiLevelType w:val="hybridMultilevel"/>
    <w:tmpl w:val="BA40C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16C62"/>
    <w:rsid w:val="000B3704"/>
    <w:rsid w:val="000F7150"/>
    <w:rsid w:val="00100B22"/>
    <w:rsid w:val="001B68A4"/>
    <w:rsid w:val="002556E0"/>
    <w:rsid w:val="002606B2"/>
    <w:rsid w:val="002913CA"/>
    <w:rsid w:val="00301C64"/>
    <w:rsid w:val="00366C78"/>
    <w:rsid w:val="003E4CAB"/>
    <w:rsid w:val="00404082"/>
    <w:rsid w:val="004774C2"/>
    <w:rsid w:val="004E3DB6"/>
    <w:rsid w:val="005524F7"/>
    <w:rsid w:val="005A718F"/>
    <w:rsid w:val="005E1983"/>
    <w:rsid w:val="00600ECF"/>
    <w:rsid w:val="00603EF6"/>
    <w:rsid w:val="006A20EA"/>
    <w:rsid w:val="006C6086"/>
    <w:rsid w:val="006F2FEB"/>
    <w:rsid w:val="00703799"/>
    <w:rsid w:val="007468B8"/>
    <w:rsid w:val="007A5C15"/>
    <w:rsid w:val="007B4C54"/>
    <w:rsid w:val="007C4BBF"/>
    <w:rsid w:val="008176EA"/>
    <w:rsid w:val="009B1BE6"/>
    <w:rsid w:val="00A0386A"/>
    <w:rsid w:val="00A57A55"/>
    <w:rsid w:val="00A81308"/>
    <w:rsid w:val="00B729E5"/>
    <w:rsid w:val="00B86BDF"/>
    <w:rsid w:val="00BC5420"/>
    <w:rsid w:val="00C26823"/>
    <w:rsid w:val="00C87BCF"/>
    <w:rsid w:val="00C93EAB"/>
    <w:rsid w:val="00D136EC"/>
    <w:rsid w:val="00D16C62"/>
    <w:rsid w:val="00D2198A"/>
    <w:rsid w:val="00D847CD"/>
    <w:rsid w:val="00DF2EC5"/>
    <w:rsid w:val="00E417E9"/>
    <w:rsid w:val="00E81F5B"/>
    <w:rsid w:val="00EC705D"/>
    <w:rsid w:val="00F15884"/>
    <w:rsid w:val="00F31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0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6C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16C62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57A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1126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16</cp:revision>
  <dcterms:created xsi:type="dcterms:W3CDTF">2019-12-13T13:43:00Z</dcterms:created>
  <dcterms:modified xsi:type="dcterms:W3CDTF">2019-12-15T10:17:00Z</dcterms:modified>
</cp:coreProperties>
</file>