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8D" w:rsidRPr="00DD52A6" w:rsidRDefault="00F12787" w:rsidP="00DD52A6">
      <w:pPr>
        <w:spacing w:after="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D52A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Формы работы по ранней профориентации дошкольников в рамках реализации дополнительной </w:t>
      </w:r>
      <w:r w:rsidR="003D1A8D" w:rsidRPr="00DD52A6">
        <w:rPr>
          <w:rFonts w:ascii="Times New Roman" w:hAnsi="Times New Roman" w:cs="Times New Roman"/>
          <w:b/>
          <w:color w:val="0D0D0D"/>
          <w:sz w:val="24"/>
          <w:szCs w:val="24"/>
        </w:rPr>
        <w:t>общеразвивающей</w:t>
      </w:r>
      <w:r w:rsidRPr="00DD52A6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программы </w:t>
      </w:r>
    </w:p>
    <w:p w:rsidR="00E827B9" w:rsidRPr="005B5788" w:rsidRDefault="00DD52A6" w:rsidP="00F127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788">
        <w:rPr>
          <w:rFonts w:ascii="Times New Roman" w:hAnsi="Times New Roman" w:cs="Times New Roman"/>
          <w:b/>
          <w:sz w:val="24"/>
          <w:szCs w:val="24"/>
        </w:rPr>
        <w:t>«ШКОЛА ГНОМА ЭКОНОМА»</w:t>
      </w:r>
      <w:bookmarkStart w:id="0" w:name="_GoBack"/>
      <w:bookmarkEnd w:id="0"/>
    </w:p>
    <w:p w:rsidR="00655A53" w:rsidRPr="005B5788" w:rsidRDefault="00655A53" w:rsidP="003D51A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</w:rPr>
      </w:pPr>
      <w:r w:rsidRPr="005B5788">
        <w:rPr>
          <w:rStyle w:val="c3"/>
          <w:bCs/>
        </w:rPr>
        <w:t>Профориентация </w:t>
      </w:r>
      <w:r w:rsidRPr="005B5788">
        <w:rPr>
          <w:rStyle w:val="c2"/>
        </w:rPr>
        <w:t>– в настоящее время является важным направлением работы образовательных учреждений.</w:t>
      </w:r>
    </w:p>
    <w:p w:rsidR="00590138" w:rsidRPr="005B5788" w:rsidRDefault="000172B3" w:rsidP="00FE2DCC">
      <w:pPr>
        <w:spacing w:after="0" w:line="276" w:lineRule="auto"/>
        <w:ind w:firstLine="708"/>
        <w:jc w:val="both"/>
        <w:rPr>
          <w:rFonts w:cs="Times New Roman"/>
          <w:sz w:val="24"/>
          <w:szCs w:val="24"/>
        </w:rPr>
      </w:pPr>
      <w:r w:rsidRPr="005B57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Дошкольное учреждение – первая ступень в формировании базовых знаний о профессиях.  </w:t>
      </w:r>
      <w:r w:rsidR="00002373" w:rsidRPr="005B5788">
        <w:rPr>
          <w:rStyle w:val="c16"/>
          <w:rFonts w:ascii="Times New Roman" w:hAnsi="Times New Roman" w:cs="Times New Roman"/>
          <w:iCs/>
          <w:sz w:val="24"/>
          <w:szCs w:val="24"/>
          <w:shd w:val="clear" w:color="auto" w:fill="FFFFFF"/>
        </w:rPr>
        <w:t>У человека все закладывается с детства и профессиональная направленность в том числе.</w:t>
      </w:r>
      <w:r w:rsidR="00002373" w:rsidRPr="005B5788">
        <w:rPr>
          <w:rStyle w:val="c2"/>
          <w:rFonts w:ascii="Times New Roman" w:hAnsi="Times New Roman" w:cs="Times New Roman"/>
          <w:sz w:val="24"/>
          <w:szCs w:val="24"/>
        </w:rPr>
        <w:t>     </w:t>
      </w:r>
      <w:r w:rsidR="00002373" w:rsidRPr="005B5788">
        <w:rPr>
          <w:rFonts w:ascii="Times New Roman" w:hAnsi="Times New Roman" w:cs="Times New Roman"/>
          <w:sz w:val="24"/>
          <w:szCs w:val="24"/>
        </w:rPr>
        <w:t>Именно поэтому с</w:t>
      </w:r>
      <w:r w:rsidR="00015896" w:rsidRPr="005B5788">
        <w:rPr>
          <w:rFonts w:ascii="Times New Roman" w:hAnsi="Times New Roman" w:cs="Times New Roman"/>
          <w:sz w:val="24"/>
          <w:szCs w:val="24"/>
        </w:rPr>
        <w:t xml:space="preserve"> 2022 года в нашем учреждении реализуется дополнительная общеобразовательная </w:t>
      </w:r>
      <w:r w:rsidR="00002373" w:rsidRPr="005B5788">
        <w:rPr>
          <w:rFonts w:ascii="Times New Roman" w:hAnsi="Times New Roman" w:cs="Times New Roman"/>
          <w:sz w:val="24"/>
          <w:szCs w:val="24"/>
        </w:rPr>
        <w:t xml:space="preserve"> </w:t>
      </w:r>
      <w:r w:rsidR="00015896" w:rsidRPr="005B5788">
        <w:rPr>
          <w:rFonts w:ascii="Times New Roman" w:hAnsi="Times New Roman" w:cs="Times New Roman"/>
          <w:sz w:val="24"/>
          <w:szCs w:val="24"/>
        </w:rPr>
        <w:t xml:space="preserve">программа «Школа Гнома </w:t>
      </w:r>
      <w:r w:rsidR="00002373" w:rsidRPr="005B5788">
        <w:rPr>
          <w:rFonts w:ascii="Times New Roman" w:hAnsi="Times New Roman" w:cs="Times New Roman"/>
          <w:sz w:val="24"/>
          <w:szCs w:val="24"/>
        </w:rPr>
        <w:t xml:space="preserve">Эконома», которая </w:t>
      </w:r>
      <w:proofErr w:type="gramStart"/>
      <w:r w:rsidR="00002373" w:rsidRPr="005B5788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="00015896" w:rsidRPr="005B5788">
        <w:rPr>
          <w:rFonts w:ascii="Times New Roman" w:hAnsi="Times New Roman" w:cs="Times New Roman"/>
          <w:sz w:val="24"/>
          <w:szCs w:val="24"/>
        </w:rPr>
        <w:t>ф</w:t>
      </w:r>
      <w:r w:rsidR="00002373" w:rsidRPr="005B5788">
        <w:rPr>
          <w:rFonts w:ascii="Times New Roman" w:hAnsi="Times New Roman" w:cs="Times New Roman"/>
          <w:sz w:val="24"/>
          <w:szCs w:val="24"/>
        </w:rPr>
        <w:t>ормированию</w:t>
      </w:r>
      <w:r w:rsidR="00DD5C72" w:rsidRPr="005B5788">
        <w:rPr>
          <w:rFonts w:ascii="Times New Roman" w:hAnsi="Times New Roman" w:cs="Times New Roman"/>
          <w:sz w:val="24"/>
          <w:szCs w:val="24"/>
        </w:rPr>
        <w:t xml:space="preserve"> </w:t>
      </w:r>
      <w:r w:rsidR="00A06CF6" w:rsidRPr="005B5788">
        <w:rPr>
          <w:rFonts w:ascii="Times New Roman" w:hAnsi="Times New Roman" w:cs="Times New Roman"/>
          <w:sz w:val="24"/>
          <w:szCs w:val="24"/>
        </w:rPr>
        <w:t xml:space="preserve">основ </w:t>
      </w:r>
      <w:r w:rsidR="00DD5C72" w:rsidRPr="005B5788">
        <w:rPr>
          <w:rFonts w:ascii="Times New Roman" w:hAnsi="Times New Roman" w:cs="Times New Roman"/>
          <w:sz w:val="24"/>
          <w:szCs w:val="24"/>
        </w:rPr>
        <w:t>финансовой грамотности про</w:t>
      </w:r>
      <w:r w:rsidR="00590138" w:rsidRPr="005B5788">
        <w:rPr>
          <w:rFonts w:ascii="Times New Roman" w:hAnsi="Times New Roman" w:cs="Times New Roman"/>
          <w:sz w:val="24"/>
          <w:szCs w:val="24"/>
        </w:rPr>
        <w:t>буждает</w:t>
      </w:r>
      <w:proofErr w:type="gramEnd"/>
      <w:r w:rsidR="00590138" w:rsidRPr="005B5788">
        <w:rPr>
          <w:rFonts w:ascii="Times New Roman" w:hAnsi="Times New Roman" w:cs="Times New Roman"/>
          <w:sz w:val="24"/>
          <w:szCs w:val="24"/>
        </w:rPr>
        <w:t xml:space="preserve"> экономическое мышление, </w:t>
      </w:r>
      <w:r w:rsidR="00FE2DCC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воспитывает такие качества, как</w:t>
      </w:r>
      <w:r w:rsidR="00590138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трудолюбие, бережливость, деловитость.</w:t>
      </w:r>
    </w:p>
    <w:p w:rsidR="00C02C2C" w:rsidRPr="005B5788" w:rsidRDefault="00A06CF6" w:rsidP="004F07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788">
        <w:rPr>
          <w:rFonts w:ascii="Times New Roman" w:hAnsi="Times New Roman" w:cs="Times New Roman"/>
          <w:sz w:val="24"/>
          <w:szCs w:val="24"/>
        </w:rPr>
        <w:t xml:space="preserve">В начале учебного года </w:t>
      </w:r>
      <w:r w:rsidR="003D1A8D" w:rsidRPr="005B5788">
        <w:rPr>
          <w:rFonts w:ascii="Times New Roman" w:hAnsi="Times New Roman" w:cs="Times New Roman"/>
          <w:sz w:val="24"/>
          <w:szCs w:val="24"/>
        </w:rPr>
        <w:t>для привлечения внимания родителей к необходимости воспитания разумного отношения к проблеме денежных отношений и выявления и согласования различных точек зрения родителей по вопросу воспитания детей</w:t>
      </w:r>
      <w:r w:rsidR="00637D74" w:rsidRPr="005B5788">
        <w:rPr>
          <w:rFonts w:ascii="Times New Roman" w:hAnsi="Times New Roman" w:cs="Times New Roman"/>
          <w:sz w:val="24"/>
          <w:szCs w:val="24"/>
        </w:rPr>
        <w:t>,</w:t>
      </w:r>
      <w:r w:rsidR="003D1A8D" w:rsidRPr="005B5788">
        <w:rPr>
          <w:rFonts w:ascii="Times New Roman" w:hAnsi="Times New Roman" w:cs="Times New Roman"/>
          <w:sz w:val="24"/>
          <w:szCs w:val="24"/>
        </w:rPr>
        <w:t xml:space="preserve"> </w:t>
      </w:r>
      <w:r w:rsidRPr="005B5788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Pr="005B5788">
        <w:rPr>
          <w:rFonts w:ascii="Times New Roman" w:hAnsi="Times New Roman" w:cs="Times New Roman"/>
          <w:sz w:val="24"/>
          <w:szCs w:val="24"/>
          <w:u w:val="single"/>
        </w:rPr>
        <w:t>родительское собрание</w:t>
      </w:r>
      <w:r w:rsidRPr="005B5788">
        <w:rPr>
          <w:rFonts w:ascii="Times New Roman" w:hAnsi="Times New Roman" w:cs="Times New Roman"/>
          <w:sz w:val="24"/>
          <w:szCs w:val="24"/>
        </w:rPr>
        <w:t xml:space="preserve"> на тему «Азбука финансов», где обсуждались такие вопросы как «Нужно ли детям знать о деньгах и как они появляются в семье?», «Нужно ли баловать ребенка», «Для чего</w:t>
      </w:r>
      <w:proofErr w:type="gramEnd"/>
      <w:r w:rsidRPr="005B5788">
        <w:rPr>
          <w:rFonts w:ascii="Times New Roman" w:hAnsi="Times New Roman" w:cs="Times New Roman"/>
          <w:sz w:val="24"/>
          <w:szCs w:val="24"/>
        </w:rPr>
        <w:t xml:space="preserve"> ребенку карманные деньги»</w:t>
      </w:r>
      <w:r w:rsidR="003D51A8" w:rsidRPr="005B5788">
        <w:rPr>
          <w:rFonts w:ascii="Times New Roman" w:hAnsi="Times New Roman" w:cs="Times New Roman"/>
          <w:sz w:val="24"/>
          <w:szCs w:val="24"/>
        </w:rPr>
        <w:t>. В процессе работы стало понятным, что дан</w:t>
      </w:r>
      <w:r w:rsidR="00C02C2C" w:rsidRPr="005B5788">
        <w:rPr>
          <w:rFonts w:ascii="Times New Roman" w:hAnsi="Times New Roman" w:cs="Times New Roman"/>
          <w:sz w:val="24"/>
          <w:szCs w:val="24"/>
        </w:rPr>
        <w:t>ное направление актуально и вос</w:t>
      </w:r>
      <w:r w:rsidR="003D51A8" w:rsidRPr="005B5788">
        <w:rPr>
          <w:rFonts w:ascii="Times New Roman" w:hAnsi="Times New Roman" w:cs="Times New Roman"/>
          <w:sz w:val="24"/>
          <w:szCs w:val="24"/>
        </w:rPr>
        <w:t>требовано.</w:t>
      </w:r>
    </w:p>
    <w:p w:rsidR="00BC59B8" w:rsidRPr="005B5788" w:rsidRDefault="00C02C2C" w:rsidP="004F078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 xml:space="preserve">Прежде чем начать работу, </w:t>
      </w:r>
      <w:r w:rsidR="002F2CF3" w:rsidRPr="005B5788">
        <w:rPr>
          <w:rFonts w:ascii="Times New Roman" w:hAnsi="Times New Roman" w:cs="Times New Roman"/>
          <w:sz w:val="24"/>
          <w:szCs w:val="24"/>
        </w:rPr>
        <w:t xml:space="preserve">мы создали </w:t>
      </w:r>
      <w:r w:rsidR="002F2CF3" w:rsidRPr="005B5788">
        <w:rPr>
          <w:rFonts w:ascii="Times New Roman" w:hAnsi="Times New Roman" w:cs="Times New Roman"/>
          <w:sz w:val="24"/>
          <w:szCs w:val="24"/>
          <w:u w:val="single"/>
        </w:rPr>
        <w:t>предметно – пространственную среду</w:t>
      </w:r>
      <w:r w:rsidR="00BC59B8" w:rsidRPr="005B5788">
        <w:rPr>
          <w:rFonts w:ascii="Times New Roman" w:hAnsi="Times New Roman" w:cs="Times New Roman"/>
          <w:sz w:val="24"/>
          <w:szCs w:val="24"/>
        </w:rPr>
        <w:t>:</w:t>
      </w:r>
    </w:p>
    <w:p w:rsidR="00BC59B8" w:rsidRPr="005B5788" w:rsidRDefault="002F2CF3" w:rsidP="004F07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 xml:space="preserve"> - </w:t>
      </w:r>
      <w:r w:rsidR="00C02C2C" w:rsidRPr="005B5788">
        <w:rPr>
          <w:rFonts w:ascii="Times New Roman" w:hAnsi="Times New Roman" w:cs="Times New Roman"/>
          <w:sz w:val="24"/>
          <w:szCs w:val="24"/>
        </w:rPr>
        <w:t>оформили  уголок «Страна финансов»</w:t>
      </w:r>
      <w:r w:rsidR="00A40B18" w:rsidRPr="005B5788">
        <w:rPr>
          <w:rFonts w:ascii="Times New Roman" w:hAnsi="Times New Roman" w:cs="Times New Roman"/>
          <w:sz w:val="24"/>
          <w:szCs w:val="24"/>
        </w:rPr>
        <w:t xml:space="preserve">, на котором дети наглядно моги познакомиться с картой Туринской Слободы </w:t>
      </w:r>
      <w:r w:rsidRPr="005B5788">
        <w:rPr>
          <w:rFonts w:ascii="Times New Roman" w:hAnsi="Times New Roman" w:cs="Times New Roman"/>
          <w:sz w:val="24"/>
          <w:szCs w:val="24"/>
        </w:rPr>
        <w:t>на которой расположены основные организации и учреждения: магазины, Сбербанк, музей</w:t>
      </w:r>
      <w:r w:rsidR="00BC59B8" w:rsidRPr="005B57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BC59B8" w:rsidRPr="005B578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BC59B8" w:rsidRPr="005B578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233F" w:rsidRPr="005B5788" w:rsidRDefault="002E233F" w:rsidP="004F078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788">
        <w:rPr>
          <w:rFonts w:ascii="Times New Roman" w:hAnsi="Times New Roman" w:cs="Times New Roman"/>
          <w:sz w:val="24"/>
          <w:szCs w:val="24"/>
        </w:rPr>
        <w:t xml:space="preserve">- для родителей </w:t>
      </w:r>
      <w:r w:rsidRPr="005B5788">
        <w:rPr>
          <w:rFonts w:ascii="Times New Roman" w:hAnsi="Times New Roman" w:cs="Times New Roman"/>
          <w:sz w:val="28"/>
          <w:szCs w:val="28"/>
        </w:rPr>
        <w:t xml:space="preserve">организовали </w:t>
      </w:r>
      <w:r w:rsidRPr="005B5788">
        <w:rPr>
          <w:rFonts w:ascii="Times New Roman" w:hAnsi="Times New Roman" w:cs="Times New Roman"/>
          <w:sz w:val="24"/>
          <w:szCs w:val="24"/>
        </w:rPr>
        <w:t xml:space="preserve">уголок «Денежная азбука», в котором располагались: </w:t>
      </w: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788">
        <w:rPr>
          <w:rFonts w:ascii="Times New Roman" w:hAnsi="Times New Roman" w:cs="Times New Roman"/>
          <w:sz w:val="24"/>
          <w:szCs w:val="24"/>
        </w:rPr>
        <w:t xml:space="preserve">папки-передвижки («Страна Финансов», «Как не вырастить </w:t>
      </w:r>
      <w:proofErr w:type="gramStart"/>
      <w:r w:rsidRPr="005B5788">
        <w:rPr>
          <w:rFonts w:ascii="Times New Roman" w:hAnsi="Times New Roman" w:cs="Times New Roman"/>
          <w:sz w:val="24"/>
          <w:szCs w:val="24"/>
        </w:rPr>
        <w:t>жадину</w:t>
      </w:r>
      <w:proofErr w:type="gramEnd"/>
      <w:r w:rsidRPr="005B5788">
        <w:rPr>
          <w:rFonts w:ascii="Times New Roman" w:hAnsi="Times New Roman" w:cs="Times New Roman"/>
          <w:sz w:val="24"/>
          <w:szCs w:val="24"/>
        </w:rPr>
        <w:t xml:space="preserve">?», «Как научить ребенка зарабатывать»; «Современные профессии») и памятки </w:t>
      </w:r>
      <w:r w:rsidR="00DD52A6" w:rsidRPr="005B5788">
        <w:rPr>
          <w:rFonts w:ascii="Times New Roman" w:hAnsi="Times New Roman" w:cs="Times New Roman"/>
          <w:sz w:val="24"/>
          <w:szCs w:val="24"/>
        </w:rPr>
        <w:t>(</w:t>
      </w:r>
      <w:r w:rsidRPr="005B5788">
        <w:rPr>
          <w:rFonts w:ascii="Times New Roman" w:hAnsi="Times New Roman" w:cs="Times New Roman"/>
          <w:sz w:val="24"/>
          <w:szCs w:val="24"/>
        </w:rPr>
        <w:t>«Куда тратятся деньги», «Зачем вам нужна финансовая грамотность?», «Покупай правильно</w:t>
      </w:r>
      <w:r w:rsidR="00DD52A6" w:rsidRPr="005B5788">
        <w:rPr>
          <w:rFonts w:ascii="Times New Roman" w:hAnsi="Times New Roman" w:cs="Times New Roman"/>
          <w:sz w:val="24"/>
          <w:szCs w:val="24"/>
        </w:rPr>
        <w:t>», «Доходы и расходы»);</w:t>
      </w:r>
    </w:p>
    <w:p w:rsidR="00A40B18" w:rsidRPr="005B5788" w:rsidRDefault="004F0786" w:rsidP="004F07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>- подготовили</w:t>
      </w:r>
      <w:r w:rsidR="00BC59B8" w:rsidRPr="005B5788">
        <w:rPr>
          <w:rFonts w:ascii="Times New Roman" w:hAnsi="Times New Roman" w:cs="Times New Roman"/>
          <w:sz w:val="24"/>
          <w:szCs w:val="24"/>
        </w:rPr>
        <w:t xml:space="preserve"> </w:t>
      </w:r>
      <w:r w:rsidR="00A40B18" w:rsidRPr="005B5788">
        <w:rPr>
          <w:rFonts w:ascii="Times New Roman" w:hAnsi="Times New Roman" w:cs="Times New Roman"/>
          <w:sz w:val="24"/>
          <w:szCs w:val="24"/>
        </w:rPr>
        <w:t xml:space="preserve">настольно-печатные игры по финансовой грамотности (Лото «Что можно приобрести в магазине?» «Конфетки-монетки», «Всё по полочкам», «Денежное дерево»), с целью вовлечения детей в мир финансовой </w:t>
      </w:r>
      <w:r w:rsidR="00BC59B8" w:rsidRPr="005B5788">
        <w:rPr>
          <w:rFonts w:ascii="Times New Roman" w:hAnsi="Times New Roman" w:cs="Times New Roman"/>
          <w:sz w:val="24"/>
          <w:szCs w:val="24"/>
        </w:rPr>
        <w:t>культуры, знакомство с товаром;</w:t>
      </w:r>
    </w:p>
    <w:p w:rsidR="004F0786" w:rsidRPr="005B5788" w:rsidRDefault="00BC59B8" w:rsidP="00452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>- создали картотеку</w:t>
      </w:r>
      <w:r w:rsidR="00A40B18" w:rsidRPr="005B5788">
        <w:rPr>
          <w:rFonts w:ascii="Times New Roman" w:hAnsi="Times New Roman" w:cs="Times New Roman"/>
          <w:sz w:val="24"/>
          <w:szCs w:val="24"/>
        </w:rPr>
        <w:t xml:space="preserve"> сюжетно — ролевых и дидактических игр («Магазин», «Парикмахерская», «Жила-была денежк</w:t>
      </w:r>
      <w:r w:rsidRPr="005B5788">
        <w:rPr>
          <w:rFonts w:ascii="Times New Roman" w:hAnsi="Times New Roman" w:cs="Times New Roman"/>
          <w:sz w:val="24"/>
          <w:szCs w:val="24"/>
        </w:rPr>
        <w:t>а», «Угадай профессию» и т.д.);</w:t>
      </w:r>
      <w:r w:rsidR="00A40B18" w:rsidRPr="005B5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4CD" w:rsidRPr="005B5788" w:rsidRDefault="004F0786" w:rsidP="004524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>- подобрали художественную литературу</w:t>
      </w:r>
      <w:r w:rsidR="00A40B18" w:rsidRPr="005B5788">
        <w:rPr>
          <w:rFonts w:ascii="Times New Roman" w:hAnsi="Times New Roman" w:cs="Times New Roman"/>
          <w:sz w:val="24"/>
          <w:szCs w:val="24"/>
        </w:rPr>
        <w:t xml:space="preserve"> по данной тематике (сказки, рассказы, стихи, устное народное творчество), через них дети </w:t>
      </w:r>
      <w:r w:rsidRPr="005B5788">
        <w:rPr>
          <w:rFonts w:ascii="Times New Roman" w:hAnsi="Times New Roman" w:cs="Times New Roman"/>
          <w:sz w:val="24"/>
          <w:szCs w:val="24"/>
        </w:rPr>
        <w:t>могут получать</w:t>
      </w:r>
      <w:r w:rsidR="00A40B18" w:rsidRPr="005B5788">
        <w:rPr>
          <w:rFonts w:ascii="Times New Roman" w:hAnsi="Times New Roman" w:cs="Times New Roman"/>
          <w:sz w:val="24"/>
          <w:szCs w:val="24"/>
        </w:rPr>
        <w:t xml:space="preserve"> информацию о финансовых терминах: деньги, труд, товар, банк, карьера, кредит, профессии. </w:t>
      </w:r>
    </w:p>
    <w:p w:rsidR="006244CD" w:rsidRPr="005B5788" w:rsidRDefault="00C7351B" w:rsidP="004524B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Содержанием дополнительной общеобразовательной программы предусмотрены разнообразные формы и методы проведения занятий:</w:t>
      </w:r>
    </w:p>
    <w:p w:rsidR="00C7351B" w:rsidRPr="005B5788" w:rsidRDefault="00C7351B" w:rsidP="004524B0">
      <w:pPr>
        <w:shd w:val="clear" w:color="auto" w:fill="FFFFFF"/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u w:val="single"/>
          <w:lang w:eastAsia="ru-RU"/>
        </w:rPr>
      </w:pPr>
      <w:r w:rsidRPr="005B578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Сюжетно - ролевые и дидактические игры.</w:t>
      </w:r>
    </w:p>
    <w:p w:rsidR="00C7351B" w:rsidRPr="005B5788" w:rsidRDefault="00C7351B" w:rsidP="004524B0">
      <w:pPr>
        <w:shd w:val="clear" w:color="auto" w:fill="FFFFFF"/>
        <w:spacing w:after="0" w:line="276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через организацию сюжетно – ролевых игр формируются у ребенка первичные представления о мире профессий, и проявляется интерес к профессионально – трудовой деятельности. </w:t>
      </w:r>
      <w:r w:rsidR="00042847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таким играм, как </w:t>
      </w:r>
      <w:r w:rsidR="00042847" w:rsidRPr="005B5788">
        <w:rPr>
          <w:rFonts w:ascii="Times New Roman" w:hAnsi="Times New Roman" w:cs="Times New Roman"/>
          <w:sz w:val="24"/>
          <w:szCs w:val="24"/>
        </w:rPr>
        <w:t>«Магазин», «Парикмахерская», «</w:t>
      </w:r>
      <w:r w:rsidR="00F13913" w:rsidRPr="005B5788">
        <w:rPr>
          <w:rFonts w:ascii="Times New Roman" w:hAnsi="Times New Roman" w:cs="Times New Roman"/>
          <w:sz w:val="24"/>
          <w:szCs w:val="24"/>
        </w:rPr>
        <w:t>Банк», «Кафе</w:t>
      </w:r>
      <w:r w:rsidR="00042847" w:rsidRPr="005B5788">
        <w:rPr>
          <w:rFonts w:ascii="Times New Roman" w:hAnsi="Times New Roman" w:cs="Times New Roman"/>
          <w:sz w:val="24"/>
          <w:szCs w:val="24"/>
        </w:rPr>
        <w:t>»</w:t>
      </w:r>
      <w:r w:rsidR="00042847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обогащается</w:t>
      </w:r>
      <w:r w:rsidR="00042847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</w:t>
      </w: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преобразуется его субъективный опыт как важный источник собственного развития.</w:t>
      </w:r>
    </w:p>
    <w:p w:rsidR="00C7351B" w:rsidRPr="005B5788" w:rsidRDefault="00C7351B" w:rsidP="004524B0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E1" w:rsidRPr="005B5788" w:rsidRDefault="0016469F" w:rsidP="00F125E1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Формировать у дошкольников эмоциональное отношение к профессии помогает </w:t>
      </w:r>
      <w:r w:rsidRPr="005B5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театрализованная деятель</w:t>
      </w:r>
      <w:r w:rsidR="004524B0" w:rsidRPr="005B5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ность</w:t>
      </w:r>
      <w:r w:rsidR="004524B0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программой предусмотрена </w:t>
      </w:r>
      <w:r w:rsidR="004524B0" w:rsidRPr="005B5788">
        <w:rPr>
          <w:rFonts w:ascii="Times New Roman" w:hAnsi="Times New Roman" w:cs="Times New Roman"/>
          <w:sz w:val="24"/>
          <w:szCs w:val="24"/>
        </w:rPr>
        <w:t>м</w:t>
      </w:r>
      <w:r w:rsidRPr="005B5788">
        <w:rPr>
          <w:rFonts w:ascii="Times New Roman" w:hAnsi="Times New Roman" w:cs="Times New Roman"/>
          <w:sz w:val="24"/>
          <w:szCs w:val="24"/>
        </w:rPr>
        <w:t>ини - постановка</w:t>
      </w:r>
      <w:r w:rsidR="00FE42EB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у Гнома Эконома и Лесовика </w:t>
      </w:r>
      <w:proofErr w:type="spellStart"/>
      <w:r w:rsidR="00FE42EB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Расходовика</w:t>
      </w:r>
      <w:proofErr w:type="spellEnd"/>
      <w:r w:rsidR="00FE42EB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24B0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процессе которой дети </w:t>
      </w:r>
      <w:r w:rsidR="004524B0" w:rsidRPr="005B5788">
        <w:rPr>
          <w:rFonts w:ascii="Arial" w:hAnsi="Arial" w:cs="Arial"/>
        </w:rPr>
        <w:t xml:space="preserve">, </w:t>
      </w:r>
      <w:r w:rsidR="004524B0" w:rsidRPr="005B5788">
        <w:rPr>
          <w:rFonts w:ascii="Times New Roman" w:hAnsi="Times New Roman" w:cs="Times New Roman"/>
          <w:sz w:val="24"/>
          <w:szCs w:val="24"/>
        </w:rPr>
        <w:t>с доступными их возрастному периоду экономическими понятиями: труд – продукт - деньги; копилка - доход - расход; обучать детей умению трудиться и предвидеть результат деятельности, беречь и накапливать деньги; воспитывать в детях: трудолюбие, хозяйственность,  бережливость, отрицательное отношение к лени и безделью.</w:t>
      </w:r>
      <w:r w:rsidR="00F125E1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240BE" w:rsidRPr="005B5788" w:rsidRDefault="00516B91" w:rsidP="00C240BE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всех без исключения дошкольников, любимый вид деятельности </w:t>
      </w:r>
      <w:r w:rsidR="00C36C3C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C36C3C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C3C" w:rsidRPr="005B5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</w:t>
      </w:r>
      <w:r w:rsidR="00F125E1" w:rsidRPr="005B57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удожественно – продуктивная деятельность</w:t>
      </w:r>
      <w:r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6C3C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F125E1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любят рисовать, вырезать, клеить. Результатом такой деятельности стали </w:t>
      </w:r>
      <w:r w:rsidR="00C36C3C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созданные</w:t>
      </w:r>
      <w:r w:rsidR="00F125E1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альбомы</w:t>
      </w:r>
      <w:r w:rsidR="009E2ABE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</w:t>
      </w:r>
      <w:r w:rsidR="003D1A8D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профессии» и </w:t>
      </w:r>
      <w:r w:rsidR="009E2ABE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«Профессии моих родителей»</w:t>
      </w:r>
      <w:r w:rsidR="00F125E1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F86" w:rsidRPr="005B5788" w:rsidRDefault="00C240BE" w:rsidP="00C240BE">
      <w:pPr>
        <w:spacing w:after="0" w:line="276" w:lineRule="auto"/>
        <w:ind w:firstLine="360"/>
        <w:jc w:val="both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Существенную роль в ранней профориентации играет правильны</w:t>
      </w:r>
      <w:r w:rsidR="00AE54DF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й отбор </w:t>
      </w:r>
      <w:r w:rsidR="00AE54DF" w:rsidRPr="005B5788">
        <w:rPr>
          <w:rStyle w:val="c2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литературных произведения</w:t>
      </w:r>
      <w:r w:rsidR="00AE54DF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как для чтения и рассказывания, так и для исполнительской деятельности, поэтому на занятиях нами используется специально  подобранная литература</w:t>
      </w:r>
      <w:r w:rsidR="007471FB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End"/>
    </w:p>
    <w:p w:rsidR="007471FB" w:rsidRPr="005B5788" w:rsidRDefault="007471FB" w:rsidP="00C240BE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C240BE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помощью </w:t>
      </w:r>
      <w:r w:rsidR="00D37F86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пословиц и поговорок</w:t>
      </w:r>
      <w:r w:rsidR="00C240BE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стараемся </w:t>
      </w:r>
      <w:r w:rsidR="00C240BE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вызвать у детей интерес к труду, желание быть похожими на тех, кто трудится, понять важность и общественную значимость труда.</w:t>
      </w:r>
    </w:p>
    <w:p w:rsidR="00191AB2" w:rsidRPr="005B5788" w:rsidRDefault="00C240BE" w:rsidP="00191AB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В авторских художественных произведениях отражено отношение к труду,   процесс труда, </w:t>
      </w:r>
      <w:r w:rsidR="005763C5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ассказывается об отношении человека к </w:t>
      </w:r>
      <w:r w:rsidR="005763C5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труду, любви к своей профессии, поэтому мы с удовольствием читаем и обсуждаем произведения</w:t>
      </w:r>
      <w:r w:rsidR="005763C5" w:rsidRPr="005B5788">
        <w:rPr>
          <w:rFonts w:ascii="Times New Roman" w:hAnsi="Times New Roman" w:cs="Times New Roman"/>
          <w:sz w:val="28"/>
          <w:szCs w:val="28"/>
        </w:rPr>
        <w:t xml:space="preserve">: </w:t>
      </w:r>
      <w:r w:rsidR="002E5A1B" w:rsidRPr="005B5788">
        <w:rPr>
          <w:rFonts w:ascii="Times New Roman" w:hAnsi="Times New Roman" w:cs="Times New Roman"/>
          <w:sz w:val="24"/>
          <w:szCs w:val="24"/>
        </w:rPr>
        <w:t>«</w:t>
      </w:r>
      <w:r w:rsidR="00AE54DF" w:rsidRPr="005B5788">
        <w:rPr>
          <w:rFonts w:ascii="Times New Roman" w:hAnsi="Times New Roman" w:cs="Times New Roman"/>
          <w:sz w:val="24"/>
          <w:szCs w:val="24"/>
        </w:rPr>
        <w:t>Муха – Цокотуха», «</w:t>
      </w:r>
      <w:r w:rsidR="002E5A1B" w:rsidRPr="005B5788">
        <w:rPr>
          <w:rFonts w:ascii="Times New Roman" w:hAnsi="Times New Roman" w:cs="Times New Roman"/>
          <w:sz w:val="24"/>
          <w:szCs w:val="24"/>
        </w:rPr>
        <w:t>Приключения Буратино», «Как б</w:t>
      </w:r>
      <w:r w:rsidR="00AE54DF" w:rsidRPr="005B5788">
        <w:rPr>
          <w:rFonts w:ascii="Times New Roman" w:hAnsi="Times New Roman" w:cs="Times New Roman"/>
          <w:sz w:val="24"/>
          <w:szCs w:val="24"/>
        </w:rPr>
        <w:t>аран и свинья торговать ходили».</w:t>
      </w:r>
    </w:p>
    <w:p w:rsidR="00191AB2" w:rsidRPr="005B5788" w:rsidRDefault="0023650D" w:rsidP="005873B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Важным средством развития представлений о труде взрослых выступают </w:t>
      </w:r>
      <w:r w:rsidRPr="005B578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экскурсии</w:t>
      </w:r>
      <w:r w:rsidRPr="005B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поскольку дети имеют возможность увидеть трудовые действия, сам процесс труда, его орудия. </w:t>
      </w:r>
      <w:r w:rsidR="005873BD" w:rsidRPr="005B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Экскурсии </w:t>
      </w:r>
      <w:r w:rsidR="00191AB2" w:rsidRPr="005B5788">
        <w:rPr>
          <w:rFonts w:ascii="Times New Roman" w:hAnsi="Times New Roman" w:cs="Times New Roman"/>
          <w:sz w:val="24"/>
          <w:szCs w:val="24"/>
        </w:rPr>
        <w:t>в мебельный магазин «Лад»</w:t>
      </w:r>
      <w:r w:rsidR="005873BD" w:rsidRPr="005B5788">
        <w:rPr>
          <w:rFonts w:ascii="Times New Roman" w:hAnsi="Times New Roman" w:cs="Times New Roman"/>
          <w:sz w:val="24"/>
          <w:szCs w:val="24"/>
        </w:rPr>
        <w:t xml:space="preserve">, </w:t>
      </w:r>
      <w:r w:rsidR="00191AB2" w:rsidRPr="005B5788">
        <w:rPr>
          <w:rFonts w:ascii="Times New Roman" w:hAnsi="Times New Roman" w:cs="Times New Roman"/>
          <w:sz w:val="24"/>
          <w:szCs w:val="24"/>
        </w:rPr>
        <w:t>«Почту России»</w:t>
      </w:r>
      <w:r w:rsidR="005873BD" w:rsidRPr="005B5788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="005873BD" w:rsidRPr="005B5788">
        <w:rPr>
          <w:rFonts w:ascii="Times New Roman" w:hAnsi="Times New Roman" w:cs="Times New Roman"/>
          <w:sz w:val="24"/>
          <w:szCs w:val="24"/>
        </w:rPr>
        <w:t>СберБанк</w:t>
      </w:r>
      <w:proofErr w:type="spellEnd"/>
      <w:r w:rsidR="005873BD" w:rsidRPr="005B5788">
        <w:rPr>
          <w:rFonts w:ascii="Times New Roman" w:hAnsi="Times New Roman" w:cs="Times New Roman"/>
          <w:sz w:val="24"/>
          <w:szCs w:val="24"/>
        </w:rPr>
        <w:t>»</w:t>
      </w:r>
      <w:r w:rsidR="00191AB2" w:rsidRPr="005B5788">
        <w:rPr>
          <w:rFonts w:ascii="Times New Roman" w:hAnsi="Times New Roman" w:cs="Times New Roman"/>
          <w:sz w:val="24"/>
          <w:szCs w:val="24"/>
        </w:rPr>
        <w:t xml:space="preserve"> </w:t>
      </w:r>
      <w:r w:rsidR="005873BD" w:rsidRPr="005B5788">
        <w:rPr>
          <w:rFonts w:ascii="Times New Roman" w:hAnsi="Times New Roman" w:cs="Times New Roman"/>
          <w:sz w:val="24"/>
          <w:szCs w:val="24"/>
        </w:rPr>
        <w:t>очень нравятся детям</w:t>
      </w:r>
      <w:r w:rsidR="008F632D" w:rsidRPr="005B5788">
        <w:rPr>
          <w:rFonts w:ascii="Times New Roman" w:hAnsi="Times New Roman" w:cs="Times New Roman"/>
          <w:sz w:val="24"/>
          <w:szCs w:val="24"/>
        </w:rPr>
        <w:t xml:space="preserve">, а главное они </w:t>
      </w:r>
      <w:r w:rsidR="008F632D" w:rsidRPr="005B5788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получают конкретные представления и впечатления о профессиях взрослых.</w:t>
      </w:r>
    </w:p>
    <w:p w:rsidR="00226A1C" w:rsidRPr="005B5788" w:rsidRDefault="00ED6F6A" w:rsidP="00226A1C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Помимо вышеперечисленных основных форм и методов работы, на </w:t>
      </w:r>
      <w:proofErr w:type="gramStart"/>
      <w:r w:rsidRPr="005B5788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занятиях</w:t>
      </w:r>
      <w:proofErr w:type="gramEnd"/>
      <w:r w:rsidRPr="005B57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используются </w:t>
      </w:r>
      <w:r w:rsidR="000C7468" w:rsidRPr="005B5788">
        <w:rPr>
          <w:rStyle w:val="c2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беседы,</w:t>
      </w:r>
      <w:r w:rsidR="00C63EE8"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процессе которых </w:t>
      </w:r>
      <w:r w:rsidR="00D15C12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63EE8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</w:t>
      </w:r>
      <w:r w:rsidR="00D15C12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расширяют свои знания о профессии, но и </w:t>
      </w:r>
      <w:r w:rsidR="00C63EE8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C12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участвуют</w:t>
      </w:r>
      <w:r w:rsidR="00C63EE8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обсуждениях, </w:t>
      </w:r>
      <w:r w:rsidR="00D15C12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дискуссиях</w:t>
      </w:r>
      <w:r w:rsidR="00C63EE8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04BF" w:rsidRPr="005B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EE8" w:rsidRPr="005B5788" w:rsidRDefault="00BE01E0" w:rsidP="00BE01E0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B5788">
        <w:rPr>
          <w:rFonts w:ascii="Times New Roman" w:hAnsi="Times New Roman" w:cs="Times New Roman"/>
          <w:sz w:val="24"/>
          <w:szCs w:val="24"/>
        </w:rPr>
        <w:t xml:space="preserve">Практически на каждом занятии, для совместной и индивидуальной деятельности детей, связанной с получением интересной информации о профессии, используются </w:t>
      </w:r>
      <w:r w:rsidRPr="005B5788">
        <w:rPr>
          <w:rFonts w:ascii="Times New Roman" w:hAnsi="Times New Roman" w:cs="Times New Roman"/>
          <w:sz w:val="24"/>
          <w:szCs w:val="24"/>
          <w:u w:val="single"/>
        </w:rPr>
        <w:t>наглядные пособия</w:t>
      </w:r>
      <w:r w:rsidRPr="005B5788">
        <w:rPr>
          <w:rFonts w:ascii="Times New Roman" w:hAnsi="Times New Roman" w:cs="Times New Roman"/>
          <w:sz w:val="24"/>
          <w:szCs w:val="24"/>
        </w:rPr>
        <w:t xml:space="preserve">: </w:t>
      </w:r>
      <w:r w:rsidR="00226A1C" w:rsidRPr="005B5788">
        <w:rPr>
          <w:rFonts w:ascii="Times New Roman" w:hAnsi="Times New Roman" w:cs="Times New Roman"/>
          <w:sz w:val="24"/>
          <w:szCs w:val="24"/>
        </w:rPr>
        <w:t xml:space="preserve">картинки, иллюстрации, фотографии, и демонстрационные плакаты. </w:t>
      </w:r>
    </w:p>
    <w:p w:rsidR="00BE01E0" w:rsidRPr="005B5788" w:rsidRDefault="00C63EE8" w:rsidP="0092019D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788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7A96" w:rsidRPr="005B5788">
        <w:rPr>
          <w:rFonts w:ascii="Times New Roman" w:hAnsi="Times New Roman" w:cs="Times New Roman"/>
          <w:sz w:val="24"/>
          <w:szCs w:val="24"/>
        </w:rPr>
        <w:t xml:space="preserve">Все формы и методы работы, о которых говорилось выше, способствуют  </w:t>
      </w:r>
      <w:r w:rsidR="007A7001" w:rsidRPr="005B5788">
        <w:rPr>
          <w:rFonts w:ascii="Times New Roman" w:hAnsi="Times New Roman" w:cs="Times New Roman"/>
          <w:sz w:val="24"/>
          <w:szCs w:val="24"/>
        </w:rPr>
        <w:t xml:space="preserve">успешному освоению дополнительной общеобразовательной программы «Мир Гнома Эконома», </w:t>
      </w:r>
      <w:proofErr w:type="gramStart"/>
      <w:r w:rsidR="007A7001" w:rsidRPr="005B578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A7001" w:rsidRPr="005B5788">
        <w:rPr>
          <w:rFonts w:ascii="Times New Roman" w:hAnsi="Times New Roman" w:cs="Times New Roman"/>
          <w:sz w:val="24"/>
          <w:szCs w:val="24"/>
        </w:rPr>
        <w:t xml:space="preserve"> следовательно помогают</w:t>
      </w:r>
      <w:r w:rsidR="00BE01E0" w:rsidRPr="005B5788">
        <w:rPr>
          <w:rFonts w:ascii="Times New Roman" w:hAnsi="Times New Roman" w:cs="Times New Roman"/>
          <w:sz w:val="24"/>
          <w:szCs w:val="24"/>
        </w:rPr>
        <w:t xml:space="preserve"> дошкольникам научиться быть креативными в выборе </w:t>
      </w:r>
      <w:r w:rsidR="007A7001" w:rsidRPr="005B5788">
        <w:rPr>
          <w:rFonts w:ascii="Times New Roman" w:hAnsi="Times New Roman" w:cs="Times New Roman"/>
          <w:sz w:val="24"/>
          <w:szCs w:val="24"/>
        </w:rPr>
        <w:t>профессии</w:t>
      </w:r>
      <w:r w:rsidR="00BE01E0" w:rsidRPr="005B5788">
        <w:rPr>
          <w:rFonts w:ascii="Times New Roman" w:hAnsi="Times New Roman" w:cs="Times New Roman"/>
          <w:sz w:val="24"/>
          <w:szCs w:val="24"/>
        </w:rPr>
        <w:t>, получить представления и знания о</w:t>
      </w:r>
      <w:r w:rsidR="0092019D" w:rsidRPr="005B5788">
        <w:rPr>
          <w:rFonts w:ascii="Times New Roman" w:hAnsi="Times New Roman" w:cs="Times New Roman"/>
          <w:sz w:val="24"/>
          <w:szCs w:val="24"/>
        </w:rPr>
        <w:t>б основах финансовой грамотности</w:t>
      </w:r>
      <w:r w:rsidR="00BE01E0" w:rsidRPr="005B5788">
        <w:rPr>
          <w:rFonts w:ascii="Times New Roman" w:hAnsi="Times New Roman" w:cs="Times New Roman"/>
          <w:sz w:val="24"/>
          <w:szCs w:val="24"/>
        </w:rPr>
        <w:t>, осознать ценностное отношение к труду взросл</w:t>
      </w:r>
      <w:r w:rsidR="0092019D" w:rsidRPr="005B5788">
        <w:rPr>
          <w:rFonts w:ascii="Times New Roman" w:hAnsi="Times New Roman" w:cs="Times New Roman"/>
          <w:sz w:val="24"/>
          <w:szCs w:val="24"/>
        </w:rPr>
        <w:t>ых, проявлять самостоятельность и</w:t>
      </w:r>
      <w:r w:rsidR="00BE01E0" w:rsidRPr="005B5788">
        <w:rPr>
          <w:rFonts w:ascii="Times New Roman" w:hAnsi="Times New Roman" w:cs="Times New Roman"/>
          <w:sz w:val="24"/>
          <w:szCs w:val="24"/>
        </w:rPr>
        <w:t xml:space="preserve"> активность. Это поможет их дальнейшему успешному правильному выбору профессии, которая будет приносить удовлетворение и радость.</w:t>
      </w:r>
    </w:p>
    <w:p w:rsidR="00BE01E0" w:rsidRPr="005B5788" w:rsidRDefault="00BE01E0" w:rsidP="00BE01E0">
      <w:pPr>
        <w:pStyle w:val="Default"/>
        <w:rPr>
          <w:color w:val="auto"/>
          <w:sz w:val="28"/>
          <w:szCs w:val="28"/>
        </w:rPr>
      </w:pPr>
    </w:p>
    <w:p w:rsidR="00170A63" w:rsidRPr="005B5788" w:rsidRDefault="00170A63" w:rsidP="00BE01E0">
      <w:pPr>
        <w:pStyle w:val="Default"/>
        <w:rPr>
          <w:color w:val="auto"/>
          <w:sz w:val="28"/>
          <w:szCs w:val="28"/>
        </w:rPr>
      </w:pPr>
    </w:p>
    <w:sectPr w:rsidR="00170A63" w:rsidRPr="005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794E"/>
    <w:multiLevelType w:val="hybridMultilevel"/>
    <w:tmpl w:val="EF7AD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0634F"/>
    <w:multiLevelType w:val="multilevel"/>
    <w:tmpl w:val="44A2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543C4A"/>
    <w:multiLevelType w:val="hybridMultilevel"/>
    <w:tmpl w:val="8576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9F"/>
    <w:rsid w:val="00002373"/>
    <w:rsid w:val="00015383"/>
    <w:rsid w:val="00015896"/>
    <w:rsid w:val="000172B3"/>
    <w:rsid w:val="0003418A"/>
    <w:rsid w:val="00042847"/>
    <w:rsid w:val="000C7468"/>
    <w:rsid w:val="0016469F"/>
    <w:rsid w:val="00170A63"/>
    <w:rsid w:val="001857DE"/>
    <w:rsid w:val="00191AB2"/>
    <w:rsid w:val="001953A8"/>
    <w:rsid w:val="00226A1C"/>
    <w:rsid w:val="0023650D"/>
    <w:rsid w:val="002E233F"/>
    <w:rsid w:val="002E5A1B"/>
    <w:rsid w:val="002F2CF3"/>
    <w:rsid w:val="003511FD"/>
    <w:rsid w:val="003D1A8D"/>
    <w:rsid w:val="003D51A8"/>
    <w:rsid w:val="004524B0"/>
    <w:rsid w:val="00483378"/>
    <w:rsid w:val="004A7A96"/>
    <w:rsid w:val="004B2562"/>
    <w:rsid w:val="004F0786"/>
    <w:rsid w:val="00516B91"/>
    <w:rsid w:val="005763C5"/>
    <w:rsid w:val="005873BD"/>
    <w:rsid w:val="00590138"/>
    <w:rsid w:val="005A1F3D"/>
    <w:rsid w:val="005B5788"/>
    <w:rsid w:val="006244CD"/>
    <w:rsid w:val="00637D74"/>
    <w:rsid w:val="00655A53"/>
    <w:rsid w:val="00725891"/>
    <w:rsid w:val="007471FB"/>
    <w:rsid w:val="007A7001"/>
    <w:rsid w:val="007C18A2"/>
    <w:rsid w:val="0086580F"/>
    <w:rsid w:val="008665B4"/>
    <w:rsid w:val="0089053B"/>
    <w:rsid w:val="008C12A3"/>
    <w:rsid w:val="008F632D"/>
    <w:rsid w:val="0092019D"/>
    <w:rsid w:val="009201D5"/>
    <w:rsid w:val="009E2ABE"/>
    <w:rsid w:val="00A02F9F"/>
    <w:rsid w:val="00A06CF6"/>
    <w:rsid w:val="00A40B18"/>
    <w:rsid w:val="00A95BB6"/>
    <w:rsid w:val="00AE54DF"/>
    <w:rsid w:val="00B34ED1"/>
    <w:rsid w:val="00B52C37"/>
    <w:rsid w:val="00BC59B8"/>
    <w:rsid w:val="00BE01E0"/>
    <w:rsid w:val="00BF6A6C"/>
    <w:rsid w:val="00C02C2C"/>
    <w:rsid w:val="00C240BE"/>
    <w:rsid w:val="00C36C3C"/>
    <w:rsid w:val="00C63EE8"/>
    <w:rsid w:val="00C7351B"/>
    <w:rsid w:val="00D15C12"/>
    <w:rsid w:val="00D37F86"/>
    <w:rsid w:val="00DD52A6"/>
    <w:rsid w:val="00DD5C72"/>
    <w:rsid w:val="00E20B5C"/>
    <w:rsid w:val="00E72CC6"/>
    <w:rsid w:val="00E827B9"/>
    <w:rsid w:val="00ED6F6A"/>
    <w:rsid w:val="00F125E1"/>
    <w:rsid w:val="00F12787"/>
    <w:rsid w:val="00F13913"/>
    <w:rsid w:val="00F804BF"/>
    <w:rsid w:val="00F819DC"/>
    <w:rsid w:val="00FA7ED1"/>
    <w:rsid w:val="00FE2DCC"/>
    <w:rsid w:val="00FE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58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5A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1B"/>
    <w:pPr>
      <w:widowControl w:val="0"/>
      <w:shd w:val="clear" w:color="auto" w:fill="FFFFFF"/>
      <w:spacing w:before="2400" w:after="2400"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65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A53"/>
  </w:style>
  <w:style w:type="character" w:customStyle="1" w:styleId="c2">
    <w:name w:val="c2"/>
    <w:basedOn w:val="a0"/>
    <w:rsid w:val="00655A53"/>
  </w:style>
  <w:style w:type="character" w:customStyle="1" w:styleId="c16">
    <w:name w:val="c16"/>
    <w:basedOn w:val="a0"/>
    <w:rsid w:val="00002373"/>
  </w:style>
  <w:style w:type="paragraph" w:customStyle="1" w:styleId="c11">
    <w:name w:val="c11"/>
    <w:basedOn w:val="a"/>
    <w:rsid w:val="00C7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40BE"/>
  </w:style>
  <w:style w:type="character" w:customStyle="1" w:styleId="c12">
    <w:name w:val="c12"/>
    <w:basedOn w:val="a0"/>
    <w:rsid w:val="00ED6F6A"/>
  </w:style>
  <w:style w:type="character" w:styleId="a5">
    <w:name w:val="Hyperlink"/>
    <w:basedOn w:val="a0"/>
    <w:uiPriority w:val="99"/>
    <w:semiHidden/>
    <w:unhideWhenUsed/>
    <w:rsid w:val="00F80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58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5A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1B"/>
    <w:pPr>
      <w:widowControl w:val="0"/>
      <w:shd w:val="clear" w:color="auto" w:fill="FFFFFF"/>
      <w:spacing w:before="2400" w:after="2400" w:line="31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1">
    <w:name w:val="c1"/>
    <w:basedOn w:val="a"/>
    <w:rsid w:val="00655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55A53"/>
  </w:style>
  <w:style w:type="character" w:customStyle="1" w:styleId="c2">
    <w:name w:val="c2"/>
    <w:basedOn w:val="a0"/>
    <w:rsid w:val="00655A53"/>
  </w:style>
  <w:style w:type="character" w:customStyle="1" w:styleId="c16">
    <w:name w:val="c16"/>
    <w:basedOn w:val="a0"/>
    <w:rsid w:val="00002373"/>
  </w:style>
  <w:style w:type="paragraph" w:customStyle="1" w:styleId="c11">
    <w:name w:val="c11"/>
    <w:basedOn w:val="a"/>
    <w:rsid w:val="00C73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5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40BE"/>
  </w:style>
  <w:style w:type="character" w:customStyle="1" w:styleId="c12">
    <w:name w:val="c12"/>
    <w:basedOn w:val="a0"/>
    <w:rsid w:val="00ED6F6A"/>
  </w:style>
  <w:style w:type="character" w:styleId="a5">
    <w:name w:val="Hyperlink"/>
    <w:basedOn w:val="a0"/>
    <w:uiPriority w:val="99"/>
    <w:semiHidden/>
    <w:unhideWhenUsed/>
    <w:rsid w:val="00F8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 Антон</dc:creator>
  <cp:lastModifiedBy>Пользователь</cp:lastModifiedBy>
  <cp:revision>2</cp:revision>
  <dcterms:created xsi:type="dcterms:W3CDTF">2023-10-18T05:32:00Z</dcterms:created>
  <dcterms:modified xsi:type="dcterms:W3CDTF">2023-10-18T05:32:00Z</dcterms:modified>
</cp:coreProperties>
</file>