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2FB" w14:textId="77777777"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Утверждаю:</w:t>
      </w:r>
    </w:p>
    <w:p w14:paraId="020C0CA5" w14:textId="77777777"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Директор МАУДО </w:t>
      </w:r>
    </w:p>
    <w:p w14:paraId="234DD808" w14:textId="77777777"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 xml:space="preserve"> «ЦДТ «Эльдорадо»</w:t>
      </w:r>
    </w:p>
    <w:p w14:paraId="7C656653" w14:textId="77777777" w:rsidR="0069743A" w:rsidRPr="001D272F" w:rsidRDefault="0069743A" w:rsidP="0069743A">
      <w:pPr>
        <w:pStyle w:val="a3"/>
        <w:spacing w:before="0" w:beforeAutospacing="0" w:after="0" w:afterAutospacing="0"/>
        <w:ind w:left="4678" w:firstLine="709"/>
        <w:rPr>
          <w:bCs/>
        </w:rPr>
      </w:pPr>
      <w:r w:rsidRPr="001D272F">
        <w:rPr>
          <w:bCs/>
        </w:rPr>
        <w:t>_____________В.И. Наумова</w:t>
      </w:r>
    </w:p>
    <w:p w14:paraId="59137091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</w:p>
    <w:p w14:paraId="59D2529A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14:paraId="74B7B54F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районного </w:t>
      </w:r>
      <w:r>
        <w:rPr>
          <w:rStyle w:val="a4"/>
        </w:rPr>
        <w:t xml:space="preserve">творческого </w:t>
      </w:r>
      <w:r w:rsidRPr="001D272F">
        <w:rPr>
          <w:rStyle w:val="a4"/>
        </w:rPr>
        <w:t xml:space="preserve">конкурса </w:t>
      </w:r>
      <w:r>
        <w:rPr>
          <w:rStyle w:val="a4"/>
        </w:rPr>
        <w:t>для детей с ОВЗ</w:t>
      </w:r>
    </w:p>
    <w:p w14:paraId="46B38FF6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B2085C">
        <w:rPr>
          <w:rStyle w:val="a4"/>
        </w:rPr>
        <w:t>Несерьезный гербарий</w:t>
      </w:r>
      <w:r w:rsidRPr="001D272F">
        <w:rPr>
          <w:rStyle w:val="a4"/>
        </w:rPr>
        <w:t>»</w:t>
      </w:r>
    </w:p>
    <w:p w14:paraId="71A6985F" w14:textId="77777777" w:rsidR="0069743A" w:rsidRPr="001D272F" w:rsidRDefault="0069743A" w:rsidP="0069743A">
      <w:pPr>
        <w:ind w:firstLine="709"/>
      </w:pPr>
    </w:p>
    <w:p w14:paraId="1F3063B5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1.Общие положения </w:t>
      </w:r>
    </w:p>
    <w:p w14:paraId="1E6DDF83" w14:textId="77777777" w:rsidR="0069743A" w:rsidRPr="001D272F" w:rsidRDefault="0069743A" w:rsidP="00096096">
      <w:pPr>
        <w:ind w:firstLine="709"/>
        <w:jc w:val="both"/>
      </w:pPr>
      <w:r w:rsidRPr="001D272F">
        <w:t>1.1.  Настоящее Положение определяет порядок организации и проведения</w:t>
      </w:r>
    </w:p>
    <w:p w14:paraId="78246660" w14:textId="77777777" w:rsidR="0069743A" w:rsidRDefault="0069743A" w:rsidP="00096096">
      <w:pPr>
        <w:jc w:val="both"/>
      </w:pPr>
      <w:r>
        <w:t xml:space="preserve">районного творческого конкурса </w:t>
      </w:r>
      <w:r w:rsidR="00406446">
        <w:t xml:space="preserve">гербариев </w:t>
      </w:r>
      <w:r>
        <w:t>для детей с ОВЗ «</w:t>
      </w:r>
      <w:r w:rsidR="00B2085C" w:rsidRPr="00B2085C">
        <w:t>Несерьезный гербарий</w:t>
      </w:r>
      <w:r w:rsidR="00B2085C">
        <w:t>».</w:t>
      </w:r>
    </w:p>
    <w:p w14:paraId="27785D26" w14:textId="77777777" w:rsidR="00406446" w:rsidRDefault="0069743A" w:rsidP="00096096">
      <w:pPr>
        <w:ind w:firstLine="709"/>
        <w:jc w:val="both"/>
      </w:pPr>
      <w:r w:rsidRPr="001D272F">
        <w:t xml:space="preserve">1.2. </w:t>
      </w:r>
      <w:r w:rsidR="00406446">
        <w:t>Творческий гербарий - это творческая работа, выполненная полностью или частично из засушенных растений, в которой используются подходы изготовления гербария. Как правило, в таких работах используют как цельное растение, так и его отдельные части (листья, стебли, корни, плоды и т.д.)</w:t>
      </w:r>
    </w:p>
    <w:p w14:paraId="4F9A406A" w14:textId="77777777" w:rsidR="0069743A" w:rsidRDefault="00406446" w:rsidP="00096096">
      <w:pPr>
        <w:ind w:firstLine="709"/>
        <w:jc w:val="both"/>
      </w:pPr>
      <w:r>
        <w:t xml:space="preserve">1.3. </w:t>
      </w:r>
      <w:r w:rsidR="0069743A" w:rsidRPr="001D272F">
        <w:t xml:space="preserve">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14:paraId="6BA5F287" w14:textId="77777777" w:rsidR="0069743A" w:rsidRPr="001D272F" w:rsidRDefault="0069743A" w:rsidP="00096096">
      <w:pPr>
        <w:ind w:firstLine="709"/>
        <w:jc w:val="both"/>
      </w:pPr>
    </w:p>
    <w:p w14:paraId="585624F2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>2. Цели и задачи Конкурса</w:t>
      </w:r>
    </w:p>
    <w:p w14:paraId="7BD43426" w14:textId="77777777" w:rsidR="0069743A" w:rsidRDefault="0069743A" w:rsidP="00096096">
      <w:pPr>
        <w:ind w:firstLine="709"/>
        <w:jc w:val="both"/>
      </w:pPr>
      <w:r w:rsidRPr="001D272F">
        <w:t>2.1. Цель конкурса –</w:t>
      </w:r>
      <w:r w:rsidR="004A52BB">
        <w:t xml:space="preserve"> </w:t>
      </w:r>
      <w:r w:rsidR="00EA751E">
        <w:t>ф</w:t>
      </w:r>
      <w:r w:rsidR="00EA751E" w:rsidRPr="00EA751E">
        <w:t xml:space="preserve">ормирование интереса </w:t>
      </w:r>
      <w:r w:rsidR="00EA751E">
        <w:t xml:space="preserve">у детей и подростков с ограниченными возможностями здоровья </w:t>
      </w:r>
      <w:r w:rsidR="00EA751E" w:rsidRPr="00EA751E">
        <w:t>к творчеству в области экологической культуры.</w:t>
      </w:r>
      <w:r w:rsidR="00EA751E">
        <w:t xml:space="preserve"> </w:t>
      </w:r>
    </w:p>
    <w:p w14:paraId="16E186A6" w14:textId="77777777" w:rsidR="0069743A" w:rsidRDefault="004A52BB" w:rsidP="00096096">
      <w:pPr>
        <w:ind w:firstLine="709"/>
        <w:jc w:val="both"/>
      </w:pPr>
      <w:r>
        <w:t xml:space="preserve">2.2. </w:t>
      </w:r>
      <w:r w:rsidR="0069743A">
        <w:t>Задачи Конкурса:</w:t>
      </w:r>
    </w:p>
    <w:p w14:paraId="64F7570F" w14:textId="77777777" w:rsidR="00EA751E" w:rsidRDefault="00EA751E" w:rsidP="00096096">
      <w:pPr>
        <w:ind w:firstLine="709"/>
        <w:jc w:val="both"/>
      </w:pPr>
      <w:r>
        <w:t xml:space="preserve">- </w:t>
      </w:r>
      <w:r w:rsidR="0069743A">
        <w:t>поддержать творческую активность детей и педагогов;</w:t>
      </w:r>
    </w:p>
    <w:p w14:paraId="7FD3C299" w14:textId="77777777" w:rsidR="00EA751E" w:rsidRDefault="00096096" w:rsidP="00096096">
      <w:pPr>
        <w:ind w:firstLine="709"/>
        <w:jc w:val="both"/>
      </w:pPr>
      <w:r>
        <w:t xml:space="preserve">- </w:t>
      </w:r>
      <w:r w:rsidR="00EA751E">
        <w:t>стимулирова</w:t>
      </w:r>
      <w:r>
        <w:t>ть</w:t>
      </w:r>
      <w:r w:rsidR="00EA751E">
        <w:t xml:space="preserve"> </w:t>
      </w:r>
      <w:r>
        <w:t xml:space="preserve">детей и подростков </w:t>
      </w:r>
      <w:r w:rsidR="00EA751E">
        <w:t>к самостоятельному по</w:t>
      </w:r>
      <w:r>
        <w:t xml:space="preserve">иску инновационных,      </w:t>
      </w:r>
      <w:r w:rsidR="00EA751E">
        <w:t>нестандартных подходов к творческой деятельности</w:t>
      </w:r>
    </w:p>
    <w:p w14:paraId="79DD53DA" w14:textId="77777777" w:rsidR="0069743A" w:rsidRDefault="00096096" w:rsidP="00096096">
      <w:pPr>
        <w:ind w:firstLine="709"/>
        <w:jc w:val="both"/>
      </w:pPr>
      <w:r>
        <w:t xml:space="preserve">- </w:t>
      </w:r>
      <w:r w:rsidR="0069743A">
        <w:t>предоставить участникам возможность соревноваться в масштабе, выходящем за</w:t>
      </w:r>
    </w:p>
    <w:p w14:paraId="3AE6BE2B" w14:textId="77777777" w:rsidR="0069719B" w:rsidRDefault="0069743A" w:rsidP="00096096">
      <w:pPr>
        <w:jc w:val="both"/>
      </w:pPr>
      <w:r>
        <w:t>рамки образовательного учреждения.</w:t>
      </w:r>
    </w:p>
    <w:p w14:paraId="411A47B8" w14:textId="77777777" w:rsidR="004A52BB" w:rsidRDefault="004A52BB" w:rsidP="00096096">
      <w:pPr>
        <w:jc w:val="both"/>
      </w:pPr>
    </w:p>
    <w:p w14:paraId="283E3E5A" w14:textId="77777777" w:rsidR="004A52BB" w:rsidRPr="001D272F" w:rsidRDefault="004A52BB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3. Участники конкурса: </w:t>
      </w:r>
    </w:p>
    <w:p w14:paraId="76EADABC" w14:textId="77777777" w:rsidR="004A52BB" w:rsidRDefault="003670FD" w:rsidP="00096096">
      <w:pPr>
        <w:ind w:firstLine="709"/>
        <w:jc w:val="both"/>
      </w:pPr>
      <w:r>
        <w:t xml:space="preserve">3.1. </w:t>
      </w:r>
      <w:r w:rsidR="004A52BB">
        <w:t>В Конкурсе могут принять у</w:t>
      </w:r>
      <w:r>
        <w:t xml:space="preserve">частие обучающиеся образовательных </w:t>
      </w:r>
      <w:r w:rsidR="004A52BB">
        <w:t>учреждений</w:t>
      </w:r>
      <w:r>
        <w:t xml:space="preserve"> Слободо-Туринского района</w:t>
      </w:r>
      <w:r w:rsidR="004A52BB">
        <w:t>, имеющие ограниченные возможности здоровья, в том числе обучающиеся на дому.</w:t>
      </w:r>
    </w:p>
    <w:p w14:paraId="2AD6488C" w14:textId="77777777" w:rsidR="003670FD" w:rsidRDefault="003670FD" w:rsidP="00096096">
      <w:pPr>
        <w:ind w:firstLine="709"/>
        <w:jc w:val="both"/>
      </w:pPr>
      <w:r>
        <w:t xml:space="preserve">3.2. Категории участников творческого </w:t>
      </w:r>
      <w:r w:rsidR="002E5C0A">
        <w:t>К</w:t>
      </w:r>
      <w:r>
        <w:t>онкурса:</w:t>
      </w:r>
    </w:p>
    <w:p w14:paraId="79A9EC36" w14:textId="77777777" w:rsidR="003670FD" w:rsidRDefault="003670FD" w:rsidP="00096096">
      <w:pPr>
        <w:pStyle w:val="a5"/>
        <w:numPr>
          <w:ilvl w:val="0"/>
          <w:numId w:val="1"/>
        </w:numPr>
        <w:jc w:val="both"/>
      </w:pPr>
      <w:r>
        <w:t>Индивидуальные участники (конкурсную работу выполняет оди</w:t>
      </w:r>
      <w:r w:rsidR="00A35D95">
        <w:t>н ребенок, без помощи взрослых);</w:t>
      </w:r>
    </w:p>
    <w:p w14:paraId="06D7CD28" w14:textId="77777777" w:rsidR="00F94690" w:rsidRPr="00B01193" w:rsidRDefault="002E5C0A" w:rsidP="00096096">
      <w:pPr>
        <w:pStyle w:val="a5"/>
        <w:numPr>
          <w:ilvl w:val="0"/>
          <w:numId w:val="1"/>
        </w:numPr>
        <w:jc w:val="both"/>
      </w:pPr>
      <w:r w:rsidRPr="00B01193">
        <w:t>Групповое творчество (конкурсную работу выполняют несколько участников одного возраста</w:t>
      </w:r>
      <w:r w:rsidR="00F94690" w:rsidRPr="00B01193">
        <w:t>);</w:t>
      </w:r>
    </w:p>
    <w:p w14:paraId="1FE61C9F" w14:textId="77777777" w:rsidR="003670FD" w:rsidRDefault="003670FD" w:rsidP="00096096">
      <w:pPr>
        <w:pStyle w:val="a5"/>
        <w:numPr>
          <w:ilvl w:val="0"/>
          <w:numId w:val="1"/>
        </w:numPr>
        <w:jc w:val="both"/>
      </w:pPr>
      <w:r>
        <w:t>Семейное творчество (конкурсную работу вы</w:t>
      </w:r>
      <w:r w:rsidR="00B01193">
        <w:t>полняе</w:t>
      </w:r>
      <w:r w:rsidR="00655A73">
        <w:t>т</w:t>
      </w:r>
      <w:r w:rsidR="00B01193">
        <w:t xml:space="preserve"> ребенок совместно с членами</w:t>
      </w:r>
      <w:r w:rsidR="00655A73">
        <w:t xml:space="preserve"> семьи).</w:t>
      </w:r>
    </w:p>
    <w:p w14:paraId="59E4D63A" w14:textId="77777777" w:rsidR="00655A73" w:rsidRDefault="00655A73" w:rsidP="00096096">
      <w:pPr>
        <w:pStyle w:val="a5"/>
        <w:jc w:val="both"/>
      </w:pPr>
      <w:r>
        <w:t xml:space="preserve">3.3. </w:t>
      </w:r>
      <w:r w:rsidR="00A35D95">
        <w:t>Возрастные категории участников:</w:t>
      </w:r>
    </w:p>
    <w:p w14:paraId="3AFB6070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дошкольники;</w:t>
      </w:r>
    </w:p>
    <w:p w14:paraId="58AF7BB5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обучающиеся 1-4 классов;</w:t>
      </w:r>
    </w:p>
    <w:p w14:paraId="5F29B27B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обучающиеся 5-9 классов;</w:t>
      </w:r>
    </w:p>
    <w:p w14:paraId="5DB10FD1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семейные команды.</w:t>
      </w:r>
    </w:p>
    <w:p w14:paraId="6CB8BDC8" w14:textId="77777777" w:rsidR="00A35D95" w:rsidRDefault="00A35D95" w:rsidP="00096096">
      <w:pPr>
        <w:ind w:left="360"/>
        <w:jc w:val="both"/>
      </w:pPr>
    </w:p>
    <w:p w14:paraId="0655A157" w14:textId="77777777" w:rsidR="00A827DA" w:rsidRDefault="00A827DA" w:rsidP="00096096">
      <w:pPr>
        <w:ind w:firstLine="709"/>
        <w:jc w:val="both"/>
        <w:rPr>
          <w:b/>
        </w:rPr>
      </w:pPr>
      <w:r w:rsidRPr="00A827DA">
        <w:rPr>
          <w:b/>
        </w:rPr>
        <w:t xml:space="preserve">4. Требования к конкурсным работам </w:t>
      </w:r>
    </w:p>
    <w:p w14:paraId="1E1B2780" w14:textId="77777777" w:rsidR="00A35D95" w:rsidRDefault="00DD5588" w:rsidP="00096096">
      <w:pPr>
        <w:ind w:firstLine="709"/>
        <w:jc w:val="both"/>
      </w:pPr>
      <w:r>
        <w:t xml:space="preserve">4.1. </w:t>
      </w:r>
      <w:r w:rsidR="00A827DA" w:rsidRPr="00A827DA">
        <w:t>К участию в конкурсе принимаются</w:t>
      </w:r>
      <w:r w:rsidR="00A827DA">
        <w:t xml:space="preserve"> </w:t>
      </w:r>
      <w:r w:rsidR="00302AD2">
        <w:t xml:space="preserve">плоскостные </w:t>
      </w:r>
      <w:r w:rsidR="00A827DA" w:rsidRPr="00A827DA">
        <w:t>гербари</w:t>
      </w:r>
      <w:r w:rsidR="00A827DA">
        <w:t>и</w:t>
      </w:r>
      <w:r w:rsidR="00472DF0">
        <w:t>, дополненные рисунком так, чтобы получилась картина.</w:t>
      </w:r>
      <w:r w:rsidR="00A827DA">
        <w:t xml:space="preserve"> </w:t>
      </w:r>
    </w:p>
    <w:p w14:paraId="12C72960" w14:textId="77777777" w:rsidR="00302AD2" w:rsidRDefault="00406446" w:rsidP="00096096">
      <w:pPr>
        <w:ind w:firstLine="709"/>
        <w:jc w:val="both"/>
      </w:pPr>
      <w:r>
        <w:t xml:space="preserve">4.2. </w:t>
      </w:r>
      <w:r w:rsidR="00561BF1">
        <w:t xml:space="preserve"> Гербарий </w:t>
      </w:r>
      <w:r w:rsidR="00302AD2">
        <w:t xml:space="preserve">необходимо оформить </w:t>
      </w:r>
      <w:r w:rsidR="00561BF1">
        <w:t xml:space="preserve">в рамку и желательно под </w:t>
      </w:r>
      <w:r w:rsidR="00302AD2">
        <w:t xml:space="preserve">стекло (если позволяет конструкция), чтобы во </w:t>
      </w:r>
      <w:r w:rsidR="00561BF1">
        <w:t xml:space="preserve">время транспортировки ничего не </w:t>
      </w:r>
      <w:r w:rsidR="00302AD2">
        <w:t>сломалось и не смялось.</w:t>
      </w:r>
      <w:r w:rsidR="00302AD2">
        <w:cr/>
      </w:r>
    </w:p>
    <w:p w14:paraId="7D8B1379" w14:textId="60F4932D" w:rsidR="00FF099A" w:rsidRPr="00863206" w:rsidRDefault="00472DF0" w:rsidP="00096096">
      <w:pPr>
        <w:ind w:firstLine="709"/>
        <w:jc w:val="both"/>
        <w:rPr>
          <w:b/>
          <w:bCs/>
        </w:rPr>
      </w:pPr>
      <w:r>
        <w:t xml:space="preserve">4.3. </w:t>
      </w:r>
      <w:r w:rsidR="00406446" w:rsidRPr="00863206">
        <w:rPr>
          <w:b/>
          <w:bCs/>
        </w:rPr>
        <w:t>Творческие работы</w:t>
      </w:r>
      <w:r w:rsidR="00302AD2" w:rsidRPr="00863206">
        <w:rPr>
          <w:b/>
          <w:bCs/>
        </w:rPr>
        <w:t>, должны быть изготовлены с использованием только засушенных растений. Работы</w:t>
      </w:r>
      <w:r w:rsidR="00406446" w:rsidRPr="00863206">
        <w:rPr>
          <w:b/>
          <w:bCs/>
        </w:rPr>
        <w:t xml:space="preserve">, изготовленные с использованием </w:t>
      </w:r>
      <w:r w:rsidR="00A827DA" w:rsidRPr="00863206">
        <w:rPr>
          <w:b/>
          <w:bCs/>
        </w:rPr>
        <w:t xml:space="preserve">сырых </w:t>
      </w:r>
      <w:r w:rsidR="00406446" w:rsidRPr="00863206">
        <w:rPr>
          <w:b/>
          <w:bCs/>
        </w:rPr>
        <w:t xml:space="preserve">частей растения, фруктов, овощей не принимаются и комиссией не </w:t>
      </w:r>
      <w:r w:rsidR="00A827DA" w:rsidRPr="00863206">
        <w:rPr>
          <w:b/>
          <w:bCs/>
        </w:rPr>
        <w:t>рассматриваются!</w:t>
      </w:r>
    </w:p>
    <w:p w14:paraId="5B7713B9" w14:textId="77777777" w:rsidR="00302AD2" w:rsidRDefault="00051668" w:rsidP="00096096">
      <w:pPr>
        <w:ind w:firstLine="709"/>
        <w:jc w:val="both"/>
      </w:pPr>
      <w:r>
        <w:lastRenderedPageBreak/>
        <w:t xml:space="preserve">4.4. </w:t>
      </w:r>
      <w:r w:rsidR="00302AD2">
        <w:t xml:space="preserve">Каждая работа обязательно сопровождается </w:t>
      </w:r>
      <w:r>
        <w:t xml:space="preserve">этикеткой </w:t>
      </w:r>
      <w:r w:rsidRPr="00DD5588">
        <w:t>(Приложение №</w:t>
      </w:r>
      <w:r>
        <w:t>2</w:t>
      </w:r>
      <w:r w:rsidRPr="00DD5588">
        <w:t>).</w:t>
      </w:r>
    </w:p>
    <w:p w14:paraId="023C8956" w14:textId="77777777" w:rsidR="00F94690" w:rsidRDefault="00DD5588" w:rsidP="00096096">
      <w:pPr>
        <w:ind w:firstLine="709"/>
        <w:jc w:val="both"/>
      </w:pPr>
      <w:r>
        <w:t>4.</w:t>
      </w:r>
      <w:r w:rsidR="00051668">
        <w:t>5</w:t>
      </w:r>
      <w:r>
        <w:t xml:space="preserve">. </w:t>
      </w:r>
      <w:r w:rsidRPr="00863206">
        <w:rPr>
          <w:b/>
          <w:bCs/>
        </w:rPr>
        <w:t xml:space="preserve">От одного участника принимается </w:t>
      </w:r>
      <w:r w:rsidR="00406446" w:rsidRPr="00863206">
        <w:rPr>
          <w:b/>
          <w:bCs/>
        </w:rPr>
        <w:t>только</w:t>
      </w:r>
      <w:r w:rsidRPr="00863206">
        <w:rPr>
          <w:b/>
          <w:bCs/>
        </w:rPr>
        <w:t xml:space="preserve"> </w:t>
      </w:r>
      <w:r w:rsidR="00406446" w:rsidRPr="00863206">
        <w:rPr>
          <w:b/>
          <w:bCs/>
        </w:rPr>
        <w:t>одна</w:t>
      </w:r>
      <w:r w:rsidRPr="00863206">
        <w:rPr>
          <w:b/>
          <w:bCs/>
        </w:rPr>
        <w:t xml:space="preserve"> конкурсн</w:t>
      </w:r>
      <w:r w:rsidR="00406446" w:rsidRPr="00863206">
        <w:rPr>
          <w:b/>
          <w:bCs/>
        </w:rPr>
        <w:t xml:space="preserve">ая </w:t>
      </w:r>
      <w:r w:rsidRPr="00863206">
        <w:rPr>
          <w:b/>
          <w:bCs/>
        </w:rPr>
        <w:t>работ</w:t>
      </w:r>
      <w:r w:rsidR="00406446" w:rsidRPr="00863206">
        <w:rPr>
          <w:b/>
          <w:bCs/>
        </w:rPr>
        <w:t>а.</w:t>
      </w:r>
    </w:p>
    <w:p w14:paraId="676D55A6" w14:textId="77777777" w:rsidR="001907C9" w:rsidRDefault="001907C9" w:rsidP="00096096">
      <w:pPr>
        <w:ind w:firstLine="709"/>
        <w:jc w:val="both"/>
      </w:pPr>
      <w:r>
        <w:t xml:space="preserve">4.6. </w:t>
      </w:r>
      <w:r w:rsidRPr="001907C9">
        <w:t>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14:paraId="687B9DFE" w14:textId="77777777" w:rsidR="00DD5588" w:rsidRPr="00FF099A" w:rsidRDefault="00DD5588" w:rsidP="00096096">
      <w:pPr>
        <w:ind w:firstLine="709"/>
        <w:jc w:val="both"/>
      </w:pPr>
    </w:p>
    <w:p w14:paraId="6968FE33" w14:textId="77777777" w:rsidR="00F94690" w:rsidRPr="001D272F" w:rsidRDefault="00F94690" w:rsidP="00096096">
      <w:pPr>
        <w:ind w:firstLine="709"/>
        <w:jc w:val="both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14:paraId="7BECDE10" w14:textId="77777777" w:rsidR="00051668" w:rsidRDefault="00F94690" w:rsidP="00096096">
      <w:pPr>
        <w:ind w:firstLine="709"/>
        <w:jc w:val="both"/>
      </w:pPr>
      <w:r>
        <w:t>5</w:t>
      </w:r>
      <w:r w:rsidRPr="001D272F">
        <w:t>.</w:t>
      </w:r>
      <w:r>
        <w:t>1</w:t>
      </w:r>
      <w:r w:rsidRPr="001D272F">
        <w:t xml:space="preserve">. </w:t>
      </w:r>
      <w:r>
        <w:t xml:space="preserve">Творческие </w:t>
      </w:r>
      <w:r w:rsidR="00051668">
        <w:t>гербарии</w:t>
      </w:r>
      <w:r w:rsidR="00926417">
        <w:t xml:space="preserve"> </w:t>
      </w:r>
      <w:r w:rsidR="00051668">
        <w:t xml:space="preserve">с этикеткой и заявки от образовательного учреждения </w:t>
      </w:r>
      <w:r w:rsidR="00051668" w:rsidRPr="001D272F">
        <w:t xml:space="preserve">(Приложение №1) </w:t>
      </w:r>
      <w:r w:rsidR="00926417" w:rsidRPr="00926417">
        <w:rPr>
          <w:b/>
          <w:u w:val="single"/>
        </w:rPr>
        <w:t xml:space="preserve">принимаются до </w:t>
      </w:r>
      <w:r w:rsidR="00051668">
        <w:rPr>
          <w:b/>
          <w:u w:val="single"/>
        </w:rPr>
        <w:t>23 сентября</w:t>
      </w:r>
      <w:r w:rsidR="00926417" w:rsidRPr="00926417">
        <w:rPr>
          <w:b/>
          <w:u w:val="single"/>
        </w:rPr>
        <w:t xml:space="preserve"> 202</w:t>
      </w:r>
      <w:r w:rsidR="00051668">
        <w:rPr>
          <w:b/>
          <w:u w:val="single"/>
        </w:rPr>
        <w:t>2</w:t>
      </w:r>
      <w:r w:rsidR="00926417" w:rsidRPr="00926417">
        <w:rPr>
          <w:b/>
          <w:u w:val="single"/>
        </w:rPr>
        <w:t xml:space="preserve"> года </w:t>
      </w:r>
      <w:r w:rsidR="00926417">
        <w:t>в библиотек</w:t>
      </w:r>
      <w:r w:rsidR="00051668">
        <w:t>е</w:t>
      </w:r>
      <w:r w:rsidR="00926417">
        <w:t xml:space="preserve"> ЦДТ «Эльдорадо» (кабинет №1</w:t>
      </w:r>
      <w:r w:rsidR="00051668">
        <w:t>).</w:t>
      </w:r>
    </w:p>
    <w:p w14:paraId="49100F76" w14:textId="77777777" w:rsidR="00303768" w:rsidRPr="00DD5588" w:rsidRDefault="00DD5588" w:rsidP="00096096">
      <w:pPr>
        <w:ind w:firstLine="709"/>
        <w:jc w:val="both"/>
      </w:pPr>
      <w:r>
        <w:t>5.</w:t>
      </w:r>
      <w:r w:rsidR="00051668">
        <w:t>2</w:t>
      </w:r>
      <w:r>
        <w:t xml:space="preserve">. </w:t>
      </w:r>
      <w:r w:rsidR="00051668" w:rsidRPr="00051668">
        <w:t xml:space="preserve">Итоги Конкурса будут подведены </w:t>
      </w:r>
      <w:r w:rsidR="00EA751E">
        <w:t>3 октября</w:t>
      </w:r>
      <w:r w:rsidR="00051668" w:rsidRPr="00051668">
        <w:t xml:space="preserve"> 202</w:t>
      </w:r>
      <w:r w:rsidR="00EA751E">
        <w:t>2</w:t>
      </w:r>
      <w:r w:rsidR="00051668" w:rsidRPr="00051668">
        <w:t xml:space="preserve"> года.</w:t>
      </w:r>
    </w:p>
    <w:p w14:paraId="67F2D6DB" w14:textId="3BC2F2E6" w:rsidR="00926417" w:rsidRDefault="00926417" w:rsidP="00863206">
      <w:pPr>
        <w:ind w:firstLine="709"/>
        <w:jc w:val="both"/>
      </w:pPr>
      <w:r w:rsidRPr="001D272F">
        <w:t>5.</w:t>
      </w:r>
      <w:r w:rsidR="00EA751E">
        <w:t>3</w:t>
      </w:r>
      <w:r w:rsidRPr="001D272F">
        <w:t xml:space="preserve">. По окончании конкурса проводится подведение итогов, награждение </w:t>
      </w:r>
      <w:r w:rsidR="00863206">
        <w:t xml:space="preserve"> </w:t>
      </w:r>
      <w:r w:rsidRPr="001D272F">
        <w:t xml:space="preserve">победителей. </w:t>
      </w:r>
    </w:p>
    <w:p w14:paraId="6A296AE5" w14:textId="77777777" w:rsidR="002E5C0A" w:rsidRDefault="002E5C0A" w:rsidP="00096096">
      <w:pPr>
        <w:jc w:val="both"/>
      </w:pPr>
    </w:p>
    <w:p w14:paraId="51F6BD24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>6. Подведение итогов Конкурса</w:t>
      </w:r>
    </w:p>
    <w:p w14:paraId="01C2E1C7" w14:textId="77777777" w:rsidR="00096096" w:rsidRDefault="00096096" w:rsidP="00096096">
      <w:pPr>
        <w:ind w:firstLine="709"/>
      </w:pPr>
      <w:r w:rsidRPr="00096096">
        <w:t xml:space="preserve">6.1. Итоги Конкурса подводит конкурсная комиссия. Комиссия оценивает работы по следующим критериям: </w:t>
      </w:r>
    </w:p>
    <w:p w14:paraId="2C5C3EA6" w14:textId="77777777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оригинальность идеи, творческий подход к выполнению работы;</w:t>
      </w:r>
    </w:p>
    <w:p w14:paraId="69DC385A" w14:textId="77777777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уровень художественного мастерства выполненной работы;</w:t>
      </w:r>
    </w:p>
    <w:p w14:paraId="406AC191" w14:textId="77777777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культура оформления работы;</w:t>
      </w:r>
    </w:p>
    <w:p w14:paraId="5A90AE97" w14:textId="77777777" w:rsidR="00096096" w:rsidRP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разнообразие видов</w:t>
      </w:r>
      <w:r>
        <w:t xml:space="preserve"> растительного сырья (материала), </w:t>
      </w:r>
      <w:r w:rsidRPr="00096096">
        <w:t>качество высушивания растений.</w:t>
      </w:r>
    </w:p>
    <w:p w14:paraId="7B86CBAA" w14:textId="77777777" w:rsidR="00096096" w:rsidRPr="00096096" w:rsidRDefault="00096096" w:rsidP="00096096">
      <w:pPr>
        <w:ind w:firstLine="709"/>
      </w:pPr>
      <w:r w:rsidRPr="00096096">
        <w:t>Каждый критерий оценивается от 0 до 3 баллов. Максимальный балл – 12. Оценки всех членов жюри суммируются.</w:t>
      </w:r>
    </w:p>
    <w:p w14:paraId="7D403FC6" w14:textId="77777777" w:rsidR="00096096" w:rsidRPr="00096096" w:rsidRDefault="00096096" w:rsidP="00096096">
      <w:pPr>
        <w:ind w:firstLine="709"/>
      </w:pPr>
      <w:r w:rsidRPr="00096096">
        <w:t>6.2.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14:paraId="24DB9B6C" w14:textId="77777777" w:rsidR="00096096" w:rsidRPr="00096096" w:rsidRDefault="00096096" w:rsidP="00096096">
      <w:pPr>
        <w:ind w:firstLine="709"/>
      </w:pPr>
      <w:r w:rsidRPr="00096096">
        <w:t xml:space="preserve">6.3. Информация об итогах Конкурса будет размещена на сайте МАУДО «ЦДТ «Эльдорадо» </w:t>
      </w:r>
      <w:r>
        <w:t>3 октября</w:t>
      </w:r>
      <w:r w:rsidRPr="00096096">
        <w:t xml:space="preserve"> 202</w:t>
      </w:r>
      <w:r>
        <w:t>2</w:t>
      </w:r>
      <w:r w:rsidRPr="00096096">
        <w:t xml:space="preserve"> года.</w:t>
      </w:r>
    </w:p>
    <w:p w14:paraId="17E647E4" w14:textId="77777777" w:rsidR="00096096" w:rsidRPr="00096096" w:rsidRDefault="00096096" w:rsidP="00096096">
      <w:pPr>
        <w:ind w:firstLine="709"/>
        <w:rPr>
          <w:b/>
        </w:rPr>
      </w:pPr>
    </w:p>
    <w:p w14:paraId="7860BE81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 xml:space="preserve">7. Контакты: </w:t>
      </w:r>
    </w:p>
    <w:p w14:paraId="32796269" w14:textId="77777777" w:rsidR="00096096" w:rsidRPr="00096096" w:rsidRDefault="00096096" w:rsidP="00096096">
      <w:pPr>
        <w:ind w:firstLine="709"/>
      </w:pPr>
      <w:r w:rsidRPr="00096096">
        <w:t>Сидорова Ольга Владимировна тел. 8-902-273-40-43</w:t>
      </w:r>
    </w:p>
    <w:p w14:paraId="75C1203F" w14:textId="77777777" w:rsidR="00970ADC" w:rsidRDefault="00970ADC" w:rsidP="00096096">
      <w:pPr>
        <w:ind w:firstLine="709"/>
        <w:jc w:val="both"/>
      </w:pPr>
    </w:p>
    <w:p w14:paraId="0CFF0361" w14:textId="77777777" w:rsidR="00970ADC" w:rsidRDefault="00970ADC" w:rsidP="00096096">
      <w:pPr>
        <w:ind w:firstLine="709"/>
        <w:jc w:val="both"/>
      </w:pPr>
    </w:p>
    <w:p w14:paraId="2E3168B2" w14:textId="77777777" w:rsidR="00970ADC" w:rsidRDefault="00970ADC" w:rsidP="00096096">
      <w:pPr>
        <w:ind w:firstLine="709"/>
        <w:jc w:val="both"/>
      </w:pPr>
    </w:p>
    <w:p w14:paraId="388A40F1" w14:textId="77777777" w:rsidR="00970ADC" w:rsidRDefault="00970ADC" w:rsidP="00096096">
      <w:pPr>
        <w:ind w:firstLine="709"/>
        <w:jc w:val="both"/>
      </w:pPr>
    </w:p>
    <w:p w14:paraId="2AEA33F2" w14:textId="77777777" w:rsidR="001907C9" w:rsidRDefault="001907C9" w:rsidP="00096096">
      <w:pPr>
        <w:ind w:firstLine="709"/>
        <w:jc w:val="both"/>
      </w:pPr>
    </w:p>
    <w:p w14:paraId="75D78EF2" w14:textId="77777777" w:rsidR="001907C9" w:rsidRDefault="001907C9" w:rsidP="00096096">
      <w:pPr>
        <w:ind w:firstLine="709"/>
        <w:jc w:val="both"/>
      </w:pPr>
    </w:p>
    <w:p w14:paraId="6993D76B" w14:textId="77777777" w:rsidR="001907C9" w:rsidRDefault="001907C9" w:rsidP="00096096">
      <w:pPr>
        <w:ind w:firstLine="709"/>
        <w:jc w:val="both"/>
      </w:pPr>
    </w:p>
    <w:p w14:paraId="67BC074D" w14:textId="77777777" w:rsidR="001907C9" w:rsidRDefault="001907C9" w:rsidP="00096096">
      <w:pPr>
        <w:ind w:firstLine="709"/>
        <w:jc w:val="both"/>
      </w:pPr>
    </w:p>
    <w:p w14:paraId="3370F03D" w14:textId="77777777" w:rsidR="001907C9" w:rsidRDefault="001907C9" w:rsidP="00096096">
      <w:pPr>
        <w:ind w:firstLine="709"/>
        <w:jc w:val="both"/>
      </w:pPr>
    </w:p>
    <w:p w14:paraId="0EBD10C8" w14:textId="77777777" w:rsidR="001907C9" w:rsidRDefault="001907C9" w:rsidP="00096096">
      <w:pPr>
        <w:ind w:firstLine="709"/>
        <w:jc w:val="both"/>
      </w:pPr>
    </w:p>
    <w:p w14:paraId="06397A1D" w14:textId="77777777" w:rsidR="001907C9" w:rsidRDefault="001907C9" w:rsidP="00096096">
      <w:pPr>
        <w:ind w:firstLine="709"/>
        <w:jc w:val="both"/>
      </w:pPr>
    </w:p>
    <w:p w14:paraId="660E5983" w14:textId="77777777" w:rsidR="001907C9" w:rsidRDefault="001907C9" w:rsidP="00096096">
      <w:pPr>
        <w:ind w:firstLine="709"/>
        <w:jc w:val="both"/>
      </w:pPr>
    </w:p>
    <w:p w14:paraId="4F8CF285" w14:textId="77777777" w:rsidR="001907C9" w:rsidRDefault="001907C9" w:rsidP="00096096">
      <w:pPr>
        <w:ind w:firstLine="709"/>
        <w:jc w:val="both"/>
      </w:pPr>
    </w:p>
    <w:p w14:paraId="6D40C2C9" w14:textId="77777777" w:rsidR="001907C9" w:rsidRDefault="001907C9" w:rsidP="00096096">
      <w:pPr>
        <w:ind w:firstLine="709"/>
        <w:jc w:val="both"/>
      </w:pPr>
    </w:p>
    <w:p w14:paraId="687D9D7E" w14:textId="77777777" w:rsidR="001907C9" w:rsidRDefault="001907C9" w:rsidP="00096096">
      <w:pPr>
        <w:ind w:firstLine="709"/>
        <w:jc w:val="both"/>
      </w:pPr>
    </w:p>
    <w:p w14:paraId="360FCA02" w14:textId="77777777" w:rsidR="001907C9" w:rsidRDefault="001907C9" w:rsidP="00096096">
      <w:pPr>
        <w:ind w:firstLine="709"/>
        <w:jc w:val="both"/>
      </w:pPr>
    </w:p>
    <w:p w14:paraId="16C58366" w14:textId="77777777" w:rsidR="001907C9" w:rsidRDefault="001907C9" w:rsidP="00096096">
      <w:pPr>
        <w:ind w:firstLine="709"/>
        <w:jc w:val="both"/>
      </w:pPr>
    </w:p>
    <w:p w14:paraId="324E9D46" w14:textId="77777777" w:rsidR="001907C9" w:rsidRDefault="001907C9" w:rsidP="00096096">
      <w:pPr>
        <w:ind w:firstLine="709"/>
        <w:jc w:val="both"/>
      </w:pPr>
    </w:p>
    <w:p w14:paraId="0CF44945" w14:textId="77777777" w:rsidR="001907C9" w:rsidRDefault="001907C9" w:rsidP="00096096">
      <w:pPr>
        <w:ind w:firstLine="709"/>
        <w:jc w:val="both"/>
      </w:pPr>
    </w:p>
    <w:p w14:paraId="12AB9072" w14:textId="77777777" w:rsidR="001907C9" w:rsidRDefault="001907C9" w:rsidP="00096096">
      <w:pPr>
        <w:ind w:firstLine="709"/>
        <w:jc w:val="both"/>
      </w:pPr>
    </w:p>
    <w:p w14:paraId="5AD1179D" w14:textId="77777777" w:rsidR="001907C9" w:rsidRDefault="001907C9" w:rsidP="00096096">
      <w:pPr>
        <w:ind w:firstLine="709"/>
        <w:jc w:val="both"/>
      </w:pPr>
    </w:p>
    <w:p w14:paraId="2283D6B3" w14:textId="77777777" w:rsidR="001907C9" w:rsidRDefault="001907C9" w:rsidP="00096096">
      <w:pPr>
        <w:ind w:firstLine="709"/>
        <w:jc w:val="both"/>
      </w:pPr>
    </w:p>
    <w:p w14:paraId="36D063C0" w14:textId="77777777" w:rsidR="001907C9" w:rsidRDefault="001907C9" w:rsidP="00096096">
      <w:pPr>
        <w:ind w:firstLine="709"/>
        <w:jc w:val="both"/>
      </w:pPr>
    </w:p>
    <w:p w14:paraId="738F849A" w14:textId="77777777" w:rsidR="00970ADC" w:rsidRDefault="00970ADC" w:rsidP="00096096">
      <w:pPr>
        <w:ind w:firstLine="709"/>
        <w:jc w:val="both"/>
      </w:pPr>
    </w:p>
    <w:p w14:paraId="63DF0F90" w14:textId="77777777" w:rsidR="00970ADC" w:rsidRDefault="00970ADC" w:rsidP="00926417">
      <w:pPr>
        <w:ind w:firstLine="709"/>
      </w:pPr>
    </w:p>
    <w:p w14:paraId="7F64FED2" w14:textId="77777777" w:rsidR="00970ADC" w:rsidRDefault="00970ADC" w:rsidP="00926417">
      <w:pPr>
        <w:ind w:firstLine="709"/>
      </w:pPr>
    </w:p>
    <w:p w14:paraId="6090B3A0" w14:textId="77777777" w:rsidR="00970ADC" w:rsidRDefault="00970ADC" w:rsidP="00970ADC">
      <w:pPr>
        <w:ind w:firstLine="709"/>
        <w:jc w:val="right"/>
      </w:pPr>
      <w:r>
        <w:t>Приложение №1</w:t>
      </w:r>
    </w:p>
    <w:p w14:paraId="2A47EC59" w14:textId="77777777" w:rsidR="00970ADC" w:rsidRDefault="00970ADC" w:rsidP="00970ADC">
      <w:pPr>
        <w:ind w:firstLine="709"/>
      </w:pPr>
    </w:p>
    <w:p w14:paraId="2442E967" w14:textId="77777777" w:rsidR="00970ADC" w:rsidRDefault="00970ADC" w:rsidP="00970ADC">
      <w:pPr>
        <w:ind w:firstLine="709"/>
      </w:pPr>
    </w:p>
    <w:p w14:paraId="3600CA71" w14:textId="77777777" w:rsidR="00970ADC" w:rsidRDefault="00970ADC" w:rsidP="00970ADC">
      <w:pPr>
        <w:ind w:firstLine="709"/>
      </w:pPr>
    </w:p>
    <w:p w14:paraId="57632977" w14:textId="77777777" w:rsidR="001907C9" w:rsidRPr="001907C9" w:rsidRDefault="00970ADC" w:rsidP="001907C9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районном </w:t>
      </w:r>
      <w:r w:rsidR="001907C9" w:rsidRPr="001907C9">
        <w:rPr>
          <w:b/>
        </w:rPr>
        <w:t>творческого конкурс</w:t>
      </w:r>
      <w:r w:rsidR="001907C9">
        <w:rPr>
          <w:b/>
        </w:rPr>
        <w:t xml:space="preserve">е </w:t>
      </w:r>
      <w:r w:rsidR="001907C9" w:rsidRPr="001907C9">
        <w:rPr>
          <w:b/>
        </w:rPr>
        <w:t>для детей с ОВЗ</w:t>
      </w:r>
    </w:p>
    <w:p w14:paraId="123AA0F6" w14:textId="77777777" w:rsidR="00970ADC" w:rsidRDefault="001907C9" w:rsidP="001907C9">
      <w:pPr>
        <w:ind w:firstLine="709"/>
        <w:jc w:val="center"/>
        <w:rPr>
          <w:b/>
        </w:rPr>
      </w:pPr>
      <w:r w:rsidRPr="001907C9">
        <w:rPr>
          <w:b/>
        </w:rPr>
        <w:t xml:space="preserve"> «Несерьезный гербарий»</w:t>
      </w:r>
    </w:p>
    <w:p w14:paraId="6E3DB1F7" w14:textId="77777777" w:rsidR="001907C9" w:rsidRDefault="001907C9" w:rsidP="001907C9">
      <w:pPr>
        <w:ind w:firstLine="709"/>
        <w:jc w:val="center"/>
        <w:rPr>
          <w:b/>
        </w:rPr>
      </w:pPr>
    </w:p>
    <w:p w14:paraId="4FE13E33" w14:textId="77777777" w:rsidR="00970ADC" w:rsidRDefault="00970ADC" w:rsidP="00970ADC">
      <w:pPr>
        <w:ind w:firstLine="709"/>
      </w:pPr>
      <w:r>
        <w:t>Образовательное учреждение:……………………………………………</w:t>
      </w:r>
    </w:p>
    <w:p w14:paraId="0F1C12E8" w14:textId="77777777" w:rsidR="00970ADC" w:rsidRDefault="00970ADC" w:rsidP="00970ADC">
      <w:pPr>
        <w:ind w:firstLine="709"/>
      </w:pPr>
    </w:p>
    <w:p w14:paraId="430E02BB" w14:textId="77777777"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3185"/>
        <w:gridCol w:w="2337"/>
      </w:tblGrid>
      <w:tr w:rsidR="00F35898" w14:paraId="427F3ACE" w14:textId="77777777" w:rsidTr="00F35898">
        <w:tc>
          <w:tcPr>
            <w:tcW w:w="1413" w:type="dxa"/>
          </w:tcPr>
          <w:p w14:paraId="0B8B9F78" w14:textId="77777777" w:rsidR="00F35898" w:rsidRPr="001907C9" w:rsidRDefault="001907C9" w:rsidP="00970AD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</w:tc>
        <w:tc>
          <w:tcPr>
            <w:tcW w:w="2410" w:type="dxa"/>
          </w:tcPr>
          <w:p w14:paraId="067188C7" w14:textId="77777777" w:rsidR="00F35898" w:rsidRDefault="001907C9" w:rsidP="00F35898"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</w:tc>
        <w:tc>
          <w:tcPr>
            <w:tcW w:w="3185" w:type="dxa"/>
          </w:tcPr>
          <w:p w14:paraId="4C98E706" w14:textId="77777777" w:rsidR="001907C9" w:rsidRDefault="001907C9" w:rsidP="001907C9">
            <w:r>
              <w:t>Категория участников конкурса</w:t>
            </w:r>
          </w:p>
          <w:p w14:paraId="20E3BBE1" w14:textId="77777777" w:rsidR="00F35898" w:rsidRPr="001907C9" w:rsidRDefault="001907C9" w:rsidP="001907C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(индивидуальное, групповое, семейное творчество)</w:t>
            </w:r>
          </w:p>
        </w:tc>
        <w:tc>
          <w:tcPr>
            <w:tcW w:w="2337" w:type="dxa"/>
          </w:tcPr>
          <w:p w14:paraId="5BAB7363" w14:textId="77777777"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14:paraId="5B769633" w14:textId="77777777"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14:paraId="6F6CF851" w14:textId="77777777" w:rsidR="00F35898" w:rsidRDefault="00F35898" w:rsidP="00970ADC"/>
        </w:tc>
      </w:tr>
      <w:tr w:rsidR="00F35898" w14:paraId="28F98516" w14:textId="77777777" w:rsidTr="00F35898">
        <w:tc>
          <w:tcPr>
            <w:tcW w:w="1413" w:type="dxa"/>
          </w:tcPr>
          <w:p w14:paraId="25FFC296" w14:textId="77777777" w:rsidR="00F35898" w:rsidRDefault="00F35898" w:rsidP="00970ADC"/>
        </w:tc>
        <w:tc>
          <w:tcPr>
            <w:tcW w:w="2410" w:type="dxa"/>
          </w:tcPr>
          <w:p w14:paraId="5FD8AE7C" w14:textId="77777777" w:rsidR="00F35898" w:rsidRDefault="00F35898" w:rsidP="00970ADC"/>
        </w:tc>
        <w:tc>
          <w:tcPr>
            <w:tcW w:w="3185" w:type="dxa"/>
          </w:tcPr>
          <w:p w14:paraId="16AABB84" w14:textId="77777777" w:rsidR="00F35898" w:rsidRDefault="00F35898" w:rsidP="00970ADC"/>
        </w:tc>
        <w:tc>
          <w:tcPr>
            <w:tcW w:w="2337" w:type="dxa"/>
          </w:tcPr>
          <w:p w14:paraId="2EE88315" w14:textId="77777777" w:rsidR="00F35898" w:rsidRDefault="00F35898" w:rsidP="00970ADC"/>
        </w:tc>
      </w:tr>
    </w:tbl>
    <w:p w14:paraId="07736946" w14:textId="77777777" w:rsidR="00F35898" w:rsidRDefault="00F35898" w:rsidP="00970ADC">
      <w:pPr>
        <w:ind w:firstLine="709"/>
      </w:pPr>
    </w:p>
    <w:p w14:paraId="719A5275" w14:textId="77777777" w:rsidR="00F35898" w:rsidRDefault="00F35898" w:rsidP="00970ADC">
      <w:pPr>
        <w:ind w:firstLine="709"/>
      </w:pPr>
    </w:p>
    <w:p w14:paraId="485A3CE7" w14:textId="77777777" w:rsidR="00F35898" w:rsidRDefault="00F35898" w:rsidP="00970ADC">
      <w:pPr>
        <w:ind w:firstLine="709"/>
      </w:pPr>
    </w:p>
    <w:p w14:paraId="48DF410F" w14:textId="77777777" w:rsidR="00F35898" w:rsidRDefault="00F35898" w:rsidP="00970ADC">
      <w:pPr>
        <w:ind w:firstLine="709"/>
      </w:pPr>
    </w:p>
    <w:p w14:paraId="37CFBFCE" w14:textId="77777777" w:rsidR="00F35898" w:rsidRDefault="00F35898" w:rsidP="00F35898">
      <w:pPr>
        <w:ind w:firstLine="709"/>
        <w:jc w:val="right"/>
      </w:pPr>
    </w:p>
    <w:p w14:paraId="37FE1622" w14:textId="77777777" w:rsidR="00F35898" w:rsidRDefault="00F35898" w:rsidP="00F35898">
      <w:pPr>
        <w:ind w:firstLine="709"/>
        <w:jc w:val="right"/>
      </w:pPr>
    </w:p>
    <w:p w14:paraId="29A3D717" w14:textId="77777777" w:rsidR="00F35898" w:rsidRDefault="00F35898" w:rsidP="00F35898">
      <w:pPr>
        <w:ind w:firstLine="709"/>
        <w:jc w:val="right"/>
      </w:pPr>
    </w:p>
    <w:p w14:paraId="0D7F64CD" w14:textId="77777777" w:rsidR="00F35898" w:rsidRDefault="00F35898" w:rsidP="00F35898">
      <w:pPr>
        <w:ind w:firstLine="709"/>
        <w:jc w:val="right"/>
      </w:pPr>
    </w:p>
    <w:p w14:paraId="6B4ABEF9" w14:textId="77777777" w:rsidR="00F35898" w:rsidRDefault="00F35898" w:rsidP="00F35898">
      <w:pPr>
        <w:ind w:firstLine="709"/>
        <w:jc w:val="right"/>
      </w:pPr>
      <w:r>
        <w:t>Приложение №2</w:t>
      </w:r>
    </w:p>
    <w:p w14:paraId="2D8D40A2" w14:textId="77777777" w:rsidR="00F35898" w:rsidRPr="00F35898" w:rsidRDefault="00F35898" w:rsidP="00970ADC">
      <w:pPr>
        <w:ind w:firstLine="709"/>
        <w:rPr>
          <w:b/>
        </w:rPr>
      </w:pPr>
    </w:p>
    <w:p w14:paraId="1EF5492A" w14:textId="77777777"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14:paraId="4304A095" w14:textId="77777777"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14:paraId="05E74C57" w14:textId="77777777" w:rsidTr="00E7602F">
        <w:tc>
          <w:tcPr>
            <w:tcW w:w="3681" w:type="dxa"/>
          </w:tcPr>
          <w:p w14:paraId="2391432E" w14:textId="77777777"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14:paraId="16CB0764" w14:textId="77777777" w:rsidR="00F35898" w:rsidRDefault="00F35898" w:rsidP="00F35898"/>
        </w:tc>
      </w:tr>
      <w:tr w:rsidR="00E7602F" w14:paraId="3D2DA112" w14:textId="77777777" w:rsidTr="00E7602F">
        <w:tc>
          <w:tcPr>
            <w:tcW w:w="3681" w:type="dxa"/>
          </w:tcPr>
          <w:p w14:paraId="15686440" w14:textId="77777777"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14:paraId="60DA9908" w14:textId="77777777" w:rsidR="00E7602F" w:rsidRDefault="00E7602F" w:rsidP="00F35898"/>
        </w:tc>
      </w:tr>
      <w:tr w:rsidR="00F35898" w14:paraId="552CCA81" w14:textId="77777777" w:rsidTr="00E7602F">
        <w:tc>
          <w:tcPr>
            <w:tcW w:w="3681" w:type="dxa"/>
          </w:tcPr>
          <w:p w14:paraId="1A890F3A" w14:textId="77777777"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14:paraId="1719D5D3" w14:textId="77777777" w:rsidR="00F35898" w:rsidRDefault="00F35898" w:rsidP="00F35898"/>
        </w:tc>
      </w:tr>
      <w:tr w:rsidR="00F35898" w14:paraId="21334283" w14:textId="77777777" w:rsidTr="00E7602F">
        <w:tc>
          <w:tcPr>
            <w:tcW w:w="3681" w:type="dxa"/>
          </w:tcPr>
          <w:p w14:paraId="3261A250" w14:textId="77777777"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14:paraId="669C9CAB" w14:textId="77777777" w:rsidR="00F35898" w:rsidRDefault="00F35898" w:rsidP="00F35898"/>
        </w:tc>
      </w:tr>
      <w:tr w:rsidR="00F35898" w14:paraId="2C2A86A9" w14:textId="77777777" w:rsidTr="00E7602F">
        <w:tc>
          <w:tcPr>
            <w:tcW w:w="3681" w:type="dxa"/>
          </w:tcPr>
          <w:p w14:paraId="468B4EC4" w14:textId="77777777"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14:paraId="6959915D" w14:textId="77777777" w:rsidR="00F35898" w:rsidRDefault="00F35898" w:rsidP="00F35898"/>
        </w:tc>
      </w:tr>
    </w:tbl>
    <w:p w14:paraId="767CCE1E" w14:textId="77777777" w:rsidR="00F35898" w:rsidRPr="00F35898" w:rsidRDefault="00F35898" w:rsidP="00F35898">
      <w:pPr>
        <w:ind w:firstLine="709"/>
      </w:pPr>
    </w:p>
    <w:sectPr w:rsidR="00F35898" w:rsidRPr="00F35898" w:rsidSect="000960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33CE"/>
    <w:multiLevelType w:val="hybridMultilevel"/>
    <w:tmpl w:val="47EE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7969741">
    <w:abstractNumId w:val="1"/>
  </w:num>
  <w:num w:numId="2" w16cid:durableId="1506290150">
    <w:abstractNumId w:val="0"/>
  </w:num>
  <w:num w:numId="3" w16cid:durableId="1896350223">
    <w:abstractNumId w:val="3"/>
  </w:num>
  <w:num w:numId="4" w16cid:durableId="170282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3A"/>
    <w:rsid w:val="00051668"/>
    <w:rsid w:val="00096096"/>
    <w:rsid w:val="001907C9"/>
    <w:rsid w:val="00226C34"/>
    <w:rsid w:val="002E5C0A"/>
    <w:rsid w:val="00302AD2"/>
    <w:rsid w:val="00303768"/>
    <w:rsid w:val="003670FD"/>
    <w:rsid w:val="00406446"/>
    <w:rsid w:val="00472DF0"/>
    <w:rsid w:val="004A52BB"/>
    <w:rsid w:val="00561BF1"/>
    <w:rsid w:val="00593CDD"/>
    <w:rsid w:val="00655A73"/>
    <w:rsid w:val="0069719B"/>
    <w:rsid w:val="0069743A"/>
    <w:rsid w:val="00863206"/>
    <w:rsid w:val="00926417"/>
    <w:rsid w:val="00970ADC"/>
    <w:rsid w:val="00A35D95"/>
    <w:rsid w:val="00A827DA"/>
    <w:rsid w:val="00B01193"/>
    <w:rsid w:val="00B2085C"/>
    <w:rsid w:val="00C55BC1"/>
    <w:rsid w:val="00DD5588"/>
    <w:rsid w:val="00E7602F"/>
    <w:rsid w:val="00EA751E"/>
    <w:rsid w:val="00F35898"/>
    <w:rsid w:val="00F94690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831"/>
  <w15:docId w15:val="{B7374022-13E8-4C0C-B8B4-E2488A5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2020-10-14T09:53:00Z</cp:lastPrinted>
  <dcterms:created xsi:type="dcterms:W3CDTF">2022-08-31T04:49:00Z</dcterms:created>
  <dcterms:modified xsi:type="dcterms:W3CDTF">2022-08-31T08:51:00Z</dcterms:modified>
</cp:coreProperties>
</file>