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>
        <w:rPr>
          <w:rStyle w:val="a4"/>
        </w:rPr>
        <w:t xml:space="preserve">творческого </w:t>
      </w:r>
      <w:r w:rsidRPr="001D272F">
        <w:rPr>
          <w:rStyle w:val="a4"/>
        </w:rPr>
        <w:t xml:space="preserve">конкурса </w:t>
      </w:r>
      <w:r>
        <w:rPr>
          <w:rStyle w:val="a4"/>
        </w:rPr>
        <w:t>для детей с ОВЗ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>
        <w:rPr>
          <w:rStyle w:val="a4"/>
        </w:rPr>
        <w:t>С Днём рождения, Дед Мороз!</w:t>
      </w:r>
      <w:r w:rsidRPr="001D272F">
        <w:rPr>
          <w:rStyle w:val="a4"/>
        </w:rPr>
        <w:t>»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 xml:space="preserve">1.Общие положения </w:t>
      </w:r>
    </w:p>
    <w:p w:rsidR="0069743A" w:rsidRPr="001D272F" w:rsidRDefault="0069743A" w:rsidP="0069743A">
      <w:pPr>
        <w:ind w:firstLine="709"/>
      </w:pPr>
      <w:r w:rsidRPr="001D272F">
        <w:t>1.1.  Настоящее Положение определяет порядок организации и проведения</w:t>
      </w:r>
    </w:p>
    <w:p w:rsidR="0069743A" w:rsidRDefault="0069743A" w:rsidP="0069743A">
      <w:r>
        <w:t>районного творческого конкурса для детей с ОВЗ «С Днём рождения, Дед Мороз!»</w:t>
      </w:r>
    </w:p>
    <w:p w:rsidR="0069743A" w:rsidRDefault="0069743A" w:rsidP="0069743A">
      <w:pPr>
        <w:ind w:firstLine="709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>2. Цели и задачи Конкурса</w:t>
      </w:r>
    </w:p>
    <w:p w:rsidR="0069743A" w:rsidRDefault="0069743A" w:rsidP="004A52BB">
      <w:pPr>
        <w:ind w:firstLine="709"/>
      </w:pPr>
      <w:r w:rsidRPr="001D272F">
        <w:t>2.1. Цель конкурса –</w:t>
      </w:r>
      <w:r w:rsidR="004A52BB">
        <w:t xml:space="preserve"> </w:t>
      </w:r>
      <w:r>
        <w:t>развитие творческой активности детей с ограниченными</w:t>
      </w:r>
    </w:p>
    <w:p w:rsidR="0069743A" w:rsidRDefault="0069743A" w:rsidP="004A52BB">
      <w:r>
        <w:t>возможностями здоровья.</w:t>
      </w:r>
    </w:p>
    <w:p w:rsidR="0069743A" w:rsidRDefault="004A52BB" w:rsidP="0069743A">
      <w:pPr>
        <w:ind w:firstLine="709"/>
      </w:pPr>
      <w:r>
        <w:t xml:space="preserve">2.2. </w:t>
      </w:r>
      <w:r w:rsidR="0069743A">
        <w:t>Задачи Конкурса:</w:t>
      </w:r>
    </w:p>
    <w:p w:rsidR="0069743A" w:rsidRDefault="0069743A" w:rsidP="0069743A">
      <w:pPr>
        <w:ind w:firstLine="709"/>
      </w:pPr>
      <w:r>
        <w:t>• поддержать творческую активность детей и педагогов;</w:t>
      </w:r>
    </w:p>
    <w:p w:rsidR="0069743A" w:rsidRDefault="0069743A" w:rsidP="0069743A">
      <w:pPr>
        <w:ind w:firstLine="709"/>
      </w:pPr>
      <w:r>
        <w:t>• предоставить участникам возможность соревноваться в масштабе, выходящем за</w:t>
      </w:r>
    </w:p>
    <w:p w:rsidR="0069719B" w:rsidRDefault="0069743A" w:rsidP="004A52BB">
      <w:r>
        <w:t>рамки образовательного учреждения.</w:t>
      </w:r>
    </w:p>
    <w:p w:rsidR="004A52BB" w:rsidRDefault="004A52BB" w:rsidP="004A52BB"/>
    <w:p w:rsidR="004A52BB" w:rsidRPr="001D272F" w:rsidRDefault="004A52BB" w:rsidP="004A52BB">
      <w:pPr>
        <w:ind w:firstLine="709"/>
        <w:rPr>
          <w:b/>
        </w:rPr>
      </w:pPr>
      <w:r w:rsidRPr="001D272F">
        <w:rPr>
          <w:b/>
        </w:rPr>
        <w:t xml:space="preserve">3. Участники конкурса: </w:t>
      </w:r>
    </w:p>
    <w:p w:rsidR="004A52BB" w:rsidRDefault="003670FD" w:rsidP="003670FD">
      <w:pPr>
        <w:ind w:firstLine="709"/>
      </w:pPr>
      <w:r>
        <w:t xml:space="preserve">3.1. </w:t>
      </w:r>
      <w:r w:rsidR="004A52BB">
        <w:t>В Конкурсе могут принять у</w:t>
      </w:r>
      <w:r>
        <w:t xml:space="preserve">частие обучающиеся образовательных </w:t>
      </w:r>
      <w:r w:rsidR="004A52BB">
        <w:t>учреждений</w:t>
      </w:r>
      <w:r>
        <w:t xml:space="preserve"> Слободо-Туринского района</w:t>
      </w:r>
      <w:r w:rsidR="004A52BB">
        <w:t>, имеющие ограниченные возможности здоровья, в том числе обучающиеся на дому.</w:t>
      </w:r>
    </w:p>
    <w:p w:rsidR="003670FD" w:rsidRDefault="003670FD" w:rsidP="003670FD">
      <w:pPr>
        <w:ind w:firstLine="709"/>
      </w:pPr>
      <w:r>
        <w:t xml:space="preserve">3.2. Категории участников творческого </w:t>
      </w:r>
      <w:r w:rsidR="002E5C0A">
        <w:t>К</w:t>
      </w:r>
      <w:r>
        <w:t>онкурса:</w:t>
      </w:r>
    </w:p>
    <w:p w:rsidR="003670FD" w:rsidRDefault="003670FD" w:rsidP="003670FD">
      <w:pPr>
        <w:pStyle w:val="a5"/>
        <w:numPr>
          <w:ilvl w:val="0"/>
          <w:numId w:val="1"/>
        </w:numPr>
      </w:pPr>
      <w:r>
        <w:t>Индивидуальные участники (конкурсную работу выполняет оди</w:t>
      </w:r>
      <w:r w:rsidR="00A35D95">
        <w:t>н ребенок, без помощи взрослых);</w:t>
      </w:r>
    </w:p>
    <w:p w:rsidR="00F94690" w:rsidRPr="00B01193" w:rsidRDefault="002E5C0A" w:rsidP="00F94690">
      <w:pPr>
        <w:pStyle w:val="a5"/>
        <w:numPr>
          <w:ilvl w:val="0"/>
          <w:numId w:val="1"/>
        </w:numPr>
      </w:pPr>
      <w:r w:rsidRPr="00B01193">
        <w:t>Групповое творчество (конкурсную работу выполняют несколько участников одного возраста</w:t>
      </w:r>
      <w:r w:rsidR="00F94690" w:rsidRPr="00B01193">
        <w:t>);</w:t>
      </w:r>
    </w:p>
    <w:p w:rsidR="003670FD" w:rsidRDefault="003670FD" w:rsidP="003670FD">
      <w:pPr>
        <w:pStyle w:val="a5"/>
        <w:numPr>
          <w:ilvl w:val="0"/>
          <w:numId w:val="1"/>
        </w:numPr>
      </w:pPr>
      <w:r>
        <w:t>Семейное творчество (конкурсную работу вы</w:t>
      </w:r>
      <w:r w:rsidR="00B01193">
        <w:t>полняе</w:t>
      </w:r>
      <w:r w:rsidR="00655A73">
        <w:t>т</w:t>
      </w:r>
      <w:r w:rsidR="00B01193">
        <w:t xml:space="preserve"> ребенок совместно с членами</w:t>
      </w:r>
      <w:bookmarkStart w:id="0" w:name="_GoBack"/>
      <w:bookmarkEnd w:id="0"/>
      <w:r w:rsidR="00655A73">
        <w:t xml:space="preserve"> семьи).</w:t>
      </w:r>
    </w:p>
    <w:p w:rsidR="00655A73" w:rsidRDefault="00655A73" w:rsidP="00655A73">
      <w:pPr>
        <w:pStyle w:val="a5"/>
      </w:pPr>
      <w:r>
        <w:t xml:space="preserve">3.3. </w:t>
      </w:r>
      <w:r w:rsidR="00A35D95">
        <w:t>Возрастные категории участников: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дошкольники;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обучающиеся 1-4 классов;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обучающиеся 5-9 классов;</w:t>
      </w:r>
    </w:p>
    <w:p w:rsidR="00A35D95" w:rsidRDefault="00A35D95" w:rsidP="00A35D95">
      <w:pPr>
        <w:pStyle w:val="a5"/>
        <w:numPr>
          <w:ilvl w:val="0"/>
          <w:numId w:val="1"/>
        </w:numPr>
      </w:pPr>
      <w:r>
        <w:t>семейные команды.</w:t>
      </w:r>
    </w:p>
    <w:p w:rsidR="00A35D95" w:rsidRDefault="00A35D95" w:rsidP="00A35D95">
      <w:pPr>
        <w:ind w:left="360"/>
      </w:pPr>
    </w:p>
    <w:p w:rsidR="00FF099A" w:rsidRDefault="00FF099A" w:rsidP="00FF099A">
      <w:pPr>
        <w:ind w:firstLine="709"/>
        <w:rPr>
          <w:b/>
        </w:rPr>
      </w:pPr>
      <w:r>
        <w:rPr>
          <w:b/>
        </w:rPr>
        <w:t xml:space="preserve">4. </w:t>
      </w:r>
      <w:r w:rsidR="00F94690">
        <w:rPr>
          <w:b/>
        </w:rPr>
        <w:t xml:space="preserve">Номинации </w:t>
      </w:r>
      <w:r>
        <w:rPr>
          <w:b/>
        </w:rPr>
        <w:t xml:space="preserve">Конкурса </w:t>
      </w:r>
    </w:p>
    <w:p w:rsidR="00FF099A" w:rsidRDefault="00DD5588" w:rsidP="00FF099A">
      <w:pPr>
        <w:ind w:firstLine="709"/>
      </w:pPr>
      <w:r>
        <w:t xml:space="preserve">4.1. </w:t>
      </w:r>
      <w:r w:rsidR="00FF099A">
        <w:t>Участники конкурса подготавливают творческие подарки Деду Морозу в</w:t>
      </w:r>
    </w:p>
    <w:p w:rsidR="00A35D95" w:rsidRDefault="00FF099A" w:rsidP="00FF099A">
      <w:r>
        <w:t xml:space="preserve">соответствии с номинациями </w:t>
      </w:r>
      <w:r w:rsidR="002E5C0A">
        <w:t>К</w:t>
      </w:r>
      <w:r>
        <w:t>онкурса:</w:t>
      </w:r>
    </w:p>
    <w:p w:rsidR="00FF099A" w:rsidRPr="00FF099A" w:rsidRDefault="00FF099A" w:rsidP="00FF099A">
      <w:pPr>
        <w:pStyle w:val="a5"/>
        <w:numPr>
          <w:ilvl w:val="0"/>
          <w:numId w:val="2"/>
        </w:numPr>
      </w:pPr>
      <w:r w:rsidRPr="00FF099A">
        <w:rPr>
          <w:b/>
        </w:rPr>
        <w:t>«Кто такой Дед Мороз?»</w:t>
      </w:r>
      <w:r>
        <w:t xml:space="preserve"> </w:t>
      </w:r>
      <w:r w:rsidRPr="00FF099A">
        <w:t>принимаются исследовательские работы, рефераты, статьи, сочинения-рассуждения, видео-рассуждения на тему происхождения Деда Мороза, его занятий, его пр</w:t>
      </w:r>
      <w:r>
        <w:t>ивычной «</w:t>
      </w:r>
      <w:proofErr w:type="spellStart"/>
      <w:r>
        <w:t>дедоморозовской</w:t>
      </w:r>
      <w:proofErr w:type="spellEnd"/>
      <w:r>
        <w:t>» жизни</w:t>
      </w:r>
      <w:r w:rsidRPr="00FF099A">
        <w:t xml:space="preserve">. </w:t>
      </w:r>
    </w:p>
    <w:p w:rsidR="00303768" w:rsidRDefault="00303768" w:rsidP="00FF099A">
      <w:pPr>
        <w:pStyle w:val="a5"/>
        <w:numPr>
          <w:ilvl w:val="0"/>
          <w:numId w:val="2"/>
        </w:numPr>
      </w:pPr>
      <w:r w:rsidRPr="00303768">
        <w:rPr>
          <w:b/>
        </w:rPr>
        <w:t>«Подарок Деду Морозу»</w:t>
      </w:r>
      <w:r w:rsidRPr="00FF099A">
        <w:t xml:space="preserve"> принимаются подарк</w:t>
      </w:r>
      <w:r>
        <w:t>и</w:t>
      </w:r>
      <w:r w:rsidRPr="00FF099A">
        <w:t>, сделанны</w:t>
      </w:r>
      <w:r>
        <w:t>е своими руками для Деда Мороза</w:t>
      </w:r>
      <w:r w:rsidRPr="00FF099A">
        <w:t>.</w:t>
      </w:r>
    </w:p>
    <w:p w:rsidR="00F94690" w:rsidRPr="00F94690" w:rsidRDefault="00303768" w:rsidP="00F94690">
      <w:pPr>
        <w:pStyle w:val="a5"/>
        <w:numPr>
          <w:ilvl w:val="0"/>
          <w:numId w:val="2"/>
        </w:numPr>
      </w:pPr>
      <w:r w:rsidRPr="00303768">
        <w:rPr>
          <w:b/>
        </w:rPr>
        <w:t>«Портрет Деду Морозу в подарок»</w:t>
      </w:r>
      <w:r>
        <w:t xml:space="preserve"> </w:t>
      </w:r>
      <w:r w:rsidRPr="00FF099A">
        <w:t>принимаются рисунк</w:t>
      </w:r>
      <w:r>
        <w:t>и</w:t>
      </w:r>
      <w:r w:rsidRPr="00FF099A">
        <w:t xml:space="preserve"> в различных техниках – только портретов Деда Мороза и его заграничных коллег – Санта-Клаус из Америки, </w:t>
      </w:r>
      <w:proofErr w:type="spellStart"/>
      <w:r w:rsidRPr="00FF099A">
        <w:t>Микулаш</w:t>
      </w:r>
      <w:proofErr w:type="spellEnd"/>
      <w:r w:rsidRPr="00FF099A">
        <w:t xml:space="preserve"> из Чехии, </w:t>
      </w:r>
      <w:proofErr w:type="spellStart"/>
      <w:r w:rsidRPr="00FF099A">
        <w:t>Чысхаан</w:t>
      </w:r>
      <w:proofErr w:type="spellEnd"/>
      <w:r w:rsidRPr="00FF099A">
        <w:t xml:space="preserve"> и </w:t>
      </w:r>
      <w:r w:rsidRPr="00303768">
        <w:t>др.).</w:t>
      </w:r>
      <w:r w:rsidR="00F94690" w:rsidRPr="00F94690">
        <w:rPr>
          <w:b/>
        </w:rPr>
        <w:t xml:space="preserve"> </w:t>
      </w:r>
    </w:p>
    <w:p w:rsidR="00303768" w:rsidRDefault="00F94690" w:rsidP="00F94690">
      <w:pPr>
        <w:pStyle w:val="a5"/>
        <w:numPr>
          <w:ilvl w:val="0"/>
          <w:numId w:val="2"/>
        </w:numPr>
      </w:pPr>
      <w:r w:rsidRPr="00FF099A">
        <w:rPr>
          <w:b/>
        </w:rPr>
        <w:lastRenderedPageBreak/>
        <w:t>«Сказки Деда Мороза»</w:t>
      </w:r>
      <w:r>
        <w:t xml:space="preserve"> </w:t>
      </w:r>
      <w:r w:rsidRPr="00FF099A">
        <w:t>принимаются видеоролики, на которых взрослые и дети читают сказки</w:t>
      </w:r>
      <w:r>
        <w:t xml:space="preserve"> про Деда Мороза (не более 3 минут)</w:t>
      </w:r>
      <w:r w:rsidRPr="00FF099A">
        <w:t>.</w:t>
      </w:r>
    </w:p>
    <w:p w:rsidR="00303768" w:rsidRDefault="00FF099A" w:rsidP="00303768">
      <w:pPr>
        <w:pStyle w:val="a5"/>
        <w:numPr>
          <w:ilvl w:val="0"/>
          <w:numId w:val="2"/>
        </w:numPr>
      </w:pPr>
      <w:r w:rsidRPr="00303768">
        <w:rPr>
          <w:b/>
        </w:rPr>
        <w:t>«Выразительное чтение»</w:t>
      </w:r>
      <w:r w:rsidRPr="00FF099A">
        <w:t xml:space="preserve"> </w:t>
      </w:r>
      <w:r w:rsidR="00303768">
        <w:t xml:space="preserve">- </w:t>
      </w:r>
      <w:r w:rsidRPr="00FF099A">
        <w:t>чтени</w:t>
      </w:r>
      <w:r w:rsidR="00303768">
        <w:t>е</w:t>
      </w:r>
      <w:r w:rsidRPr="00FF099A">
        <w:t xml:space="preserve"> стихов и прозы</w:t>
      </w:r>
      <w:r w:rsidR="00303768">
        <w:t xml:space="preserve"> о Деде Морозе наизусть</w:t>
      </w:r>
      <w:r w:rsidRPr="00FF099A">
        <w:t>.</w:t>
      </w:r>
    </w:p>
    <w:p w:rsidR="00303768" w:rsidRDefault="00FF099A" w:rsidP="00303768">
      <w:pPr>
        <w:pStyle w:val="a5"/>
        <w:numPr>
          <w:ilvl w:val="0"/>
          <w:numId w:val="2"/>
        </w:numPr>
      </w:pPr>
      <w:r w:rsidRPr="00303768">
        <w:rPr>
          <w:b/>
        </w:rPr>
        <w:t>«Театральное творчество»</w:t>
      </w:r>
      <w:r w:rsidRPr="00FF099A">
        <w:t xml:space="preserve"> </w:t>
      </w:r>
      <w:r w:rsidR="00303768">
        <w:t>-</w:t>
      </w:r>
      <w:r w:rsidRPr="00FF099A">
        <w:t xml:space="preserve"> монолог</w:t>
      </w:r>
      <w:r w:rsidR="00303768">
        <w:t>и</w:t>
      </w:r>
      <w:r w:rsidRPr="00FF099A">
        <w:t xml:space="preserve">, </w:t>
      </w:r>
      <w:r w:rsidR="00303768" w:rsidRPr="00FF099A">
        <w:t>инсценировки</w:t>
      </w:r>
      <w:r w:rsidR="00303768">
        <w:t xml:space="preserve">, этюды про Деда Мороза (не более </w:t>
      </w:r>
      <w:r w:rsidR="002E5C0A">
        <w:t>5</w:t>
      </w:r>
      <w:r w:rsidR="00303768">
        <w:t xml:space="preserve"> минут).</w:t>
      </w:r>
    </w:p>
    <w:p w:rsidR="00FF099A" w:rsidRDefault="00FF099A" w:rsidP="00303768">
      <w:pPr>
        <w:pStyle w:val="a5"/>
        <w:numPr>
          <w:ilvl w:val="0"/>
          <w:numId w:val="2"/>
        </w:numPr>
      </w:pPr>
      <w:r w:rsidRPr="00303768">
        <w:rPr>
          <w:b/>
        </w:rPr>
        <w:t>«Вокальное творчество»</w:t>
      </w:r>
      <w:r w:rsidRPr="00FF099A">
        <w:t xml:space="preserve"> </w:t>
      </w:r>
      <w:r w:rsidR="00F94690">
        <w:t xml:space="preserve">музыкальные номера коллективов </w:t>
      </w:r>
      <w:r w:rsidRPr="00FF099A">
        <w:t>и исполни</w:t>
      </w:r>
      <w:r w:rsidR="00F94690">
        <w:t>телей, соответствующие тематике</w:t>
      </w:r>
      <w:r w:rsidRPr="00FF099A">
        <w:t>.</w:t>
      </w:r>
    </w:p>
    <w:p w:rsidR="00F94690" w:rsidRDefault="00DD5588" w:rsidP="00DD5588">
      <w:pPr>
        <w:ind w:firstLine="709"/>
      </w:pPr>
      <w:r>
        <w:t xml:space="preserve">4.2. </w:t>
      </w:r>
      <w:r w:rsidRPr="00DD5588">
        <w:t xml:space="preserve">От одного участника принимается </w:t>
      </w:r>
      <w:r>
        <w:t>не более ДВУХ</w:t>
      </w:r>
      <w:r w:rsidRPr="00DD5588">
        <w:t xml:space="preserve"> конкурсн</w:t>
      </w:r>
      <w:r>
        <w:t>ых работ</w:t>
      </w:r>
      <w:r w:rsidRPr="00DD5588">
        <w:t>!</w:t>
      </w:r>
    </w:p>
    <w:p w:rsidR="00DD5588" w:rsidRPr="00FF099A" w:rsidRDefault="00DD5588" w:rsidP="00DD5588">
      <w:pPr>
        <w:ind w:firstLine="709"/>
      </w:pPr>
    </w:p>
    <w:p w:rsidR="00F94690" w:rsidRPr="001D272F" w:rsidRDefault="00F94690" w:rsidP="00F94690">
      <w:pPr>
        <w:ind w:firstLine="709"/>
        <w:rPr>
          <w:b/>
        </w:rPr>
      </w:pPr>
      <w:r>
        <w:rPr>
          <w:b/>
        </w:rPr>
        <w:t>5</w:t>
      </w:r>
      <w:r w:rsidRPr="001D272F">
        <w:rPr>
          <w:b/>
        </w:rPr>
        <w:t xml:space="preserve">. Порядок проведения Конкурса </w:t>
      </w:r>
    </w:p>
    <w:p w:rsidR="00926417" w:rsidRDefault="00F94690" w:rsidP="00F94690">
      <w:pPr>
        <w:ind w:firstLine="709"/>
      </w:pPr>
      <w:r>
        <w:t>5</w:t>
      </w:r>
      <w:r w:rsidRPr="001D272F">
        <w:t>.</w:t>
      </w:r>
      <w:r>
        <w:t>1</w:t>
      </w:r>
      <w:r w:rsidRPr="001D272F">
        <w:t xml:space="preserve">. Для участия в Конкурсе </w:t>
      </w:r>
      <w:r>
        <w:t>образовательное учреждение</w:t>
      </w:r>
      <w:r w:rsidRPr="001D272F">
        <w:t xml:space="preserve"> подает заявку </w:t>
      </w:r>
      <w:r w:rsidRPr="00F94690">
        <w:rPr>
          <w:b/>
          <w:u w:val="single"/>
        </w:rPr>
        <w:t>до 9 ноября 2020 года</w:t>
      </w:r>
      <w:r w:rsidRPr="001D272F">
        <w:t xml:space="preserve"> на адрес электронной почты </w:t>
      </w:r>
      <w:hyperlink r:id="rId6" w:history="1">
        <w:r w:rsidR="00926417" w:rsidRPr="0069664D">
          <w:rPr>
            <w:rStyle w:val="a6"/>
          </w:rPr>
          <w:t>OLGASidorova231277@yandex.ru</w:t>
        </w:r>
      </w:hyperlink>
    </w:p>
    <w:p w:rsidR="00F94690" w:rsidRPr="001D272F" w:rsidRDefault="00F94690" w:rsidP="00926417">
      <w:r w:rsidRPr="001D272F">
        <w:t>(Приложение №1)</w:t>
      </w:r>
      <w:r>
        <w:t>.</w:t>
      </w:r>
    </w:p>
    <w:p w:rsidR="00DD5588" w:rsidRDefault="00F94690" w:rsidP="00926417">
      <w:pPr>
        <w:ind w:firstLine="709"/>
      </w:pPr>
      <w:r>
        <w:t xml:space="preserve">5.2. Творческие </w:t>
      </w:r>
      <w:r w:rsidR="00DD5588">
        <w:t>работы</w:t>
      </w:r>
      <w:r>
        <w:t xml:space="preserve"> в номинациях: </w:t>
      </w:r>
      <w:r w:rsidRPr="00F94690">
        <w:t>«Кто такой Дед Мороз?»</w:t>
      </w:r>
      <w:r>
        <w:t xml:space="preserve">, </w:t>
      </w:r>
      <w:r w:rsidRPr="00F94690">
        <w:t>«Подарок Деду Морозу»</w:t>
      </w:r>
      <w:r>
        <w:t xml:space="preserve">, </w:t>
      </w:r>
      <w:r w:rsidRPr="00F94690">
        <w:t>«Портрет Деду Морозу в подарок»</w:t>
      </w:r>
      <w:r w:rsidR="00926417">
        <w:t xml:space="preserve"> </w:t>
      </w:r>
      <w:r w:rsidR="00926417" w:rsidRPr="00926417">
        <w:rPr>
          <w:b/>
          <w:u w:val="single"/>
        </w:rPr>
        <w:t xml:space="preserve">принимаются до 12 ноября 2020 года </w:t>
      </w:r>
      <w:r w:rsidR="00926417">
        <w:t xml:space="preserve">в библиотеку ЦДТ «Эльдорадо» (кабинет №1). </w:t>
      </w:r>
      <w:r w:rsidR="002E5C0A">
        <w:t>Каждая работа до</w:t>
      </w:r>
      <w:r w:rsidR="00DD5588">
        <w:t>лжна сопровождаться этикеткой</w:t>
      </w:r>
      <w:r w:rsidR="002E5C0A">
        <w:t xml:space="preserve"> </w:t>
      </w:r>
      <w:r w:rsidR="00DD5588" w:rsidRPr="00DD5588">
        <w:t>(Приложение №</w:t>
      </w:r>
      <w:r w:rsidR="00DD5588">
        <w:t>2</w:t>
      </w:r>
      <w:r w:rsidR="00DD5588" w:rsidRPr="00DD5588">
        <w:t xml:space="preserve">). </w:t>
      </w:r>
    </w:p>
    <w:p w:rsidR="00303768" w:rsidRPr="00DD5588" w:rsidRDefault="00DD5588" w:rsidP="00DD5588">
      <w:pPr>
        <w:ind w:firstLine="709"/>
      </w:pPr>
      <w:r>
        <w:t xml:space="preserve">5.3. </w:t>
      </w:r>
      <w:r w:rsidRPr="00DD5588">
        <w:t>Творческие работы в номинаци</w:t>
      </w:r>
      <w:r>
        <w:t>и</w:t>
      </w:r>
      <w:r w:rsidRPr="00DD5588">
        <w:t xml:space="preserve"> </w:t>
      </w:r>
      <w:r w:rsidR="00926417" w:rsidRPr="00926417">
        <w:t>«Сказки Деда Мороза»</w:t>
      </w:r>
      <w:r w:rsidR="00926417">
        <w:t xml:space="preserve"> </w:t>
      </w:r>
      <w:r>
        <w:t>высылаются</w:t>
      </w:r>
      <w:r w:rsidR="00926417">
        <w:t xml:space="preserve"> на электронную почту </w:t>
      </w:r>
      <w:hyperlink r:id="rId7" w:history="1">
        <w:r w:rsidR="00926417" w:rsidRPr="0069664D">
          <w:rPr>
            <w:rStyle w:val="a6"/>
          </w:rPr>
          <w:t>OLGASidorova231277@yandex.ru</w:t>
        </w:r>
      </w:hyperlink>
      <w:r w:rsidR="00926417">
        <w:t>.</w:t>
      </w:r>
      <w:r w:rsidRPr="00DD5588">
        <w:rPr>
          <w:b/>
          <w:u w:val="single"/>
        </w:rPr>
        <w:t xml:space="preserve"> </w:t>
      </w:r>
      <w:r w:rsidRPr="00926417">
        <w:rPr>
          <w:b/>
          <w:u w:val="single"/>
        </w:rPr>
        <w:t>до 12 ноября 2020 года</w:t>
      </w:r>
      <w:r>
        <w:t>. Видеоролик должен содержать информацию об участниках: образовательное учреждение; фамилия, имя, отчество участников, год рождения детей; фамилию, имя, отчество руководителя.</w:t>
      </w:r>
    </w:p>
    <w:p w:rsidR="00926417" w:rsidRPr="00DD5588" w:rsidRDefault="00926417" w:rsidP="00926417">
      <w:pPr>
        <w:ind w:firstLine="709"/>
        <w:rPr>
          <w:u w:val="single"/>
        </w:rPr>
      </w:pPr>
      <w:r>
        <w:t>5.</w:t>
      </w:r>
      <w:r w:rsidR="00DD5588">
        <w:t>4</w:t>
      </w:r>
      <w:r>
        <w:t xml:space="preserve">. </w:t>
      </w:r>
      <w:r w:rsidRPr="001D272F">
        <w:t xml:space="preserve">Конкурс проводится </w:t>
      </w:r>
      <w:r w:rsidRPr="00DD5588">
        <w:rPr>
          <w:b/>
          <w:u w:val="single"/>
        </w:rPr>
        <w:t>18 ноября 2020 года в 15-00.</w:t>
      </w:r>
      <w:r w:rsidRPr="00DD5588">
        <w:rPr>
          <w:u w:val="single"/>
        </w:rPr>
        <w:t xml:space="preserve"> </w:t>
      </w:r>
    </w:p>
    <w:p w:rsidR="00926417" w:rsidRPr="001D272F" w:rsidRDefault="00926417" w:rsidP="00926417">
      <w:pPr>
        <w:ind w:firstLine="709"/>
      </w:pPr>
      <w:r w:rsidRPr="001D272F">
        <w:t>5.</w:t>
      </w:r>
      <w:r w:rsidR="00DD5588">
        <w:t>5</w:t>
      </w:r>
      <w:r w:rsidRPr="001D272F">
        <w:t xml:space="preserve">. По окончании конкурса проводится подведение итогов, награждение </w:t>
      </w:r>
    </w:p>
    <w:p w:rsidR="00926417" w:rsidRDefault="00926417" w:rsidP="00926417">
      <w:pPr>
        <w:ind w:firstLine="709"/>
      </w:pPr>
      <w:r w:rsidRPr="001D272F">
        <w:t xml:space="preserve">победителей. </w:t>
      </w:r>
    </w:p>
    <w:p w:rsidR="00926417" w:rsidRDefault="00926417" w:rsidP="00926417">
      <w:pPr>
        <w:ind w:firstLine="709"/>
      </w:pPr>
    </w:p>
    <w:p w:rsidR="00926417" w:rsidRPr="00926417" w:rsidRDefault="00926417" w:rsidP="00926417">
      <w:pPr>
        <w:ind w:firstLine="709"/>
        <w:rPr>
          <w:b/>
        </w:rPr>
      </w:pPr>
      <w:r w:rsidRPr="00926417">
        <w:rPr>
          <w:b/>
        </w:rPr>
        <w:t>6. Критерии оценок:</w:t>
      </w:r>
    </w:p>
    <w:p w:rsidR="00926417" w:rsidRDefault="00926417" w:rsidP="00926417">
      <w:pPr>
        <w:pStyle w:val="a5"/>
        <w:numPr>
          <w:ilvl w:val="0"/>
          <w:numId w:val="3"/>
        </w:numPr>
      </w:pPr>
      <w:r>
        <w:t>соответствие работы теме Конкурса;</w:t>
      </w:r>
    </w:p>
    <w:p w:rsidR="00926417" w:rsidRDefault="00926417" w:rsidP="00926417">
      <w:pPr>
        <w:pStyle w:val="a5"/>
        <w:numPr>
          <w:ilvl w:val="0"/>
          <w:numId w:val="3"/>
        </w:numPr>
      </w:pPr>
      <w:r>
        <w:t>степень самостоятельности и творческого личностного подхода;</w:t>
      </w:r>
    </w:p>
    <w:p w:rsidR="00926417" w:rsidRDefault="00926417" w:rsidP="00926417">
      <w:pPr>
        <w:pStyle w:val="a5"/>
        <w:numPr>
          <w:ilvl w:val="0"/>
          <w:numId w:val="3"/>
        </w:numPr>
      </w:pPr>
      <w:r>
        <w:t>оригинальность раскрытия темы конкурса;</w:t>
      </w:r>
    </w:p>
    <w:p w:rsidR="00926417" w:rsidRDefault="00926417" w:rsidP="00926417">
      <w:pPr>
        <w:pStyle w:val="a5"/>
        <w:numPr>
          <w:ilvl w:val="0"/>
          <w:numId w:val="3"/>
        </w:numPr>
      </w:pPr>
      <w:r>
        <w:t>правильность и четкость оформления работы.</w:t>
      </w:r>
    </w:p>
    <w:p w:rsidR="002E5C0A" w:rsidRDefault="002E5C0A" w:rsidP="002E5C0A"/>
    <w:p w:rsidR="002E5C0A" w:rsidRPr="002E5C0A" w:rsidRDefault="002E5C0A" w:rsidP="002E5C0A">
      <w:pPr>
        <w:ind w:firstLine="709"/>
        <w:rPr>
          <w:b/>
        </w:rPr>
      </w:pPr>
      <w:r>
        <w:rPr>
          <w:b/>
        </w:rPr>
        <w:t>7</w:t>
      </w:r>
      <w:r w:rsidRPr="002E5C0A">
        <w:rPr>
          <w:b/>
        </w:rPr>
        <w:t>. Подведение итогов Конкурса</w:t>
      </w:r>
    </w:p>
    <w:p w:rsidR="002E5C0A" w:rsidRPr="002E5C0A" w:rsidRDefault="002E5C0A" w:rsidP="002E5C0A">
      <w:pPr>
        <w:ind w:firstLine="709"/>
      </w:pPr>
      <w:r>
        <w:t>7</w:t>
      </w:r>
      <w:r w:rsidRPr="002E5C0A">
        <w:t>.1</w:t>
      </w:r>
      <w:r>
        <w:t>.</w:t>
      </w:r>
      <w:r w:rsidRPr="002E5C0A">
        <w:t xml:space="preserve"> Всем участникам Конкурса вручается Сертификат об участии.</w:t>
      </w:r>
    </w:p>
    <w:p w:rsidR="002E5C0A" w:rsidRPr="002E5C0A" w:rsidRDefault="002E5C0A" w:rsidP="002E5C0A">
      <w:pPr>
        <w:ind w:firstLine="709"/>
      </w:pPr>
      <w:r>
        <w:t>7</w:t>
      </w:r>
      <w:r w:rsidRPr="002E5C0A">
        <w:t>.2</w:t>
      </w:r>
      <w:r>
        <w:t>.</w:t>
      </w:r>
      <w:r w:rsidRPr="002E5C0A">
        <w:t xml:space="preserve"> </w:t>
      </w:r>
      <w:r>
        <w:t>Победители</w:t>
      </w:r>
      <w:r w:rsidRPr="002E5C0A">
        <w:t xml:space="preserve"> (по номинациям) награждаются грамотами</w:t>
      </w:r>
      <w:r>
        <w:t>.</w:t>
      </w:r>
    </w:p>
    <w:p w:rsidR="002E5C0A" w:rsidRDefault="002E5C0A" w:rsidP="002E5C0A">
      <w:pPr>
        <w:ind w:firstLine="709"/>
      </w:pPr>
      <w:r>
        <w:t>7</w:t>
      </w:r>
      <w:r w:rsidRPr="002E5C0A">
        <w:t>.3</w:t>
      </w:r>
      <w:r>
        <w:t>.</w:t>
      </w:r>
      <w:r w:rsidRPr="002E5C0A">
        <w:t xml:space="preserve"> Оргкомитет Конкурса вправе учредить дополнительные виды поощрения участников</w:t>
      </w:r>
      <w:r>
        <w:t xml:space="preserve"> </w:t>
      </w:r>
      <w:r w:rsidRPr="002E5C0A">
        <w:t>Конкурса.</w:t>
      </w:r>
    </w:p>
    <w:p w:rsidR="002E5C0A" w:rsidRPr="002E5C0A" w:rsidRDefault="002E5C0A" w:rsidP="002E5C0A">
      <w:pPr>
        <w:ind w:firstLine="709"/>
      </w:pPr>
    </w:p>
    <w:p w:rsidR="002E5C0A" w:rsidRPr="002E5C0A" w:rsidRDefault="002E5C0A" w:rsidP="002E5C0A">
      <w:pPr>
        <w:ind w:firstLine="709"/>
        <w:rPr>
          <w:b/>
        </w:rPr>
      </w:pPr>
      <w:r>
        <w:rPr>
          <w:b/>
        </w:rPr>
        <w:t xml:space="preserve">8. </w:t>
      </w:r>
      <w:r w:rsidRPr="002E5C0A">
        <w:rPr>
          <w:b/>
        </w:rPr>
        <w:t xml:space="preserve">Контакты: </w:t>
      </w:r>
    </w:p>
    <w:p w:rsidR="002E5C0A" w:rsidRPr="001D272F" w:rsidRDefault="002E5C0A" w:rsidP="002E5C0A">
      <w:pPr>
        <w:ind w:firstLine="709"/>
      </w:pPr>
      <w:r>
        <w:t>Сидорова Ольга Владимировна тел. 8-902-273-40-43</w:t>
      </w:r>
    </w:p>
    <w:p w:rsidR="00926417" w:rsidRDefault="00926417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70ADC">
      <w:pPr>
        <w:ind w:firstLine="709"/>
        <w:jc w:val="right"/>
      </w:pPr>
      <w:r>
        <w:t>Приложение №1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Pr="00970ADC" w:rsidRDefault="00970ADC" w:rsidP="00970ADC">
      <w:pPr>
        <w:ind w:firstLine="709"/>
        <w:jc w:val="center"/>
        <w:rPr>
          <w:b/>
        </w:rPr>
      </w:pPr>
      <w:r w:rsidRPr="00970ADC">
        <w:rPr>
          <w:b/>
        </w:rPr>
        <w:t>Заявка на участие районном творческом конкурсе для детей с ОВЗ</w:t>
      </w:r>
    </w:p>
    <w:p w:rsidR="00970ADC" w:rsidRDefault="00970ADC" w:rsidP="00970ADC">
      <w:pPr>
        <w:ind w:firstLine="709"/>
        <w:jc w:val="center"/>
        <w:rPr>
          <w:b/>
        </w:rPr>
      </w:pPr>
      <w:r w:rsidRPr="00970ADC">
        <w:rPr>
          <w:b/>
        </w:rPr>
        <w:t xml:space="preserve"> «С Днём рождения, Дед Мороз!»</w:t>
      </w:r>
    </w:p>
    <w:p w:rsidR="00970ADC" w:rsidRDefault="00970ADC" w:rsidP="00970ADC">
      <w:pPr>
        <w:ind w:firstLine="709"/>
        <w:jc w:val="center"/>
        <w:rPr>
          <w:b/>
        </w:rPr>
      </w:pPr>
    </w:p>
    <w:p w:rsidR="00970ADC" w:rsidRDefault="00970ADC" w:rsidP="00970ADC">
      <w:pPr>
        <w:ind w:firstLine="709"/>
      </w:pPr>
      <w:r>
        <w:t>Образовательное учреждение:……………………………………………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185"/>
        <w:gridCol w:w="2337"/>
      </w:tblGrid>
      <w:tr w:rsidR="00F35898" w:rsidTr="00F35898">
        <w:tc>
          <w:tcPr>
            <w:tcW w:w="1413" w:type="dxa"/>
          </w:tcPr>
          <w:p w:rsidR="00F35898" w:rsidRDefault="00F35898" w:rsidP="00970ADC">
            <w:r>
              <w:t>Номинация конкурса</w:t>
            </w:r>
          </w:p>
        </w:tc>
        <w:tc>
          <w:tcPr>
            <w:tcW w:w="2410" w:type="dxa"/>
          </w:tcPr>
          <w:p w:rsidR="00F35898" w:rsidRDefault="00F35898" w:rsidP="00970ADC">
            <w:r>
              <w:t>Категория участников конкурса</w:t>
            </w:r>
          </w:p>
          <w:p w:rsidR="00F35898" w:rsidRDefault="00F35898" w:rsidP="00F35898">
            <w:r>
              <w:t>(индивидуальное, групповое, семейное творчество)</w:t>
            </w:r>
          </w:p>
        </w:tc>
        <w:tc>
          <w:tcPr>
            <w:tcW w:w="3185" w:type="dxa"/>
          </w:tcPr>
          <w:p w:rsidR="00F35898" w:rsidRPr="00970ADC" w:rsidRDefault="00F35898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детей)</w:t>
            </w:r>
          </w:p>
          <w:p w:rsidR="00F35898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  <w:p w:rsidR="00F35898" w:rsidRDefault="00F35898" w:rsidP="00F35898"/>
        </w:tc>
        <w:tc>
          <w:tcPr>
            <w:tcW w:w="2337" w:type="dxa"/>
          </w:tcPr>
          <w:p w:rsidR="00F35898" w:rsidRPr="00970ADC" w:rsidRDefault="00F35898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</w:p>
          <w:p w:rsidR="00F35898" w:rsidRPr="00970ADC" w:rsidRDefault="00F35898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F35898" w:rsidRDefault="00F35898" w:rsidP="00970ADC"/>
        </w:tc>
      </w:tr>
      <w:tr w:rsidR="00F35898" w:rsidTr="00F35898">
        <w:tc>
          <w:tcPr>
            <w:tcW w:w="1413" w:type="dxa"/>
          </w:tcPr>
          <w:p w:rsidR="00F35898" w:rsidRDefault="00F35898" w:rsidP="00970ADC"/>
        </w:tc>
        <w:tc>
          <w:tcPr>
            <w:tcW w:w="2410" w:type="dxa"/>
          </w:tcPr>
          <w:p w:rsidR="00F35898" w:rsidRDefault="00F35898" w:rsidP="00970ADC"/>
        </w:tc>
        <w:tc>
          <w:tcPr>
            <w:tcW w:w="3185" w:type="dxa"/>
          </w:tcPr>
          <w:p w:rsidR="00F35898" w:rsidRDefault="00F35898" w:rsidP="00970ADC"/>
        </w:tc>
        <w:tc>
          <w:tcPr>
            <w:tcW w:w="2337" w:type="dxa"/>
          </w:tcPr>
          <w:p w:rsidR="00F35898" w:rsidRDefault="00F35898" w:rsidP="00970ADC"/>
        </w:tc>
      </w:tr>
    </w:tbl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  <w:r>
        <w:t>Приложение №2</w:t>
      </w:r>
    </w:p>
    <w:p w:rsidR="00F35898" w:rsidRPr="00F35898" w:rsidRDefault="00F35898" w:rsidP="00970ADC">
      <w:pPr>
        <w:ind w:firstLine="709"/>
        <w:rPr>
          <w:b/>
        </w:rPr>
      </w:pPr>
    </w:p>
    <w:p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:rsidTr="00E7602F">
        <w:tc>
          <w:tcPr>
            <w:tcW w:w="3681" w:type="dxa"/>
          </w:tcPr>
          <w:p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E7602F" w:rsidTr="00E7602F">
        <w:tc>
          <w:tcPr>
            <w:tcW w:w="3681" w:type="dxa"/>
          </w:tcPr>
          <w:p w:rsidR="00E7602F" w:rsidRDefault="00E7602F" w:rsidP="00E760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5664" w:type="dxa"/>
          </w:tcPr>
          <w:p w:rsidR="00E7602F" w:rsidRDefault="00E7602F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Номинация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:rsidR="00F35898" w:rsidRDefault="00F35898" w:rsidP="00F35898"/>
        </w:tc>
      </w:tr>
    </w:tbl>
    <w:p w:rsidR="00F35898" w:rsidRPr="00F35898" w:rsidRDefault="00F35898" w:rsidP="00F35898">
      <w:pPr>
        <w:ind w:firstLine="709"/>
      </w:pPr>
    </w:p>
    <w:sectPr w:rsidR="00F35898" w:rsidRP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A"/>
    <w:rsid w:val="002E5C0A"/>
    <w:rsid w:val="00303768"/>
    <w:rsid w:val="003670FD"/>
    <w:rsid w:val="004A52BB"/>
    <w:rsid w:val="00593CDD"/>
    <w:rsid w:val="00655A73"/>
    <w:rsid w:val="0069719B"/>
    <w:rsid w:val="0069743A"/>
    <w:rsid w:val="00926417"/>
    <w:rsid w:val="00970ADC"/>
    <w:rsid w:val="00A35D95"/>
    <w:rsid w:val="00B01193"/>
    <w:rsid w:val="00DD5588"/>
    <w:rsid w:val="00E7602F"/>
    <w:rsid w:val="00F35898"/>
    <w:rsid w:val="00F94690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Sidorova2312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Sidorova2312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2020-10-14T09:53:00Z</cp:lastPrinted>
  <dcterms:created xsi:type="dcterms:W3CDTF">2020-10-12T18:18:00Z</dcterms:created>
  <dcterms:modified xsi:type="dcterms:W3CDTF">2020-10-14T09:53:00Z</dcterms:modified>
</cp:coreProperties>
</file>