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2D" w:rsidRPr="00903B6F" w:rsidRDefault="0054782D" w:rsidP="0054782D">
      <w:pPr>
        <w:jc w:val="center"/>
        <w:rPr>
          <w:b/>
        </w:rPr>
      </w:pPr>
      <w:r w:rsidRPr="00903B6F">
        <w:rPr>
          <w:b/>
        </w:rPr>
        <w:t>АНАЛИТИЧЕСКИЙ ОТЧЕТ</w:t>
      </w:r>
    </w:p>
    <w:p w:rsidR="00D613E4" w:rsidRPr="00903B6F" w:rsidRDefault="0054782D" w:rsidP="00D613E4">
      <w:pPr>
        <w:jc w:val="center"/>
        <w:rPr>
          <w:b/>
        </w:rPr>
      </w:pPr>
      <w:r w:rsidRPr="00903B6F">
        <w:rPr>
          <w:b/>
        </w:rPr>
        <w:t>о работе базовой площадки ГАУ</w:t>
      </w:r>
      <w:r w:rsidR="00297AB2" w:rsidRPr="00903B6F">
        <w:rPr>
          <w:b/>
        </w:rPr>
        <w:t>ДО</w:t>
      </w:r>
      <w:r w:rsidRPr="00903B6F">
        <w:rPr>
          <w:b/>
        </w:rPr>
        <w:t xml:space="preserve"> </w:t>
      </w:r>
      <w:proofErr w:type="gramStart"/>
      <w:r w:rsidRPr="00903B6F">
        <w:rPr>
          <w:b/>
        </w:rPr>
        <w:t>СО</w:t>
      </w:r>
      <w:proofErr w:type="gramEnd"/>
      <w:r w:rsidRPr="00903B6F">
        <w:rPr>
          <w:b/>
        </w:rPr>
        <w:t xml:space="preserve"> </w:t>
      </w:r>
      <w:r w:rsidR="00F27126" w:rsidRPr="00903B6F">
        <w:rPr>
          <w:b/>
        </w:rPr>
        <w:t>«</w:t>
      </w:r>
      <w:r w:rsidR="007A1016" w:rsidRPr="00903B6F">
        <w:rPr>
          <w:b/>
        </w:rPr>
        <w:t xml:space="preserve">Дворец </w:t>
      </w:r>
      <w:r w:rsidRPr="00903B6F">
        <w:rPr>
          <w:b/>
        </w:rPr>
        <w:t>молодёжи</w:t>
      </w:r>
      <w:r w:rsidR="00F27126" w:rsidRPr="00903B6F">
        <w:rPr>
          <w:b/>
        </w:rPr>
        <w:t>»</w:t>
      </w:r>
    </w:p>
    <w:p w:rsidR="0054782D" w:rsidRPr="00903B6F" w:rsidRDefault="00A400C7" w:rsidP="00D613E4">
      <w:pPr>
        <w:jc w:val="center"/>
        <w:rPr>
          <w:b/>
        </w:rPr>
      </w:pPr>
      <w:r w:rsidRPr="00903B6F">
        <w:rPr>
          <w:b/>
        </w:rPr>
        <w:t>Муниципально</w:t>
      </w:r>
      <w:r w:rsidR="00E44F9F" w:rsidRPr="00903B6F">
        <w:rPr>
          <w:b/>
        </w:rPr>
        <w:t xml:space="preserve">го </w:t>
      </w:r>
      <w:r w:rsidRPr="00903B6F">
        <w:rPr>
          <w:b/>
        </w:rPr>
        <w:t>казённо</w:t>
      </w:r>
      <w:r w:rsidR="00E44F9F" w:rsidRPr="00903B6F">
        <w:rPr>
          <w:b/>
        </w:rPr>
        <w:t>го</w:t>
      </w:r>
      <w:r w:rsidRPr="00903B6F">
        <w:rPr>
          <w:b/>
        </w:rPr>
        <w:t xml:space="preserve"> учреждени</w:t>
      </w:r>
      <w:r w:rsidR="00E44F9F" w:rsidRPr="00903B6F">
        <w:rPr>
          <w:b/>
        </w:rPr>
        <w:t>я</w:t>
      </w:r>
      <w:r w:rsidRPr="00903B6F">
        <w:rPr>
          <w:b/>
        </w:rPr>
        <w:t xml:space="preserve"> дополнительного образования «Центр внешкольной работы «Эльдорадо»</w:t>
      </w:r>
    </w:p>
    <w:p w:rsidR="00A400C7" w:rsidRPr="00903B6F" w:rsidRDefault="0054782D" w:rsidP="00D613E4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B6F">
        <w:rPr>
          <w:rFonts w:ascii="Times New Roman" w:hAnsi="Times New Roman" w:cs="Times New Roman"/>
          <w:b/>
          <w:sz w:val="24"/>
          <w:szCs w:val="24"/>
        </w:rPr>
        <w:t>по реализации образовательного проекта</w:t>
      </w:r>
      <w:r w:rsidR="00A400C7" w:rsidRPr="00903B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00C7" w:rsidRPr="00903B6F">
        <w:rPr>
          <w:rFonts w:ascii="Times New Roman" w:hAnsi="Times New Roman" w:cs="Times New Roman"/>
          <w:b/>
          <w:bCs/>
          <w:sz w:val="24"/>
          <w:szCs w:val="24"/>
        </w:rPr>
        <w:t>«Развитие образовательной робототехники в Муниципальном казённом учреждении дополнительного образования детей «Центр внешкольной работы «Эльдорадо».</w:t>
      </w:r>
    </w:p>
    <w:p w:rsidR="0054782D" w:rsidRDefault="007A1016" w:rsidP="0054782D">
      <w:pPr>
        <w:jc w:val="center"/>
        <w:rPr>
          <w:b/>
        </w:rPr>
      </w:pPr>
      <w:r w:rsidRPr="00903B6F">
        <w:rPr>
          <w:b/>
        </w:rPr>
        <w:t>за 20</w:t>
      </w:r>
      <w:r w:rsidR="00A400C7" w:rsidRPr="00903B6F">
        <w:rPr>
          <w:b/>
        </w:rPr>
        <w:t>1</w:t>
      </w:r>
      <w:r w:rsidR="007B4163" w:rsidRPr="00903B6F">
        <w:rPr>
          <w:b/>
        </w:rPr>
        <w:t>7</w:t>
      </w:r>
      <w:r w:rsidRPr="00903B6F">
        <w:rPr>
          <w:b/>
        </w:rPr>
        <w:t xml:space="preserve">  </w:t>
      </w:r>
      <w:r w:rsidRPr="00903B6F">
        <w:rPr>
          <w:b/>
          <w:i/>
        </w:rPr>
        <w:t xml:space="preserve">- </w:t>
      </w:r>
      <w:r w:rsidR="0054782D" w:rsidRPr="00903B6F">
        <w:rPr>
          <w:b/>
        </w:rPr>
        <w:t>20</w:t>
      </w:r>
      <w:r w:rsidR="00A400C7" w:rsidRPr="00903B6F">
        <w:rPr>
          <w:b/>
        </w:rPr>
        <w:t>1</w:t>
      </w:r>
      <w:r w:rsidR="007B4163" w:rsidRPr="00903B6F">
        <w:rPr>
          <w:b/>
        </w:rPr>
        <w:t>8</w:t>
      </w:r>
      <w:r w:rsidR="0054782D" w:rsidRPr="00903B6F">
        <w:rPr>
          <w:b/>
        </w:rPr>
        <w:t xml:space="preserve"> учебн</w:t>
      </w:r>
      <w:r w:rsidR="005D37B8">
        <w:rPr>
          <w:b/>
        </w:rPr>
        <w:t xml:space="preserve">ый </w:t>
      </w:r>
      <w:r w:rsidR="0054782D" w:rsidRPr="00903B6F">
        <w:rPr>
          <w:b/>
        </w:rPr>
        <w:t xml:space="preserve"> </w:t>
      </w:r>
      <w:r w:rsidR="005D37B8">
        <w:rPr>
          <w:b/>
        </w:rPr>
        <w:t>год</w:t>
      </w:r>
    </w:p>
    <w:p w:rsidR="002A07DB" w:rsidRPr="00A3767C" w:rsidRDefault="002A07DB" w:rsidP="0054782D">
      <w:pPr>
        <w:jc w:val="center"/>
        <w:rPr>
          <w:b/>
        </w:rPr>
      </w:pPr>
    </w:p>
    <w:p w:rsidR="0054782D" w:rsidRPr="00E44F9F" w:rsidRDefault="0054782D" w:rsidP="00A400C7">
      <w:pPr>
        <w:rPr>
          <w:i/>
        </w:rPr>
      </w:pPr>
      <w:r w:rsidRPr="00E44F9F">
        <w:rPr>
          <w:b/>
          <w:i/>
        </w:rPr>
        <w:t>Цель</w:t>
      </w:r>
      <w:r w:rsidRPr="00E44F9F">
        <w:rPr>
          <w:b/>
        </w:rPr>
        <w:t xml:space="preserve"> </w:t>
      </w:r>
      <w:r w:rsidRPr="00E44F9F">
        <w:rPr>
          <w:b/>
          <w:i/>
        </w:rPr>
        <w:t xml:space="preserve">работы </w:t>
      </w:r>
      <w:r w:rsidRPr="00E44F9F">
        <w:rPr>
          <w:i/>
        </w:rPr>
        <w:t>по проекту</w:t>
      </w:r>
      <w:r w:rsidR="00A400C7" w:rsidRPr="00E44F9F">
        <w:rPr>
          <w:i/>
        </w:rPr>
        <w:t>: Создание  комплекса  необходимых условий и механизмов  эффективного развития образовательной робототехники в интересах  личностного,  психического и  духовного  развития детей  и  школьников,  их социальной  адаптации  и жизненного  самоопределения.</w:t>
      </w:r>
    </w:p>
    <w:p w:rsidR="00A400C7" w:rsidRPr="00E44F9F" w:rsidRDefault="0054782D" w:rsidP="00A400C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F9F">
        <w:rPr>
          <w:rFonts w:ascii="Times New Roman" w:hAnsi="Times New Roman" w:cs="Times New Roman"/>
          <w:b/>
          <w:i/>
          <w:sz w:val="24"/>
          <w:szCs w:val="24"/>
        </w:rPr>
        <w:t xml:space="preserve">Цель работы </w:t>
      </w:r>
      <w:r w:rsidRPr="00E44F9F">
        <w:rPr>
          <w:rFonts w:ascii="Times New Roman" w:hAnsi="Times New Roman" w:cs="Times New Roman"/>
          <w:i/>
          <w:sz w:val="24"/>
          <w:szCs w:val="24"/>
        </w:rPr>
        <w:t>на 20</w:t>
      </w:r>
      <w:r w:rsidR="00A400C7" w:rsidRPr="00E44F9F">
        <w:rPr>
          <w:rFonts w:ascii="Times New Roman" w:hAnsi="Times New Roman" w:cs="Times New Roman"/>
          <w:i/>
          <w:sz w:val="24"/>
          <w:szCs w:val="24"/>
        </w:rPr>
        <w:t>1</w:t>
      </w:r>
      <w:r w:rsidR="007B4163">
        <w:rPr>
          <w:rFonts w:ascii="Times New Roman" w:hAnsi="Times New Roman" w:cs="Times New Roman"/>
          <w:i/>
          <w:sz w:val="24"/>
          <w:szCs w:val="24"/>
        </w:rPr>
        <w:t>7</w:t>
      </w:r>
      <w:r w:rsidRPr="00E44F9F">
        <w:rPr>
          <w:rFonts w:ascii="Times New Roman" w:hAnsi="Times New Roman" w:cs="Times New Roman"/>
          <w:i/>
          <w:sz w:val="24"/>
          <w:szCs w:val="24"/>
        </w:rPr>
        <w:t xml:space="preserve"> - 20</w:t>
      </w:r>
      <w:r w:rsidR="00981ADE">
        <w:rPr>
          <w:rFonts w:ascii="Times New Roman" w:hAnsi="Times New Roman" w:cs="Times New Roman"/>
          <w:i/>
          <w:sz w:val="24"/>
          <w:szCs w:val="24"/>
        </w:rPr>
        <w:t>1</w:t>
      </w:r>
      <w:r w:rsidR="007B4163">
        <w:rPr>
          <w:rFonts w:ascii="Times New Roman" w:hAnsi="Times New Roman" w:cs="Times New Roman"/>
          <w:i/>
          <w:sz w:val="24"/>
          <w:szCs w:val="24"/>
        </w:rPr>
        <w:t>8</w:t>
      </w:r>
      <w:r w:rsidR="00981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00C7" w:rsidRPr="00E44F9F">
        <w:rPr>
          <w:rFonts w:ascii="Times New Roman" w:hAnsi="Times New Roman" w:cs="Times New Roman"/>
          <w:i/>
          <w:sz w:val="24"/>
          <w:szCs w:val="24"/>
        </w:rPr>
        <w:t>учебный год:</w:t>
      </w:r>
      <w:r w:rsidR="00744A60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A400C7" w:rsidRPr="00E44F9F">
        <w:rPr>
          <w:rFonts w:ascii="Times New Roman" w:hAnsi="Times New Roman" w:cs="Times New Roman"/>
          <w:bCs/>
          <w:sz w:val="24"/>
          <w:szCs w:val="24"/>
        </w:rPr>
        <w:t>оздание комплекса необходимых условий и механизмов эффективного развития  обра</w:t>
      </w:r>
      <w:r w:rsidR="00D613E4">
        <w:rPr>
          <w:rFonts w:ascii="Times New Roman" w:hAnsi="Times New Roman" w:cs="Times New Roman"/>
          <w:bCs/>
          <w:sz w:val="24"/>
          <w:szCs w:val="24"/>
        </w:rPr>
        <w:t>зовательной робототехники в МКУ</w:t>
      </w:r>
      <w:r w:rsidR="00A400C7" w:rsidRPr="00E44F9F">
        <w:rPr>
          <w:rFonts w:ascii="Times New Roman" w:hAnsi="Times New Roman" w:cs="Times New Roman"/>
          <w:bCs/>
          <w:sz w:val="24"/>
          <w:szCs w:val="24"/>
        </w:rPr>
        <w:t>ДО «ЦВР «Эльдорадо».</w:t>
      </w:r>
    </w:p>
    <w:p w:rsidR="00F27126" w:rsidRPr="00E44F9F" w:rsidRDefault="0054782D" w:rsidP="0054782D">
      <w:pPr>
        <w:rPr>
          <w:i/>
        </w:rPr>
      </w:pPr>
      <w:r w:rsidRPr="00E44F9F">
        <w:rPr>
          <w:b/>
          <w:i/>
        </w:rPr>
        <w:t xml:space="preserve">Задачи, </w:t>
      </w:r>
      <w:r w:rsidRPr="00E44F9F">
        <w:rPr>
          <w:i/>
        </w:rPr>
        <w:t>поставленные на 20</w:t>
      </w:r>
      <w:r w:rsidR="00A400C7" w:rsidRPr="00E44F9F">
        <w:rPr>
          <w:i/>
        </w:rPr>
        <w:t>1</w:t>
      </w:r>
      <w:r w:rsidR="007B4163">
        <w:rPr>
          <w:i/>
        </w:rPr>
        <w:t>7</w:t>
      </w:r>
      <w:r w:rsidRPr="00E44F9F">
        <w:rPr>
          <w:i/>
        </w:rPr>
        <w:t>- 20</w:t>
      </w:r>
      <w:r w:rsidR="00A400C7" w:rsidRPr="00E44F9F">
        <w:rPr>
          <w:i/>
        </w:rPr>
        <w:t>1</w:t>
      </w:r>
      <w:r w:rsidR="007B4163">
        <w:rPr>
          <w:i/>
        </w:rPr>
        <w:t>8</w:t>
      </w:r>
      <w:r w:rsidR="00A400C7" w:rsidRPr="00E44F9F">
        <w:rPr>
          <w:i/>
        </w:rPr>
        <w:t xml:space="preserve"> </w:t>
      </w:r>
      <w:r w:rsidRPr="00E44F9F">
        <w:rPr>
          <w:i/>
        </w:rPr>
        <w:t>учебный год:</w:t>
      </w:r>
    </w:p>
    <w:p w:rsidR="00A400C7" w:rsidRPr="00E44F9F" w:rsidRDefault="00A400C7" w:rsidP="00A400C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9F">
        <w:rPr>
          <w:rFonts w:ascii="Times New Roman" w:hAnsi="Times New Roman" w:cs="Times New Roman"/>
          <w:sz w:val="24"/>
          <w:szCs w:val="24"/>
        </w:rPr>
        <w:t>Реализовать комплекс условий  для повышения уровня профессионального мастерства педагогов.</w:t>
      </w:r>
    </w:p>
    <w:p w:rsidR="00A400C7" w:rsidRPr="00E44F9F" w:rsidRDefault="00A400C7" w:rsidP="00A400C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9F">
        <w:rPr>
          <w:rFonts w:ascii="Times New Roman" w:hAnsi="Times New Roman" w:cs="Times New Roman"/>
          <w:sz w:val="24"/>
          <w:szCs w:val="24"/>
        </w:rPr>
        <w:t>Создать информационное и программно-методическое сопровождение педагогической деятельности.</w:t>
      </w:r>
    </w:p>
    <w:p w:rsidR="00A400C7" w:rsidRPr="00E44F9F" w:rsidRDefault="00A400C7" w:rsidP="00A400C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9F">
        <w:rPr>
          <w:rFonts w:ascii="Times New Roman" w:hAnsi="Times New Roman" w:cs="Times New Roman"/>
          <w:sz w:val="24"/>
          <w:szCs w:val="24"/>
        </w:rPr>
        <w:t>Обеспечить деятельность учреждения по реализации образовательной робототехники.</w:t>
      </w:r>
    </w:p>
    <w:p w:rsidR="00A400C7" w:rsidRPr="00E44F9F" w:rsidRDefault="00A400C7" w:rsidP="00A400C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9F">
        <w:rPr>
          <w:rFonts w:ascii="Times New Roman" w:hAnsi="Times New Roman" w:cs="Times New Roman"/>
          <w:sz w:val="24"/>
          <w:szCs w:val="24"/>
        </w:rPr>
        <w:t xml:space="preserve">Реализовать комплекс мероприятий во взаимодействии с социальными партнёрами по развитию образовательной робототехники на территории Слободо – Туринского района. </w:t>
      </w:r>
    </w:p>
    <w:p w:rsidR="00A400C7" w:rsidRPr="00E44F9F" w:rsidRDefault="00A400C7" w:rsidP="00A400C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9F">
        <w:rPr>
          <w:rFonts w:ascii="Times New Roman" w:hAnsi="Times New Roman" w:cs="Times New Roman"/>
          <w:sz w:val="24"/>
          <w:szCs w:val="24"/>
        </w:rPr>
        <w:t>Повысить уровень социальной успешности учащихся.</w:t>
      </w:r>
    </w:p>
    <w:p w:rsidR="00A400C7" w:rsidRPr="00E44F9F" w:rsidRDefault="005E2984" w:rsidP="00A400C7">
      <w:pPr>
        <w:numPr>
          <w:ilvl w:val="0"/>
          <w:numId w:val="6"/>
        </w:numPr>
        <w:spacing w:line="276" w:lineRule="auto"/>
        <w:jc w:val="both"/>
      </w:pPr>
      <w:r>
        <w:t>Ведение</w:t>
      </w:r>
      <w:r w:rsidR="00A400C7" w:rsidRPr="00E44F9F">
        <w:t xml:space="preserve"> мониторинга инновационной и экспериментальной деятельности в МКУ ДО «ЦВР «Эльдорадо».</w:t>
      </w:r>
    </w:p>
    <w:p w:rsidR="00A400C7" w:rsidRPr="00E44F9F" w:rsidRDefault="00A400C7" w:rsidP="00A400C7">
      <w:pPr>
        <w:numPr>
          <w:ilvl w:val="0"/>
          <w:numId w:val="6"/>
        </w:numPr>
        <w:spacing w:line="276" w:lineRule="auto"/>
        <w:jc w:val="both"/>
      </w:pPr>
      <w:r w:rsidRPr="00E44F9F">
        <w:t>Обеспечение необходимых условий для размещения, бесперебойной работы и сохранности оборудования.</w:t>
      </w:r>
    </w:p>
    <w:p w:rsidR="00C80F23" w:rsidRPr="00903B6F" w:rsidRDefault="00A400C7" w:rsidP="00C80F23">
      <w:pPr>
        <w:numPr>
          <w:ilvl w:val="0"/>
          <w:numId w:val="6"/>
        </w:numPr>
        <w:spacing w:line="276" w:lineRule="auto"/>
        <w:jc w:val="both"/>
      </w:pPr>
      <w:r w:rsidRPr="00E44F9F">
        <w:t>Осуществление финансирования мероприятий, связанных с реализацией проекта.</w:t>
      </w:r>
    </w:p>
    <w:p w:rsidR="007133B6" w:rsidRPr="00E44F9F" w:rsidRDefault="007133B6" w:rsidP="007133B6">
      <w:pPr>
        <w:ind w:hanging="11"/>
        <w:rPr>
          <w:b/>
          <w:i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118"/>
        <w:gridCol w:w="5104"/>
        <w:gridCol w:w="4252"/>
        <w:gridCol w:w="709"/>
      </w:tblGrid>
      <w:tr w:rsidR="00C80F23" w:rsidRPr="00E44F9F" w:rsidTr="00DD7004">
        <w:tc>
          <w:tcPr>
            <w:tcW w:w="2269" w:type="dxa"/>
          </w:tcPr>
          <w:p w:rsidR="00FF1517" w:rsidRPr="00903B6F" w:rsidRDefault="00FF1517" w:rsidP="002F2B5C">
            <w:pPr>
              <w:ind w:hanging="11"/>
              <w:jc w:val="center"/>
              <w:rPr>
                <w:b/>
              </w:rPr>
            </w:pPr>
            <w:r w:rsidRPr="00903B6F">
              <w:rPr>
                <w:b/>
              </w:rPr>
              <w:t>Запланированный результат</w:t>
            </w:r>
          </w:p>
        </w:tc>
        <w:tc>
          <w:tcPr>
            <w:tcW w:w="3118" w:type="dxa"/>
          </w:tcPr>
          <w:p w:rsidR="00FF1517" w:rsidRPr="00903B6F" w:rsidRDefault="00FF1517" w:rsidP="00FF1517">
            <w:pPr>
              <w:ind w:hanging="11"/>
              <w:jc w:val="center"/>
              <w:rPr>
                <w:b/>
              </w:rPr>
            </w:pPr>
            <w:r w:rsidRPr="00903B6F">
              <w:rPr>
                <w:b/>
              </w:rPr>
              <w:t>Содержание деятельности</w:t>
            </w:r>
          </w:p>
          <w:p w:rsidR="00FF1517" w:rsidRPr="00903B6F" w:rsidRDefault="00903B6F" w:rsidP="00FF1517">
            <w:pPr>
              <w:ind w:hanging="11"/>
              <w:jc w:val="center"/>
              <w:rPr>
                <w:b/>
              </w:rPr>
            </w:pPr>
            <w:r w:rsidRPr="00903B6F">
              <w:rPr>
                <w:b/>
              </w:rPr>
              <w:t>(формы, методы, технол</w:t>
            </w:r>
            <w:r w:rsidR="00FF1517" w:rsidRPr="00903B6F">
              <w:rPr>
                <w:b/>
              </w:rPr>
              <w:t>)</w:t>
            </w:r>
          </w:p>
        </w:tc>
        <w:tc>
          <w:tcPr>
            <w:tcW w:w="5104" w:type="dxa"/>
          </w:tcPr>
          <w:p w:rsidR="00FF1517" w:rsidRPr="00903B6F" w:rsidRDefault="00FF1517" w:rsidP="002F2B5C">
            <w:pPr>
              <w:ind w:hanging="11"/>
              <w:jc w:val="center"/>
              <w:rPr>
                <w:b/>
              </w:rPr>
            </w:pPr>
            <w:r w:rsidRPr="00903B6F">
              <w:rPr>
                <w:b/>
              </w:rPr>
              <w:t>Реальный результат</w:t>
            </w:r>
          </w:p>
        </w:tc>
        <w:tc>
          <w:tcPr>
            <w:tcW w:w="4252" w:type="dxa"/>
          </w:tcPr>
          <w:p w:rsidR="00FF1517" w:rsidRPr="00903B6F" w:rsidRDefault="00FF1517" w:rsidP="00C80F23">
            <w:pPr>
              <w:jc w:val="both"/>
              <w:rPr>
                <w:b/>
              </w:rPr>
            </w:pPr>
            <w:r w:rsidRPr="00903B6F">
              <w:rPr>
                <w:b/>
              </w:rPr>
              <w:t>Факторы и условия, способствовавшие достижению данного результата</w:t>
            </w:r>
            <w:r w:rsidR="005E4C80" w:rsidRPr="00903B6F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FF1517" w:rsidRPr="00903B6F" w:rsidRDefault="00FF1517" w:rsidP="002F2B5C">
            <w:pPr>
              <w:ind w:hanging="11"/>
              <w:jc w:val="center"/>
              <w:rPr>
                <w:b/>
              </w:rPr>
            </w:pPr>
            <w:r w:rsidRPr="00903B6F">
              <w:rPr>
                <w:b/>
              </w:rPr>
              <w:t>Участие куратора</w:t>
            </w:r>
          </w:p>
        </w:tc>
      </w:tr>
      <w:tr w:rsidR="00E44F9F" w:rsidRPr="00E44F9F" w:rsidTr="00903B6F">
        <w:tc>
          <w:tcPr>
            <w:tcW w:w="15452" w:type="dxa"/>
            <w:gridSpan w:val="5"/>
          </w:tcPr>
          <w:p w:rsidR="00E44F9F" w:rsidRPr="00903B6F" w:rsidRDefault="00E44F9F" w:rsidP="00C80F23">
            <w:pPr>
              <w:pStyle w:val="a6"/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</w:t>
            </w:r>
            <w:r w:rsidRPr="00903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Реализовать комплекс условий  для повышения уровня профессионального мастерства педагогов.</w:t>
            </w:r>
          </w:p>
        </w:tc>
      </w:tr>
      <w:tr w:rsidR="00C80F23" w:rsidRPr="00E44F9F" w:rsidTr="00DD7004">
        <w:tc>
          <w:tcPr>
            <w:tcW w:w="2269" w:type="dxa"/>
          </w:tcPr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1.Повышение профессионального мастерства.</w:t>
            </w:r>
          </w:p>
          <w:p w:rsidR="00E56A93" w:rsidRPr="00E44F9F" w:rsidRDefault="00E56A93" w:rsidP="00E56A93">
            <w:r w:rsidRPr="00E44F9F">
              <w:t xml:space="preserve">2. Повышение </w:t>
            </w:r>
            <w:r w:rsidRPr="00E44F9F">
              <w:lastRenderedPageBreak/>
              <w:t>интереса  к инновационной деятельности.</w:t>
            </w:r>
          </w:p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3.Повышение качества образования.</w:t>
            </w:r>
          </w:p>
          <w:p w:rsidR="00FF1517" w:rsidRPr="00E44F9F" w:rsidRDefault="00FF1517" w:rsidP="002F2B5C">
            <w:pPr>
              <w:ind w:hanging="11"/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E44F9F" w:rsidRDefault="00E44F9F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Прохождение курсов повышения квалификации</w:t>
            </w:r>
          </w:p>
          <w:p w:rsidR="00E44F9F" w:rsidRPr="00E44F9F" w:rsidRDefault="00E44F9F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семинарах, конференциях, </w:t>
            </w:r>
            <w:r w:rsidRPr="00E44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совещаниях.</w:t>
            </w:r>
          </w:p>
          <w:p w:rsidR="00E44F9F" w:rsidRPr="00E44F9F" w:rsidRDefault="00E44F9F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3. Представление творческих достижений педагогов и учащихся на различных мероприятиях.</w:t>
            </w:r>
          </w:p>
          <w:p w:rsidR="00E44F9F" w:rsidRPr="00E44F9F" w:rsidRDefault="00E44F9F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30B9B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 и с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амообразование</w:t>
            </w:r>
            <w:r w:rsidR="00630B9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FF1517" w:rsidRPr="00E44F9F" w:rsidRDefault="00FF1517" w:rsidP="002F2B5C">
            <w:pPr>
              <w:ind w:hanging="11"/>
              <w:jc w:val="center"/>
              <w:rPr>
                <w:i/>
              </w:rPr>
            </w:pPr>
          </w:p>
        </w:tc>
        <w:tc>
          <w:tcPr>
            <w:tcW w:w="5104" w:type="dxa"/>
          </w:tcPr>
          <w:p w:rsidR="004E7AF6" w:rsidRDefault="004E7AF6" w:rsidP="00C80F23">
            <w:pPr>
              <w:pStyle w:val="a3"/>
              <w:numPr>
                <w:ilvl w:val="0"/>
                <w:numId w:val="12"/>
              </w:numPr>
              <w:ind w:left="104" w:hanging="115"/>
              <w:jc w:val="both"/>
            </w:pPr>
            <w:r>
              <w:lastRenderedPageBreak/>
              <w:t>В</w:t>
            </w:r>
            <w:r w:rsidR="00D62AC3" w:rsidRPr="007A5CA6">
              <w:t xml:space="preserve">се </w:t>
            </w:r>
            <w:r w:rsidR="00C652D4" w:rsidRPr="007A5CA6">
              <w:t>педагог</w:t>
            </w:r>
            <w:r w:rsidR="00C652D4">
              <w:t>и,</w:t>
            </w:r>
            <w:r w:rsidR="00D62AC3" w:rsidRPr="007A5CA6">
              <w:t xml:space="preserve"> реализую</w:t>
            </w:r>
            <w:r>
              <w:t>щие программы по робототехнике</w:t>
            </w:r>
            <w:r w:rsidR="00C652D4">
              <w:t xml:space="preserve">, </w:t>
            </w:r>
            <w:r>
              <w:t xml:space="preserve"> постоянно повышают своё профессиональное мастерство через курсы, семинары, совещания, так в этом учебном </w:t>
            </w:r>
            <w:r>
              <w:lastRenderedPageBreak/>
              <w:t xml:space="preserve">году 1 педагог (Елисеев А.С.) прошёл курсы повышения квалификации, </w:t>
            </w:r>
            <w:proofErr w:type="gramStart"/>
            <w:r>
              <w:t>проводимыми</w:t>
            </w:r>
            <w:proofErr w:type="gramEnd"/>
            <w:r>
              <w:t xml:space="preserve"> </w:t>
            </w:r>
            <w:proofErr w:type="spellStart"/>
            <w:r>
              <w:t>УрФУ</w:t>
            </w:r>
            <w:proofErr w:type="spellEnd"/>
            <w:r>
              <w:t xml:space="preserve"> им. Б.Н. Ельцина по программе: Проектная деятельность «Разработка инновационных практико-ориентированных форм дополнительного образования для одарённых школьников», 72 часа и 2 педагога (Голубцова Е.Г., Елисеев А.С.), приняли участие в работе  семинара-практикума «Система оценки эффективности деятельности учреждений, реализующих программы технической направленности», 8 часов (ГАУДО </w:t>
            </w:r>
            <w:proofErr w:type="gramStart"/>
            <w:r>
              <w:t>СО</w:t>
            </w:r>
            <w:proofErr w:type="gramEnd"/>
            <w:r>
              <w:t xml:space="preserve"> «Дворец молодёжи»)</w:t>
            </w:r>
            <w:r w:rsidR="005D37B8">
              <w:t xml:space="preserve">; </w:t>
            </w:r>
          </w:p>
          <w:p w:rsidR="005D37B8" w:rsidRDefault="005D37B8" w:rsidP="005D37B8">
            <w:pPr>
              <w:pStyle w:val="a3"/>
              <w:ind w:left="104"/>
              <w:jc w:val="both"/>
            </w:pPr>
            <w:proofErr w:type="gramStart"/>
            <w:r>
              <w:t>Три педагога (Голубцова Е.Г., Коржавин С.М., Горновой С.Ю) прошли обучение по программе п</w:t>
            </w:r>
            <w:r w:rsidRPr="005D37B8">
              <w:t>овышени</w:t>
            </w:r>
            <w:r>
              <w:t>я</w:t>
            </w:r>
            <w:r w:rsidRPr="005D37B8">
              <w:t xml:space="preserve"> квалификации</w:t>
            </w:r>
            <w:r>
              <w:t xml:space="preserve"> </w:t>
            </w:r>
            <w:r w:rsidRPr="005D37B8">
              <w:t>"Формы организации ра</w:t>
            </w:r>
            <w:r>
              <w:t>б</w:t>
            </w:r>
            <w:r w:rsidRPr="005D37B8">
              <w:t>оты с одарёнными и талантливыми обучающимися в дополнительном образовании и сфере детского отдыха в ЧОУДПО "Национальный центр деловых и образовательных проектов" (24 часа)</w:t>
            </w:r>
            <w:r>
              <w:t xml:space="preserve">.; Один педагог (Коржавин С.М. планирует пройти обучение 7-8 июня 2018 года  в рамках работы семинара-практикума </w:t>
            </w:r>
            <w:r w:rsidRPr="005D37B8">
              <w:t>«Использование станочного</w:t>
            </w:r>
            <w:proofErr w:type="gramEnd"/>
            <w:r w:rsidRPr="005D37B8">
              <w:t xml:space="preserve"> лазерного оборудования в образовательной деятельности»</w:t>
            </w:r>
            <w:r>
              <w:t xml:space="preserve"> в ГАНОУ </w:t>
            </w:r>
            <w:proofErr w:type="gramStart"/>
            <w:r>
              <w:t>СО</w:t>
            </w:r>
            <w:proofErr w:type="gramEnd"/>
            <w:r>
              <w:t xml:space="preserve"> «Дворец молодёжи»</w:t>
            </w:r>
          </w:p>
          <w:p w:rsidR="00A163B4" w:rsidRDefault="00D62AC3" w:rsidP="00C80F23">
            <w:pPr>
              <w:pStyle w:val="a3"/>
              <w:numPr>
                <w:ilvl w:val="0"/>
                <w:numId w:val="12"/>
              </w:numPr>
              <w:ind w:left="104" w:firstLine="0"/>
              <w:jc w:val="both"/>
            </w:pPr>
            <w:r w:rsidRPr="007A5CA6">
              <w:t xml:space="preserve"> </w:t>
            </w:r>
            <w:r w:rsidR="00921057" w:rsidRPr="007A5CA6">
              <w:t>Ежемесячно все педагоги принима</w:t>
            </w:r>
            <w:r w:rsidR="004E7AF6">
              <w:t>ют</w:t>
            </w:r>
            <w:r w:rsidR="00921057" w:rsidRPr="007A5CA6">
              <w:t xml:space="preserve"> участие</w:t>
            </w:r>
            <w:r w:rsidR="00921057" w:rsidRPr="004E7AF6">
              <w:rPr>
                <w:i/>
              </w:rPr>
              <w:t xml:space="preserve"> в </w:t>
            </w:r>
            <w:r w:rsidR="00921057" w:rsidRPr="004E7AF6">
              <w:rPr>
                <w:lang w:val="en-US"/>
              </w:rPr>
              <w:t>on</w:t>
            </w:r>
            <w:r w:rsidR="00921057" w:rsidRPr="007A5CA6">
              <w:t xml:space="preserve"> </w:t>
            </w:r>
            <w:r w:rsidR="00921057" w:rsidRPr="004E7AF6">
              <w:rPr>
                <w:lang w:val="en-US"/>
              </w:rPr>
              <w:t>lain</w:t>
            </w:r>
            <w:r w:rsidR="00A43CB1">
              <w:t xml:space="preserve"> – совещаниях, организуемых ГАУДО </w:t>
            </w:r>
            <w:proofErr w:type="gramStart"/>
            <w:r w:rsidR="00A43CB1">
              <w:t>СО</w:t>
            </w:r>
            <w:proofErr w:type="gramEnd"/>
            <w:r w:rsidR="00A43CB1">
              <w:t xml:space="preserve"> «Дворец молодёжи).</w:t>
            </w:r>
          </w:p>
          <w:p w:rsidR="00180FB3" w:rsidRDefault="00921057" w:rsidP="00C80F23">
            <w:pPr>
              <w:pStyle w:val="a3"/>
              <w:numPr>
                <w:ilvl w:val="0"/>
                <w:numId w:val="12"/>
              </w:numPr>
              <w:ind w:left="0" w:hanging="11"/>
              <w:jc w:val="both"/>
            </w:pPr>
            <w:r w:rsidRPr="007A5CA6">
              <w:t>Творческие достижения педагогов</w:t>
            </w:r>
            <w:r w:rsidR="00A43CB1">
              <w:t xml:space="preserve"> в отчётный период </w:t>
            </w:r>
            <w:r w:rsidR="00180FB3">
              <w:t xml:space="preserve">были представлены на совещании при директоре, на заседании </w:t>
            </w:r>
            <w:r w:rsidR="00180FB3">
              <w:lastRenderedPageBreak/>
              <w:t>творческой группы педагогов, реализующих программы технической направленности, для них же проведено  практическое занятие по</w:t>
            </w:r>
            <w:r w:rsidR="00D622F1">
              <w:t xml:space="preserve"> изучению технологии работы с 3</w:t>
            </w:r>
            <w:r w:rsidR="00180FB3">
              <w:t>Д принтером (Елисеев А.С.)</w:t>
            </w:r>
            <w:r w:rsidR="00C276FE">
              <w:t xml:space="preserve"> и два открытых занятия по робототехнике (Голубцова Е.Г., Коржавин С.М.)</w:t>
            </w:r>
          </w:p>
          <w:p w:rsidR="00180FB3" w:rsidRDefault="00180FB3" w:rsidP="00C80F23">
            <w:pPr>
              <w:pStyle w:val="a3"/>
              <w:numPr>
                <w:ilvl w:val="0"/>
                <w:numId w:val="12"/>
              </w:numPr>
              <w:ind w:left="0" w:hanging="11"/>
              <w:jc w:val="both"/>
            </w:pPr>
            <w:r>
              <w:t xml:space="preserve">Педагог дополнительного образования Елисеев А.С.  являлся  </w:t>
            </w:r>
            <w:r w:rsidR="00D622F1">
              <w:t xml:space="preserve"> членом </w:t>
            </w:r>
            <w:r>
              <w:t xml:space="preserve">жюри окружных соревнований по робототехнике. Опыт организации и проведения данного мероприятия был представлен им коллегам на заседании творческой группы  </w:t>
            </w:r>
            <w:r w:rsidR="00D622F1">
              <w:t>с приглашение</w:t>
            </w:r>
            <w:r>
              <w:t>м учащихся старшей группы детского объединения «</w:t>
            </w:r>
            <w:r w:rsidR="007B33EB">
              <w:t>Робототехника</w:t>
            </w:r>
            <w:r>
              <w:t>».</w:t>
            </w:r>
          </w:p>
          <w:p w:rsidR="00921057" w:rsidRDefault="007E4035" w:rsidP="005855DC">
            <w:pPr>
              <w:pStyle w:val="a3"/>
              <w:numPr>
                <w:ilvl w:val="0"/>
                <w:numId w:val="12"/>
              </w:numPr>
              <w:ind w:left="104" w:firstLine="0"/>
              <w:jc w:val="both"/>
            </w:pPr>
            <w:r w:rsidRPr="00180FB3">
              <w:t>За это</w:t>
            </w:r>
            <w:r w:rsidR="005855DC">
              <w:t>т</w:t>
            </w:r>
            <w:r w:rsidR="00A163B4" w:rsidRPr="00180FB3">
              <w:t xml:space="preserve"> </w:t>
            </w:r>
            <w:r w:rsidR="005855DC">
              <w:t>год</w:t>
            </w:r>
            <w:r w:rsidR="00A163B4" w:rsidRPr="00180FB3">
              <w:t xml:space="preserve"> </w:t>
            </w:r>
            <w:r w:rsidRPr="00180FB3">
              <w:t>1 педагог аттестован н</w:t>
            </w:r>
            <w:r w:rsidR="00A163B4" w:rsidRPr="00180FB3">
              <w:t>а 1 квалификационную категорию</w:t>
            </w:r>
            <w:r w:rsidR="00180FB3">
              <w:t xml:space="preserve"> (Елисеев А.С)</w:t>
            </w:r>
            <w:r w:rsidR="00D622F1">
              <w:t>.</w:t>
            </w:r>
            <w:r w:rsidR="00A163B4" w:rsidRPr="00180FB3">
              <w:t xml:space="preserve"> В настоящее время все педагоги работающие в рамках базовой площадки аттестованы: один  педагог на высшую к\</w:t>
            </w:r>
            <w:proofErr w:type="gramStart"/>
            <w:r w:rsidR="00A163B4" w:rsidRPr="00180FB3">
              <w:t>к</w:t>
            </w:r>
            <w:proofErr w:type="gramEnd"/>
            <w:r w:rsidR="00A163B4" w:rsidRPr="00180FB3">
              <w:t xml:space="preserve"> и два педагога на 1 к\к</w:t>
            </w:r>
            <w:r w:rsidR="007B33EB">
              <w:t>.</w:t>
            </w:r>
          </w:p>
          <w:p w:rsidR="005855DC" w:rsidRDefault="005855DC" w:rsidP="005855DC">
            <w:pPr>
              <w:pStyle w:val="a3"/>
              <w:numPr>
                <w:ilvl w:val="0"/>
                <w:numId w:val="12"/>
              </w:numPr>
              <w:ind w:left="104" w:firstLine="0"/>
              <w:jc w:val="both"/>
            </w:pPr>
            <w:r>
              <w:t>Все педагоги (Коржавин С.М.</w:t>
            </w:r>
            <w:r w:rsidR="00A3767C">
              <w:t>, Е</w:t>
            </w:r>
            <w:r>
              <w:t>л</w:t>
            </w:r>
            <w:r w:rsidR="00A3767C">
              <w:t>и</w:t>
            </w:r>
            <w:r>
              <w:t>сеев А.С., Голубцова Е.Г.) приняли участие в конкурсе профессионального мастерства, проводимого организацией «Ярмарка методических идей-2018», где Коржавин С.М. занял 1 место с методической разработкой занятия по робототехнике «Лего-биатлон»</w:t>
            </w:r>
          </w:p>
          <w:p w:rsidR="005855DC" w:rsidRPr="00760559" w:rsidRDefault="005855DC" w:rsidP="005855DC">
            <w:pPr>
              <w:pStyle w:val="a3"/>
              <w:numPr>
                <w:ilvl w:val="0"/>
                <w:numId w:val="12"/>
              </w:numPr>
              <w:ind w:left="104" w:firstLine="0"/>
              <w:jc w:val="both"/>
            </w:pPr>
            <w:r>
              <w:t xml:space="preserve">Елисеев А.С. выступил на педагогическом совете </w:t>
            </w:r>
            <w:r w:rsidRPr="00A3767C">
              <w:rPr>
                <w:bCs/>
              </w:rPr>
              <w:t xml:space="preserve">«Применение технологий системно-деятельностного подхода в УДО  как условие повышения качества образования» </w:t>
            </w:r>
            <w:r w:rsidRPr="00760559">
              <w:rPr>
                <w:bCs/>
              </w:rPr>
              <w:t xml:space="preserve">с обобщением опыта работы по теме: </w:t>
            </w:r>
            <w:r w:rsidR="00A3767C" w:rsidRPr="00760559">
              <w:rPr>
                <w:bCs/>
              </w:rPr>
              <w:t xml:space="preserve">Реализация деятельностного </w:t>
            </w:r>
            <w:r w:rsidR="00A3767C" w:rsidRPr="00760559">
              <w:rPr>
                <w:bCs/>
              </w:rPr>
              <w:lastRenderedPageBreak/>
              <w:t>подхода чрез ТРИЗ технологии на занятиях детского объединения «Робототехника»</w:t>
            </w:r>
          </w:p>
          <w:p w:rsidR="005855DC" w:rsidRPr="00A3767C" w:rsidRDefault="00A3767C" w:rsidP="00A3767C">
            <w:pPr>
              <w:pStyle w:val="a3"/>
              <w:numPr>
                <w:ilvl w:val="0"/>
                <w:numId w:val="12"/>
              </w:numPr>
              <w:ind w:left="104" w:firstLine="0"/>
              <w:jc w:val="both"/>
            </w:pPr>
            <w:r w:rsidRPr="00A3767C">
              <w:t xml:space="preserve">Голубцова Е.Г. стала участником конкурса на соискание </w:t>
            </w:r>
            <w:r w:rsidRPr="00A3767C">
              <w:rPr>
                <w:bCs/>
                <w:lang w:bidi="ru-RU"/>
              </w:rPr>
              <w:t>премии Губернатора Свердловской области педагогам дополнительного образования, осуществляющим обучение по дополнительным общеразвивающим программам технической направленности в 2018 году</w:t>
            </w:r>
            <w:r>
              <w:rPr>
                <w:bCs/>
                <w:lang w:bidi="ru-RU"/>
              </w:rPr>
              <w:t>.</w:t>
            </w:r>
          </w:p>
        </w:tc>
        <w:tc>
          <w:tcPr>
            <w:tcW w:w="4252" w:type="dxa"/>
          </w:tcPr>
          <w:p w:rsidR="00FF1517" w:rsidRDefault="005E4C80" w:rsidP="005E4C80">
            <w:pPr>
              <w:ind w:hanging="11"/>
              <w:jc w:val="both"/>
            </w:pPr>
            <w:r>
              <w:rPr>
                <w:i/>
              </w:rPr>
              <w:lastRenderedPageBreak/>
              <w:t>-Материально-технические</w:t>
            </w:r>
            <w:r w:rsidR="007E4035">
              <w:rPr>
                <w:i/>
              </w:rPr>
              <w:t xml:space="preserve"> условия</w:t>
            </w:r>
            <w:r>
              <w:rPr>
                <w:i/>
              </w:rPr>
              <w:t xml:space="preserve">: </w:t>
            </w:r>
            <w:r w:rsidRPr="005E4C80">
              <w:t xml:space="preserve">администрация учреждения совместно с муниципальным отделом управления образованием для выполнения данной </w:t>
            </w:r>
            <w:r w:rsidRPr="005E4C80">
              <w:lastRenderedPageBreak/>
              <w:t>задачи выдел</w:t>
            </w:r>
            <w:r>
              <w:t>яла</w:t>
            </w:r>
            <w:r w:rsidRPr="005E4C80">
              <w:t xml:space="preserve"> транспорт для поезд</w:t>
            </w:r>
            <w:r>
              <w:t>ок</w:t>
            </w:r>
            <w:r w:rsidRPr="005E4C80">
              <w:t xml:space="preserve"> </w:t>
            </w:r>
            <w:r>
              <w:t>(на заседания РМО, для представления творческих достижений педагогов и учащихся;</w:t>
            </w:r>
          </w:p>
          <w:p w:rsidR="005E4C80" w:rsidRDefault="007E4035" w:rsidP="005E4C80">
            <w:pPr>
              <w:ind w:hanging="11"/>
              <w:jc w:val="both"/>
            </w:pPr>
            <w:r>
              <w:t>Реализации данной задачи способствовал чётко намеченный план составленный на год и контроль со стороны администрации за выполнением данного плана.</w:t>
            </w:r>
          </w:p>
          <w:p w:rsidR="007E4035" w:rsidRDefault="007E4035" w:rsidP="00A33A30">
            <w:pPr>
              <w:ind w:hanging="11"/>
              <w:jc w:val="both"/>
              <w:rPr>
                <w:i/>
              </w:rPr>
            </w:pPr>
            <w:r w:rsidRPr="007E4035">
              <w:rPr>
                <w:i/>
              </w:rPr>
              <w:t xml:space="preserve">Кадровый потенциал </w:t>
            </w:r>
            <w:r w:rsidRPr="007A5CA6">
              <w:t>(</w:t>
            </w:r>
            <w:proofErr w:type="gramStart"/>
            <w:r w:rsidRPr="007A5CA6">
              <w:t>педагоги</w:t>
            </w:r>
            <w:proofErr w:type="gramEnd"/>
            <w:r w:rsidRPr="007A5CA6">
              <w:t xml:space="preserve"> реализующие образовательные программы ответственно относились к выполнению нам</w:t>
            </w:r>
            <w:r w:rsidR="00A33A30" w:rsidRPr="007A5CA6">
              <w:t>еченного плана).</w:t>
            </w:r>
            <w:r>
              <w:rPr>
                <w:i/>
              </w:rPr>
              <w:t xml:space="preserve"> </w:t>
            </w:r>
          </w:p>
          <w:p w:rsidR="00630B9B" w:rsidRPr="00630B9B" w:rsidRDefault="00C80F23" w:rsidP="00630B9B">
            <w:pPr>
              <w:pStyle w:val="ae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 помощь</w:t>
            </w:r>
            <w:r w:rsidR="00630B9B" w:rsidRPr="00630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сопровождение педагога в межаттестационный период</w:t>
            </w:r>
            <w:r w:rsidR="00630B9B" w:rsidRPr="0063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B9B" w:rsidRDefault="00630B9B" w:rsidP="00630B9B">
            <w:pPr>
              <w:pStyle w:val="ae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>В центре созданы условия для аттестации педагогических работников:</w:t>
            </w:r>
          </w:p>
          <w:p w:rsidR="00630B9B" w:rsidRDefault="00630B9B" w:rsidP="00630B9B">
            <w:pPr>
              <w:pStyle w:val="ae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 xml:space="preserve">1. Создано нормативно-правовое обеспечение проведения процедуры аттестации </w:t>
            </w:r>
          </w:p>
          <w:p w:rsidR="00630B9B" w:rsidRPr="00630B9B" w:rsidRDefault="00630B9B" w:rsidP="00630B9B">
            <w:pPr>
              <w:pStyle w:val="ae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>роведены основные организационные мероприятия по обеспечению работы по подготовке к аттестации:</w:t>
            </w:r>
          </w:p>
          <w:p w:rsidR="00630B9B" w:rsidRPr="009432D8" w:rsidRDefault="00630B9B" w:rsidP="00630B9B">
            <w:pPr>
              <w:pStyle w:val="ae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>составлены графики прохождения аттестации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 xml:space="preserve"> 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B9B" w:rsidRPr="009432D8" w:rsidRDefault="00630B9B" w:rsidP="00630B9B">
            <w:pPr>
              <w:pStyle w:val="a3"/>
              <w:ind w:left="0" w:firstLine="175"/>
              <w:jc w:val="both"/>
            </w:pPr>
            <w:r w:rsidRPr="009432D8">
              <w:t>- им</w:t>
            </w:r>
            <w:r>
              <w:t>еется доступ к сетевым ресурсам;</w:t>
            </w:r>
          </w:p>
          <w:p w:rsidR="00630B9B" w:rsidRPr="00C80F23" w:rsidRDefault="00630B9B" w:rsidP="00C80F23">
            <w:pPr>
              <w:pStyle w:val="ae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-проведены индив</w:t>
            </w:r>
            <w:r w:rsidR="006E2FAD">
              <w:rPr>
                <w:rFonts w:ascii="Times New Roman" w:hAnsi="Times New Roman" w:cs="Times New Roman"/>
                <w:sz w:val="24"/>
                <w:szCs w:val="24"/>
              </w:rPr>
              <w:t>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80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2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432D8">
              <w:rPr>
                <w:rFonts w:ascii="Times New Roman" w:hAnsi="Times New Roman" w:cs="Times New Roman"/>
                <w:sz w:val="24"/>
                <w:szCs w:val="24"/>
              </w:rPr>
              <w:t>онсультации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аттестации.</w:t>
            </w:r>
          </w:p>
        </w:tc>
        <w:tc>
          <w:tcPr>
            <w:tcW w:w="709" w:type="dxa"/>
          </w:tcPr>
          <w:p w:rsidR="00FF1517" w:rsidRPr="00E44F9F" w:rsidRDefault="00FF1517" w:rsidP="002F2B5C">
            <w:pPr>
              <w:ind w:hanging="11"/>
              <w:jc w:val="center"/>
              <w:rPr>
                <w:i/>
              </w:rPr>
            </w:pPr>
          </w:p>
        </w:tc>
      </w:tr>
      <w:tr w:rsidR="00E75D09" w:rsidRPr="00E44F9F" w:rsidTr="00903B6F">
        <w:tc>
          <w:tcPr>
            <w:tcW w:w="15452" w:type="dxa"/>
            <w:gridSpan w:val="5"/>
          </w:tcPr>
          <w:p w:rsidR="00E75D09" w:rsidRPr="00903B6F" w:rsidRDefault="00E75D09" w:rsidP="00E75D09">
            <w:pPr>
              <w:ind w:hanging="11"/>
              <w:rPr>
                <w:b/>
                <w:i/>
              </w:rPr>
            </w:pPr>
            <w:r w:rsidRPr="00903B6F">
              <w:rPr>
                <w:b/>
                <w:i/>
              </w:rPr>
              <w:lastRenderedPageBreak/>
              <w:t>Задача 2:</w:t>
            </w:r>
            <w:r w:rsidR="00E56A93" w:rsidRPr="00903B6F">
              <w:rPr>
                <w:b/>
              </w:rPr>
              <w:t xml:space="preserve"> Создать информационное и программно-методическое сопровождение педагогической деятельности</w:t>
            </w:r>
          </w:p>
        </w:tc>
      </w:tr>
      <w:tr w:rsidR="00C80F23" w:rsidRPr="00E44F9F" w:rsidTr="00DD7004">
        <w:tc>
          <w:tcPr>
            <w:tcW w:w="2269" w:type="dxa"/>
          </w:tcPr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1.Повышение качества образования.</w:t>
            </w:r>
          </w:p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2.Эффективное использование оборудования. </w:t>
            </w:r>
          </w:p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3.Вовлечение педагогов в экспериментальную деятельность, овладение новыми инструментами</w:t>
            </w:r>
          </w:p>
          <w:p w:rsidR="00E56A93" w:rsidRPr="00E44F9F" w:rsidRDefault="00E56A93" w:rsidP="00E56A93">
            <w:r w:rsidRPr="00E44F9F">
              <w:t>4. Изучение опыта внедрения инновационной деятельности на другой территории.</w:t>
            </w:r>
          </w:p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5. Обеспечение программ методическим сопровождением.</w:t>
            </w:r>
          </w:p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6. Улучшение информативности 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сайта учреждения, привлечение детей в объединения.</w:t>
            </w:r>
          </w:p>
          <w:p w:rsidR="00FF1517" w:rsidRPr="00E44F9F" w:rsidRDefault="00E56A93" w:rsidP="00D613E4">
            <w:pPr>
              <w:ind w:hanging="11"/>
              <w:rPr>
                <w:i/>
              </w:rPr>
            </w:pPr>
            <w:r w:rsidRPr="00E44F9F">
              <w:t>7. Вовлечение детей в техническое творчество.</w:t>
            </w:r>
          </w:p>
        </w:tc>
        <w:tc>
          <w:tcPr>
            <w:tcW w:w="3118" w:type="dxa"/>
          </w:tcPr>
          <w:p w:rsidR="00E44F9F" w:rsidRPr="00E44F9F" w:rsidRDefault="00D613E4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t>Разработка, корректировка, утверждение на методическом совете учреждения дополнительных общеобразовательных</w:t>
            </w:r>
          </w:p>
          <w:p w:rsidR="00E44F9F" w:rsidRPr="00E44F9F" w:rsidRDefault="00E44F9F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программ.</w:t>
            </w:r>
          </w:p>
          <w:p w:rsidR="00E44F9F" w:rsidRPr="00E44F9F" w:rsidRDefault="00D613E4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компьютерных программ для решения учебных и практических задач.</w:t>
            </w:r>
          </w:p>
          <w:p w:rsidR="00E44F9F" w:rsidRPr="00E44F9F" w:rsidRDefault="00D613E4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t>Разработка и приобретение методической продукции.</w:t>
            </w:r>
          </w:p>
          <w:p w:rsidR="00E44F9F" w:rsidRPr="00E44F9F" w:rsidRDefault="00D613E4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t>Систематизация программно-методической продукции.</w:t>
            </w:r>
          </w:p>
          <w:p w:rsidR="00E44F9F" w:rsidRPr="00E44F9F" w:rsidRDefault="00D613E4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одной из базовых площадок с целью обмена опытом.</w:t>
            </w:r>
          </w:p>
          <w:p w:rsidR="00E44F9F" w:rsidRPr="00E44F9F" w:rsidRDefault="00D613E4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в СМИ, активизация использования сайта учреждения для освещения работы ДО по </w:t>
            </w:r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робототехнике.</w:t>
            </w:r>
          </w:p>
          <w:p w:rsidR="00F163F3" w:rsidRDefault="00D613E4" w:rsidP="00F163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стендов для детей в ОУ района.</w:t>
            </w:r>
          </w:p>
          <w:p w:rsidR="00FF1517" w:rsidRPr="00F163F3" w:rsidRDefault="00FF1517" w:rsidP="00A163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F1517" w:rsidRPr="007A5CA6" w:rsidRDefault="00A33A30" w:rsidP="00A33A30">
            <w:pPr>
              <w:ind w:hanging="11"/>
              <w:jc w:val="both"/>
            </w:pPr>
            <w:r>
              <w:rPr>
                <w:i/>
              </w:rPr>
              <w:lastRenderedPageBreak/>
              <w:t xml:space="preserve">1. </w:t>
            </w:r>
            <w:r w:rsidRPr="007A5CA6">
              <w:t xml:space="preserve">Все образовательные программы реализуемые в данном направлении были в этом учебном году доработаны на более длительный срок обучения и  утверждены на методическом совете. </w:t>
            </w:r>
          </w:p>
          <w:p w:rsidR="00A33A30" w:rsidRPr="007A5CA6" w:rsidRDefault="00A33A30" w:rsidP="00A33A30">
            <w:pPr>
              <w:ind w:hanging="11"/>
              <w:jc w:val="both"/>
            </w:pPr>
            <w:r w:rsidRPr="007A5CA6">
              <w:t>2. Каждый педагог разработал к программе учебно-методический комплекс (конспекты занятий, методические пособия, систему мониторинга, и др.);</w:t>
            </w:r>
          </w:p>
          <w:p w:rsidR="00ED704C" w:rsidRDefault="00A33A30" w:rsidP="00ED704C">
            <w:pPr>
              <w:ind w:hanging="11"/>
              <w:jc w:val="both"/>
            </w:pPr>
            <w:r w:rsidRPr="007A5CA6">
              <w:t>3</w:t>
            </w:r>
            <w:r w:rsidR="007B33EB">
              <w:t xml:space="preserve">. </w:t>
            </w:r>
            <w:r w:rsidR="00ED704C" w:rsidRPr="007A5CA6">
              <w:t>С целью обмена опытом была посещена базо</w:t>
            </w:r>
            <w:r w:rsidR="00ED704C">
              <w:t>вая площадка по робототехнике с. Байкалово</w:t>
            </w:r>
            <w:r w:rsidR="00ED704C" w:rsidRPr="007A5CA6">
              <w:t>.</w:t>
            </w:r>
            <w:r w:rsidR="00ED704C">
              <w:t xml:space="preserve"> В результате работы познакомились с новым оборудованием, обменялись методической продукцией, посетили открытое занятие.</w:t>
            </w:r>
          </w:p>
          <w:p w:rsidR="00ED704C" w:rsidRDefault="00ED704C" w:rsidP="00C80F23">
            <w:pPr>
              <w:pStyle w:val="a3"/>
              <w:numPr>
                <w:ilvl w:val="0"/>
                <w:numId w:val="14"/>
              </w:numPr>
              <w:ind w:left="0" w:hanging="11"/>
              <w:jc w:val="both"/>
            </w:pPr>
            <w:r>
              <w:t xml:space="preserve">Результаты деятельности учреждения по данному направлению систематически и в полном объёме размещаются </w:t>
            </w:r>
            <w:r w:rsidR="00A33A30" w:rsidRPr="007A5CA6">
              <w:t xml:space="preserve"> </w:t>
            </w:r>
            <w:r>
              <w:t xml:space="preserve">на официальном </w:t>
            </w:r>
            <w:r w:rsidR="00A33A30" w:rsidRPr="007A5CA6">
              <w:t xml:space="preserve">сайте </w:t>
            </w:r>
            <w:r>
              <w:t xml:space="preserve">учреждения в разделе </w:t>
            </w:r>
            <w:r w:rsidR="00A33A30" w:rsidRPr="007A5CA6">
              <w:t xml:space="preserve">«Инновационная деятельность» </w:t>
            </w:r>
            <w:r>
              <w:t>(</w:t>
            </w:r>
            <w:hyperlink r:id="rId9" w:history="1">
              <w:r w:rsidRPr="00EF2429">
                <w:rPr>
                  <w:rStyle w:val="a8"/>
                </w:rPr>
                <w:t>http://cvr-eldorado.ru/</w:t>
              </w:r>
            </w:hyperlink>
            <w:r>
              <w:t>).</w:t>
            </w:r>
          </w:p>
          <w:p w:rsidR="00A33A30" w:rsidRPr="000D02E2" w:rsidRDefault="00ED704C" w:rsidP="00C80F23">
            <w:pPr>
              <w:pStyle w:val="a3"/>
              <w:numPr>
                <w:ilvl w:val="0"/>
                <w:numId w:val="14"/>
              </w:numPr>
              <w:ind w:left="0"/>
              <w:jc w:val="both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 целью популяризации деятельности базовой площадки, привлечения большего количества детей и подростков к данному виду творчества </w:t>
            </w:r>
            <w:r>
              <w:lastRenderedPageBreak/>
              <w:t xml:space="preserve">в </w:t>
            </w:r>
            <w:r w:rsidR="00A33A30" w:rsidRPr="007A5CA6">
              <w:t>районн</w:t>
            </w:r>
            <w:r>
              <w:t>ой</w:t>
            </w:r>
            <w:r w:rsidR="00A33A30" w:rsidRPr="007A5CA6">
              <w:t xml:space="preserve"> общественно – политическую газет</w:t>
            </w:r>
            <w:r>
              <w:t>е «Коммунар» систематически публикуются заметки и статьи о детских объединениях технической направленности, о мероприятиях, проводимых в рамках данного направления.</w:t>
            </w:r>
            <w:proofErr w:type="gramEnd"/>
            <w:r>
              <w:t xml:space="preserve"> Так в отчётный период было опубликовано 3 статьи.</w:t>
            </w:r>
          </w:p>
          <w:p w:rsidR="000D02E2" w:rsidRPr="000D02E2" w:rsidRDefault="000D02E2" w:rsidP="00C80F23">
            <w:pPr>
              <w:pStyle w:val="a3"/>
              <w:numPr>
                <w:ilvl w:val="0"/>
                <w:numId w:val="14"/>
              </w:numPr>
              <w:ind w:left="0" w:hanging="11"/>
              <w:jc w:val="both"/>
              <w:rPr>
                <w:i/>
              </w:rPr>
            </w:pPr>
            <w:r>
              <w:t xml:space="preserve"> В помощь педагогам разработан методический сборник  «Технологии, используемые в работе педагогов дополнительного образования при проведении занятий и воспитательных мероприятий», в котором подробно рассмотрены педагогические технологии:  </w:t>
            </w:r>
          </w:p>
          <w:p w:rsidR="000D02E2" w:rsidRDefault="000D02E2" w:rsidP="00C80F23">
            <w:pPr>
              <w:pStyle w:val="a3"/>
              <w:ind w:left="0" w:hanging="11"/>
              <w:jc w:val="both"/>
            </w:pPr>
            <w:r>
              <w:t>- технология проектного обучения;</w:t>
            </w:r>
          </w:p>
          <w:p w:rsidR="000D02E2" w:rsidRDefault="000D02E2" w:rsidP="00C80F23">
            <w:pPr>
              <w:pStyle w:val="a3"/>
              <w:ind w:left="0" w:hanging="11"/>
              <w:jc w:val="both"/>
            </w:pPr>
            <w:r>
              <w:t>- технология модульного обучения;</w:t>
            </w:r>
          </w:p>
          <w:p w:rsidR="000D02E2" w:rsidRPr="00ED704C" w:rsidRDefault="00A3767C" w:rsidP="00C80F23">
            <w:pPr>
              <w:pStyle w:val="a3"/>
              <w:ind w:left="0" w:hanging="11"/>
              <w:jc w:val="both"/>
              <w:rPr>
                <w:i/>
              </w:rPr>
            </w:pPr>
            <w:r>
              <w:t>-</w:t>
            </w:r>
            <w:r w:rsidR="000D02E2">
              <w:t>информационно-коммуникационные технологии и другие.</w:t>
            </w:r>
          </w:p>
        </w:tc>
        <w:tc>
          <w:tcPr>
            <w:tcW w:w="4252" w:type="dxa"/>
          </w:tcPr>
          <w:p w:rsidR="00660CD0" w:rsidRPr="007A5CA6" w:rsidRDefault="00660CD0" w:rsidP="00A33A30">
            <w:pPr>
              <w:ind w:hanging="11"/>
              <w:jc w:val="both"/>
            </w:pPr>
            <w:r>
              <w:rPr>
                <w:i/>
              </w:rPr>
              <w:lastRenderedPageBreak/>
              <w:t xml:space="preserve">-Материально-технические условия: </w:t>
            </w:r>
            <w:r w:rsidRPr="007A5CA6">
              <w:t>со стороны администрации  выделение транспорта для посещен</w:t>
            </w:r>
            <w:r w:rsidR="00ED704C">
              <w:t xml:space="preserve">ия базовой площадки </w:t>
            </w:r>
            <w:r w:rsidR="00A163B4">
              <w:t>с. Байкалово</w:t>
            </w:r>
            <w:r w:rsidRPr="007A5CA6">
              <w:t xml:space="preserve"> с целью изучения опыта внедрения инновационной деятельности на другой территории; </w:t>
            </w:r>
          </w:p>
          <w:p w:rsidR="00660CD0" w:rsidRPr="007A5CA6" w:rsidRDefault="00660CD0" w:rsidP="00A33A30">
            <w:pPr>
              <w:ind w:hanging="11"/>
              <w:jc w:val="both"/>
            </w:pPr>
            <w:r w:rsidRPr="007A5CA6">
              <w:t>- выделение бумаги для распечатки учебно-методических комплектов к образовательным программам</w:t>
            </w:r>
          </w:p>
          <w:p w:rsidR="00660CD0" w:rsidRDefault="00660CD0" w:rsidP="00A33A30">
            <w:pPr>
              <w:ind w:hanging="11"/>
              <w:jc w:val="both"/>
              <w:rPr>
                <w:i/>
              </w:rPr>
            </w:pPr>
          </w:p>
          <w:p w:rsidR="00660CD0" w:rsidRPr="007A5CA6" w:rsidRDefault="00660CD0" w:rsidP="00A33A30">
            <w:pPr>
              <w:ind w:hanging="11"/>
              <w:jc w:val="both"/>
            </w:pPr>
            <w:r>
              <w:rPr>
                <w:i/>
              </w:rPr>
              <w:t xml:space="preserve">-Методическая помощь </w:t>
            </w:r>
            <w:r w:rsidRPr="007A5CA6">
              <w:t>в подготовке и корректировке статей, выкладываемых на сайт организации и публикуемых в районной газете «Коммунар»</w:t>
            </w:r>
          </w:p>
          <w:p w:rsidR="00A33A30" w:rsidRPr="007A5CA6" w:rsidRDefault="00660CD0" w:rsidP="00660CD0">
            <w:pPr>
              <w:ind w:hanging="11"/>
              <w:jc w:val="both"/>
            </w:pPr>
            <w:r>
              <w:rPr>
                <w:i/>
              </w:rPr>
              <w:t xml:space="preserve">- Методическая помощь в </w:t>
            </w:r>
            <w:r w:rsidRPr="007A5CA6">
              <w:t xml:space="preserve">разработке программно-методического комплекта, а также </w:t>
            </w:r>
            <w:r w:rsidR="00A33A30" w:rsidRPr="007A5CA6">
              <w:t>методическое и информа</w:t>
            </w:r>
            <w:r w:rsidRPr="007A5CA6">
              <w:t>ционное сопровождение педагогов в межаттестационный период</w:t>
            </w:r>
            <w:r w:rsidR="00A163B4">
              <w:t>.</w:t>
            </w:r>
          </w:p>
          <w:p w:rsidR="00FF1517" w:rsidRPr="00E44F9F" w:rsidRDefault="00FF1517" w:rsidP="002F2B5C">
            <w:pPr>
              <w:ind w:hanging="11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FF1517" w:rsidRPr="00E44F9F" w:rsidRDefault="00FF1517" w:rsidP="002F2B5C">
            <w:pPr>
              <w:ind w:hanging="11"/>
              <w:jc w:val="center"/>
              <w:rPr>
                <w:i/>
              </w:rPr>
            </w:pPr>
          </w:p>
        </w:tc>
      </w:tr>
      <w:tr w:rsidR="00AF432E" w:rsidRPr="00E44F9F" w:rsidTr="00DD7004">
        <w:tc>
          <w:tcPr>
            <w:tcW w:w="14743" w:type="dxa"/>
            <w:gridSpan w:val="4"/>
          </w:tcPr>
          <w:p w:rsidR="00E56A93" w:rsidRPr="00903B6F" w:rsidRDefault="00903B6F" w:rsidP="00903B6F">
            <w:pPr>
              <w:pStyle w:val="a6"/>
              <w:spacing w:line="276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="00E56A93" w:rsidRPr="00903B6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Обеспечить деятельность учреждения по реализации образовательной робототехники.</w:t>
            </w:r>
          </w:p>
        </w:tc>
        <w:tc>
          <w:tcPr>
            <w:tcW w:w="709" w:type="dxa"/>
          </w:tcPr>
          <w:p w:rsidR="00E56A93" w:rsidRPr="00E44F9F" w:rsidRDefault="00E56A93" w:rsidP="002F2B5C">
            <w:pPr>
              <w:ind w:hanging="11"/>
              <w:jc w:val="center"/>
              <w:rPr>
                <w:i/>
              </w:rPr>
            </w:pPr>
          </w:p>
        </w:tc>
      </w:tr>
      <w:tr w:rsidR="00C80F23" w:rsidRPr="00E44F9F" w:rsidTr="00DD7004">
        <w:tc>
          <w:tcPr>
            <w:tcW w:w="2269" w:type="dxa"/>
          </w:tcPr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1.Повышение качества образования</w:t>
            </w:r>
          </w:p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2. Вовлечение детей в техническое творчество.</w:t>
            </w:r>
          </w:p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3.Расширение спектра образовательных услуг.</w:t>
            </w:r>
          </w:p>
        </w:tc>
        <w:tc>
          <w:tcPr>
            <w:tcW w:w="3118" w:type="dxa"/>
          </w:tcPr>
          <w:p w:rsidR="00E44F9F" w:rsidRPr="00E44F9F" w:rsidRDefault="00FC3860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общеобразовательных программ:</w:t>
            </w:r>
          </w:p>
          <w:p w:rsidR="00E44F9F" w:rsidRPr="00E44F9F" w:rsidRDefault="00FC3860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«Основы робототехники»;</w:t>
            </w:r>
          </w:p>
          <w:p w:rsidR="00E44F9F" w:rsidRPr="00E44F9F" w:rsidRDefault="00FC3860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«Мой первый робот»;</w:t>
            </w:r>
          </w:p>
          <w:p w:rsidR="00E44F9F" w:rsidRPr="00E44F9F" w:rsidRDefault="00FC3860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«Робототехника».</w:t>
            </w:r>
          </w:p>
          <w:p w:rsidR="00E56A93" w:rsidRPr="00E44F9F" w:rsidRDefault="00FC3860" w:rsidP="00F163F3">
            <w:pPr>
              <w:ind w:hanging="11"/>
              <w:jc w:val="both"/>
              <w:rPr>
                <w:i/>
              </w:rPr>
            </w:pPr>
            <w:r>
              <w:t xml:space="preserve">2. </w:t>
            </w:r>
            <w:r w:rsidR="00E44F9F" w:rsidRPr="00E44F9F">
              <w:t>Проведение бесед и культурно-массовых мероприятий для профессиональной ориентации по инженерно - техническим специальностям.</w:t>
            </w:r>
          </w:p>
        </w:tc>
        <w:tc>
          <w:tcPr>
            <w:tcW w:w="5104" w:type="dxa"/>
          </w:tcPr>
          <w:p w:rsidR="000D02E2" w:rsidRDefault="000D02E2" w:rsidP="001B2CE6">
            <w:pPr>
              <w:ind w:hanging="11"/>
              <w:jc w:val="both"/>
            </w:pPr>
            <w:r>
              <w:t xml:space="preserve">1. </w:t>
            </w:r>
            <w:r w:rsidR="001B2CE6" w:rsidRPr="000D02E2">
              <w:t>Все программы реализуется в полном объёме, процент выполнения учебного плана</w:t>
            </w:r>
            <w:r w:rsidRPr="000D02E2">
              <w:t xml:space="preserve"> за 2017-2018 учебн</w:t>
            </w:r>
            <w:r w:rsidR="00A3767C">
              <w:t>ый год</w:t>
            </w:r>
            <w:r w:rsidRPr="000D02E2">
              <w:t xml:space="preserve"> </w:t>
            </w:r>
            <w:r w:rsidR="001B2CE6" w:rsidRPr="000D02E2">
              <w:t xml:space="preserve"> в среднем по данному направлению составляет 98%.</w:t>
            </w:r>
          </w:p>
          <w:p w:rsidR="000D02E2" w:rsidRDefault="000D02E2" w:rsidP="000D02E2">
            <w:pPr>
              <w:ind w:hanging="11"/>
              <w:jc w:val="both"/>
            </w:pPr>
            <w:r>
              <w:t xml:space="preserve">2. По итогам аттестации </w:t>
            </w:r>
            <w:r w:rsidR="00657E79">
              <w:t>обучающихся</w:t>
            </w:r>
            <w:r>
              <w:t xml:space="preserve"> за 2017-2018 уч.</w:t>
            </w:r>
            <w:r w:rsidR="00657E79">
              <w:t xml:space="preserve"> </w:t>
            </w:r>
            <w:r w:rsidR="00A3767C">
              <w:t>год</w:t>
            </w:r>
            <w:r>
              <w:t xml:space="preserve"> уровень обученности учащихся детских объединений технической </w:t>
            </w:r>
            <w:r w:rsidR="00657E79">
              <w:t>направленности</w:t>
            </w:r>
            <w:r>
              <w:t xml:space="preserve"> увеличился на 1</w:t>
            </w:r>
            <w:r w:rsidR="00A3767C">
              <w:t>3</w:t>
            </w:r>
            <w:r>
              <w:t xml:space="preserve"> % по сравнению с данным периодом прошлого года. </w:t>
            </w:r>
          </w:p>
          <w:p w:rsidR="000D02E2" w:rsidRDefault="000D02E2" w:rsidP="000D02E2">
            <w:pPr>
              <w:ind w:hanging="11"/>
              <w:jc w:val="both"/>
            </w:pPr>
            <w:r>
              <w:t xml:space="preserve">3. Количество </w:t>
            </w:r>
            <w:r w:rsidR="00657E79">
              <w:t>обучающихся</w:t>
            </w:r>
            <w:r>
              <w:t xml:space="preserve"> в детских объединениях технической направленности увеличилось на 6% (увеличилось количество детей подросткового возраста на 2 %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  <w:p w:rsidR="001B2CE6" w:rsidRDefault="000D02E2" w:rsidP="007A5CA6">
            <w:pPr>
              <w:ind w:hanging="11"/>
              <w:jc w:val="both"/>
            </w:pPr>
            <w:r>
              <w:t xml:space="preserve">4. Впервые учащиеся младшей возрастной категории </w:t>
            </w:r>
            <w:r w:rsidR="00DA2159">
              <w:t xml:space="preserve">приняли участие в </w:t>
            </w:r>
            <w:r>
              <w:t xml:space="preserve"> областных </w:t>
            </w:r>
            <w:r>
              <w:lastRenderedPageBreak/>
              <w:t>робототехнических  соревнованиях для начинающих</w:t>
            </w:r>
            <w:r w:rsidR="00DA2159">
              <w:t xml:space="preserve"> «</w:t>
            </w:r>
            <w:r w:rsidR="00DA2159">
              <w:rPr>
                <w:lang w:val="en-US"/>
              </w:rPr>
              <w:t>Hello</w:t>
            </w:r>
            <w:r w:rsidR="00DA2159">
              <w:t xml:space="preserve">, </w:t>
            </w:r>
            <w:r w:rsidR="00DA2159" w:rsidRPr="00DA2159">
              <w:t xml:space="preserve"> </w:t>
            </w:r>
            <w:r w:rsidR="00DA2159">
              <w:rPr>
                <w:lang w:val="en-US"/>
              </w:rPr>
              <w:t>Robot</w:t>
            </w:r>
            <w:r w:rsidR="00DA2159">
              <w:t>».  В результате Сорокин Андрей  (д\о «</w:t>
            </w:r>
            <w:r w:rsidR="00657E79">
              <w:t>О</w:t>
            </w:r>
            <w:r w:rsidR="00DA2159">
              <w:t>сновы робототехники</w:t>
            </w:r>
            <w:r w:rsidR="004629B8">
              <w:t>»</w:t>
            </w:r>
            <w:r w:rsidR="00657E79">
              <w:t>, тренер Голубцова Е.Г.</w:t>
            </w:r>
            <w:r w:rsidR="00DA2159">
              <w:t>) занял 1 место в  творческой категории «Союзмультфильм»</w:t>
            </w:r>
            <w:r w:rsidR="00657E79">
              <w:t xml:space="preserve"> с проектом «Мини студия «</w:t>
            </w:r>
            <w:proofErr w:type="gramStart"/>
            <w:r w:rsidR="00657E79">
              <w:t>Лего</w:t>
            </w:r>
            <w:proofErr w:type="gramEnd"/>
            <w:r w:rsidR="00657E79">
              <w:t>-</w:t>
            </w:r>
            <w:r w:rsidR="00657E79">
              <w:rPr>
                <w:lang w:val="en-US"/>
              </w:rPr>
              <w:t>anime</w:t>
            </w:r>
            <w:r w:rsidR="00657E79">
              <w:t>».</w:t>
            </w:r>
            <w:r w:rsidR="00DA2159">
              <w:t xml:space="preserve"> В окружных соревнованиях «Лего-Бум -2017 он стал призёром (2 место).</w:t>
            </w:r>
          </w:p>
          <w:p w:rsidR="00543B41" w:rsidRPr="00657E79" w:rsidRDefault="00543B41" w:rsidP="00642B71">
            <w:pPr>
              <w:spacing w:after="100" w:afterAutospacing="1"/>
              <w:jc w:val="both"/>
            </w:pPr>
            <w:r>
              <w:t xml:space="preserve">5. </w:t>
            </w:r>
            <w:r w:rsidRPr="00657E79">
              <w:t xml:space="preserve">Одним из результатов </w:t>
            </w:r>
            <w:r>
              <w:t xml:space="preserve"> качественной образовательной и </w:t>
            </w:r>
            <w:r w:rsidRPr="00657E79">
              <w:t>воспитательной работы в детск</w:t>
            </w:r>
            <w:r>
              <w:t>их</w:t>
            </w:r>
            <w:r w:rsidRPr="00657E79">
              <w:t xml:space="preserve"> объединени</w:t>
            </w:r>
            <w:r>
              <w:t>ях</w:t>
            </w:r>
            <w:r w:rsidRPr="00657E79">
              <w:t xml:space="preserve"> </w:t>
            </w:r>
            <w:r>
              <w:t>является</w:t>
            </w:r>
            <w:r w:rsidRPr="00657E79">
              <w:t xml:space="preserve"> высок</w:t>
            </w:r>
            <w:r>
              <w:t>ая</w:t>
            </w:r>
            <w:r w:rsidRPr="00657E79">
              <w:t xml:space="preserve"> сохранность </w:t>
            </w:r>
            <w:r>
              <w:t xml:space="preserve">контингента </w:t>
            </w:r>
            <w:r w:rsidRPr="00657E79">
              <w:t xml:space="preserve">обучающихся, которая в среднем за </w:t>
            </w:r>
            <w:r>
              <w:t xml:space="preserve">отчётный </w:t>
            </w:r>
            <w:r w:rsidRPr="00657E79">
              <w:t xml:space="preserve"> период  составляет 9</w:t>
            </w:r>
            <w:r w:rsidR="00642B71">
              <w:t>8</w:t>
            </w:r>
            <w:r w:rsidRPr="00657E79">
              <w:t xml:space="preserve">%; </w:t>
            </w:r>
          </w:p>
        </w:tc>
        <w:tc>
          <w:tcPr>
            <w:tcW w:w="4252" w:type="dxa"/>
          </w:tcPr>
          <w:p w:rsidR="00E56A93" w:rsidRDefault="001B2CE6" w:rsidP="007A5CA6">
            <w:pPr>
              <w:ind w:hanging="11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Материально-технические условия: </w:t>
            </w:r>
          </w:p>
          <w:p w:rsidR="00131576" w:rsidRDefault="00131576" w:rsidP="00DA2159">
            <w:pPr>
              <w:ind w:hanging="11"/>
              <w:jc w:val="both"/>
            </w:pPr>
            <w:r>
              <w:rPr>
                <w:i/>
              </w:rPr>
              <w:t>-</w:t>
            </w:r>
            <w:r w:rsidR="001B2CE6" w:rsidRPr="007A5CA6">
              <w:t xml:space="preserve">Предоставлены кабинеты </w:t>
            </w:r>
            <w:r w:rsidR="00DA2159">
              <w:t>для реализации данных программ</w:t>
            </w:r>
          </w:p>
          <w:p w:rsidR="00600458" w:rsidRDefault="00DA2159" w:rsidP="00DA2159">
            <w:pPr>
              <w:ind w:hanging="11"/>
              <w:jc w:val="both"/>
            </w:pPr>
            <w:r>
              <w:t xml:space="preserve">- В отчётный период произошло дооснащение базовой площадки </w:t>
            </w:r>
            <w:r w:rsidR="00543B41">
              <w:t>новым</w:t>
            </w:r>
            <w:r>
              <w:t xml:space="preserve"> </w:t>
            </w:r>
            <w:r w:rsidRPr="00543B41">
              <w:t>оборудованием:</w:t>
            </w:r>
          </w:p>
          <w:p w:rsidR="00600458" w:rsidRDefault="00DA2159" w:rsidP="00600458">
            <w:pPr>
              <w:ind w:hanging="11"/>
              <w:jc w:val="both"/>
              <w:rPr>
                <w:color w:val="000000"/>
              </w:rPr>
            </w:pPr>
            <w:r>
              <w:t xml:space="preserve"> </w:t>
            </w:r>
            <w:r w:rsidR="00600458">
              <w:t xml:space="preserve">1. </w:t>
            </w:r>
            <w:r w:rsidR="00600458" w:rsidRPr="00146487">
              <w:rPr>
                <w:color w:val="000000"/>
              </w:rPr>
              <w:t xml:space="preserve">LEGO </w:t>
            </w:r>
            <w:proofErr w:type="spellStart"/>
            <w:r w:rsidR="00600458" w:rsidRPr="00146487">
              <w:rPr>
                <w:color w:val="000000"/>
              </w:rPr>
              <w:t>Education</w:t>
            </w:r>
            <w:proofErr w:type="spellEnd"/>
            <w:r w:rsidR="00600458" w:rsidRPr="00146487">
              <w:rPr>
                <w:color w:val="000000"/>
              </w:rPr>
              <w:t xml:space="preserve"> </w:t>
            </w:r>
            <w:proofErr w:type="spellStart"/>
            <w:r w:rsidR="00600458" w:rsidRPr="00146487">
              <w:rPr>
                <w:color w:val="000000"/>
              </w:rPr>
              <w:t>WeDo</w:t>
            </w:r>
            <w:proofErr w:type="spellEnd"/>
            <w:r w:rsidR="00600458" w:rsidRPr="00146487">
              <w:rPr>
                <w:color w:val="000000"/>
              </w:rPr>
              <w:t xml:space="preserve"> 2.0 (на класс 8 наборов) с комплектом учебных проектов</w:t>
            </w:r>
          </w:p>
          <w:p w:rsidR="00600458" w:rsidRDefault="00600458" w:rsidP="00600458">
            <w:pPr>
              <w:ind w:hanging="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146487">
              <w:rPr>
                <w:color w:val="000000"/>
              </w:rPr>
              <w:t>Учебный настольный лазерно-гравировальный станок без специального программного обеспечения, совместимый со стандартными графическими пакетами</w:t>
            </w:r>
          </w:p>
          <w:p w:rsidR="00600458" w:rsidRPr="00146487" w:rsidRDefault="00600458" w:rsidP="00600458">
            <w:pPr>
              <w:ind w:hanging="11"/>
              <w:jc w:val="both"/>
            </w:pPr>
            <w:r>
              <w:rPr>
                <w:color w:val="000000"/>
              </w:rPr>
              <w:t>3.</w:t>
            </w:r>
            <w:r w:rsidRPr="00146487">
              <w:rPr>
                <w:color w:val="000000"/>
              </w:rPr>
              <w:t>Комплект 3-D принтер, 3-D сканер</w:t>
            </w:r>
            <w:r>
              <w:rPr>
                <w:color w:val="000000"/>
              </w:rPr>
              <w:t>.</w:t>
            </w:r>
          </w:p>
          <w:p w:rsidR="00DA2159" w:rsidRPr="00E44F9F" w:rsidRDefault="00DA2159" w:rsidP="00DA2159">
            <w:pPr>
              <w:ind w:hanging="11"/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E56A93" w:rsidRPr="00E44F9F" w:rsidRDefault="00E56A93" w:rsidP="002F2B5C">
            <w:pPr>
              <w:ind w:hanging="11"/>
              <w:jc w:val="center"/>
              <w:rPr>
                <w:i/>
              </w:rPr>
            </w:pPr>
          </w:p>
        </w:tc>
      </w:tr>
      <w:tr w:rsidR="00AF432E" w:rsidRPr="00E44F9F" w:rsidTr="00DD7004">
        <w:tc>
          <w:tcPr>
            <w:tcW w:w="14743" w:type="dxa"/>
            <w:gridSpan w:val="4"/>
          </w:tcPr>
          <w:p w:rsidR="00E56A93" w:rsidRPr="00C80F23" w:rsidRDefault="00903B6F" w:rsidP="00903B6F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903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E56A93" w:rsidRPr="00903B6F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Реализовать комплекс мероприятий во взаимодействии с социальными партнёрами по развитию образовательной робототехники на территории Слободо – Туринского района.</w:t>
            </w:r>
            <w:r w:rsidR="00E56A93"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56A93" w:rsidRPr="00E44F9F" w:rsidRDefault="00E56A93" w:rsidP="002F2B5C">
            <w:pPr>
              <w:ind w:hanging="11"/>
              <w:jc w:val="center"/>
              <w:rPr>
                <w:i/>
              </w:rPr>
            </w:pPr>
          </w:p>
        </w:tc>
      </w:tr>
      <w:tr w:rsidR="00C80F23" w:rsidRPr="00E44F9F" w:rsidTr="00DD7004">
        <w:tc>
          <w:tcPr>
            <w:tcW w:w="2269" w:type="dxa"/>
            <w:vAlign w:val="center"/>
          </w:tcPr>
          <w:p w:rsidR="00E56A93" w:rsidRPr="00E44F9F" w:rsidRDefault="00E56A93" w:rsidP="00E56A93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44F9F">
              <w:rPr>
                <w:rStyle w:val="apple-converted-space"/>
                <w:color w:val="000000"/>
                <w:shd w:val="clear" w:color="auto" w:fill="FFFFFF"/>
              </w:rPr>
              <w:t>1.</w:t>
            </w:r>
            <w:r w:rsidRPr="00E44F9F">
              <w:rPr>
                <w:color w:val="000000"/>
                <w:shd w:val="clear" w:color="auto" w:fill="FFFFFF"/>
              </w:rPr>
              <w:t>Повышение качества образования, доступности услуг дополнительного образования для широких социальных слоев населения;</w:t>
            </w:r>
          </w:p>
          <w:p w:rsidR="00E56A93" w:rsidRPr="00E44F9F" w:rsidRDefault="00E56A93" w:rsidP="00E56A93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44F9F">
              <w:rPr>
                <w:color w:val="000000"/>
                <w:shd w:val="clear" w:color="auto" w:fill="FFFFFF"/>
              </w:rPr>
              <w:t>2. Обмен опытом,</w:t>
            </w:r>
            <w:r w:rsidRPr="00E44F9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44F9F">
              <w:rPr>
                <w:color w:val="000000"/>
                <w:shd w:val="clear" w:color="auto" w:fill="FFFFFF"/>
              </w:rPr>
              <w:t>совместная реализация образовательных проектов</w:t>
            </w:r>
            <w:r w:rsidRPr="00E44F9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44F9F">
              <w:rPr>
                <w:color w:val="000000"/>
                <w:shd w:val="clear" w:color="auto" w:fill="FFFFFF"/>
              </w:rPr>
              <w:t xml:space="preserve">и социальных инициатив, </w:t>
            </w:r>
          </w:p>
          <w:p w:rsidR="00E56A93" w:rsidRPr="00E44F9F" w:rsidRDefault="00E56A93" w:rsidP="00E56A93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44F9F">
              <w:rPr>
                <w:color w:val="000000"/>
                <w:shd w:val="clear" w:color="auto" w:fill="FFFFFF"/>
              </w:rPr>
              <w:t xml:space="preserve">3. </w:t>
            </w:r>
            <w:r w:rsidRPr="00E44F9F">
              <w:rPr>
                <w:color w:val="000000"/>
              </w:rPr>
              <w:t xml:space="preserve">Расширение возможностей для </w:t>
            </w:r>
            <w:r w:rsidRPr="00E44F9F">
              <w:rPr>
                <w:color w:val="000000"/>
              </w:rPr>
              <w:lastRenderedPageBreak/>
              <w:t>профессионального диалога педагогов.</w:t>
            </w:r>
          </w:p>
          <w:p w:rsidR="00E56A93" w:rsidRPr="00903B6F" w:rsidRDefault="00E56A93" w:rsidP="00903B6F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44F9F">
              <w:rPr>
                <w:color w:val="000000"/>
                <w:shd w:val="clear" w:color="auto" w:fill="FFFFFF"/>
              </w:rPr>
              <w:t>4. С</w:t>
            </w:r>
            <w:r w:rsidRPr="00E44F9F">
              <w:rPr>
                <w:color w:val="000000"/>
              </w:rPr>
              <w:t>оздание общего программно-методического пространства для реализации проекта.</w:t>
            </w:r>
          </w:p>
        </w:tc>
        <w:tc>
          <w:tcPr>
            <w:tcW w:w="3118" w:type="dxa"/>
          </w:tcPr>
          <w:p w:rsidR="00E56A93" w:rsidRPr="00E44F9F" w:rsidRDefault="00E56A93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Изучение нормативно – правовой документаци</w:t>
            </w:r>
            <w:r w:rsidR="00F163F3">
              <w:rPr>
                <w:rFonts w:ascii="Times New Roman" w:hAnsi="Times New Roman" w:cs="Times New Roman"/>
                <w:sz w:val="24"/>
                <w:szCs w:val="24"/>
              </w:rPr>
              <w:t>и по сетевому взаимодействию учреждени</w:t>
            </w:r>
            <w:r w:rsidR="00F163F3" w:rsidRPr="00E44F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и ОУ.</w:t>
            </w:r>
          </w:p>
          <w:p w:rsidR="00E56A93" w:rsidRPr="00E44F9F" w:rsidRDefault="00E56A93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2. Разработка схемы сетевого взаимодействия ЦВР «Эльдорадо» с ОУ района.</w:t>
            </w:r>
          </w:p>
          <w:p w:rsidR="00E56A93" w:rsidRPr="00E44F9F" w:rsidRDefault="00E56A93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3.Организация и проведение мастер – классов, обучающих семинаров  для педагогов ОУ района.</w:t>
            </w:r>
          </w:p>
          <w:p w:rsidR="00E56A93" w:rsidRPr="00E44F9F" w:rsidRDefault="00E56A93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открытых выставок технического творчества для граждан 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района.</w:t>
            </w:r>
          </w:p>
          <w:p w:rsidR="00E56A93" w:rsidRPr="00E44F9F" w:rsidRDefault="00E56A93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11769" w:rsidRDefault="00411769" w:rsidP="00131576">
            <w:pPr>
              <w:ind w:hanging="11"/>
              <w:jc w:val="both"/>
            </w:pPr>
            <w:r>
              <w:lastRenderedPageBreak/>
              <w:t>1. Проведение муниципального этапа  робо</w:t>
            </w:r>
            <w:r w:rsidR="00657E79">
              <w:t>то</w:t>
            </w:r>
            <w:r>
              <w:t>технических соревнований для начинающих «</w:t>
            </w:r>
            <w:r>
              <w:rPr>
                <w:lang w:val="en-US"/>
              </w:rPr>
              <w:t>Hello</w:t>
            </w:r>
            <w:r>
              <w:t xml:space="preserve">, </w:t>
            </w:r>
            <w:r w:rsidRPr="00DA2159">
              <w:t xml:space="preserve"> </w:t>
            </w:r>
            <w:r>
              <w:rPr>
                <w:lang w:val="en-US"/>
              </w:rPr>
              <w:t>Robot</w:t>
            </w:r>
            <w:r>
              <w:t xml:space="preserve">».  </w:t>
            </w:r>
          </w:p>
          <w:p w:rsidR="00411769" w:rsidRDefault="00411769" w:rsidP="00131576">
            <w:pPr>
              <w:ind w:hanging="11"/>
              <w:jc w:val="both"/>
            </w:pPr>
            <w:r>
              <w:t>2. Организации выставки для родителей  и детей по итогам соревнований  в творческих  категориях: «Союзмультфильм» и «100 лет Октябрьской революции».</w:t>
            </w:r>
          </w:p>
          <w:p w:rsidR="00411769" w:rsidRDefault="00411769" w:rsidP="00131576">
            <w:pPr>
              <w:ind w:hanging="11"/>
              <w:jc w:val="both"/>
            </w:pPr>
            <w:r>
              <w:t xml:space="preserve">3. В отчётный период данное направление презентовалось пред студентами  </w:t>
            </w:r>
            <w:r w:rsidRPr="00760559">
              <w:t>СТАЭТ</w:t>
            </w:r>
            <w:r w:rsidR="002A07DB">
              <w:t xml:space="preserve">  и учащимися </w:t>
            </w:r>
            <w:proofErr w:type="spellStart"/>
            <w:r w:rsidR="002A07DB">
              <w:t>Сладковской</w:t>
            </w:r>
            <w:proofErr w:type="spellEnd"/>
            <w:r w:rsidR="002A07DB">
              <w:t xml:space="preserve"> СОШ, </w:t>
            </w:r>
            <w:proofErr w:type="spellStart"/>
            <w:r w:rsidR="002A07DB">
              <w:t>Храмцовской</w:t>
            </w:r>
            <w:proofErr w:type="spellEnd"/>
            <w:r w:rsidR="002A07DB">
              <w:t xml:space="preserve"> ООШ, детскими садами: «Алёнка», «Солнечный», а также перед учителями физики и информатики методического объединения школ района.</w:t>
            </w:r>
          </w:p>
          <w:p w:rsidR="00A3767C" w:rsidRPr="00DA0C0E" w:rsidRDefault="00A3767C" w:rsidP="00A3767C">
            <w:pPr>
              <w:jc w:val="both"/>
            </w:pPr>
            <w:r>
              <w:t xml:space="preserve">4. </w:t>
            </w:r>
            <w:r w:rsidRPr="00DA0C0E">
              <w:t xml:space="preserve">28 февраля 2018 г. </w:t>
            </w:r>
            <w:r>
              <w:t xml:space="preserve">в ОУ </w:t>
            </w:r>
            <w:r w:rsidRPr="00DA0C0E">
              <w:t xml:space="preserve">прошла </w:t>
            </w:r>
            <w:r>
              <w:t xml:space="preserve">открытая </w:t>
            </w:r>
            <w:r w:rsidRPr="00DA0C0E">
              <w:t>выставка технического творчества учащихся «Юные Техно Таланты».</w:t>
            </w:r>
            <w:r w:rsidR="002A07DB">
              <w:t xml:space="preserve"> </w:t>
            </w:r>
            <w:r w:rsidRPr="00DA0C0E">
              <w:t>На обозрение</w:t>
            </w:r>
            <w:r>
              <w:t xml:space="preserve"> всех присутствующих</w:t>
            </w:r>
            <w:r w:rsidRPr="00DA0C0E">
              <w:t xml:space="preserve"> были представлены работы, </w:t>
            </w:r>
            <w:r w:rsidRPr="00DA0C0E">
              <w:lastRenderedPageBreak/>
              <w:t>выполненные детьми из детских объединений:  «Мой первый робот» Рук. Коржавин С.М., «Основы робототехники» рук. Голубцова Е.Г., «Робототехника» рук Елисеев А.С. По окончании выставки ребятам были вручены грамоты:</w:t>
            </w:r>
          </w:p>
          <w:p w:rsidR="00A3767C" w:rsidRPr="00DA0C0E" w:rsidRDefault="00A3767C" w:rsidP="00A3767C">
            <w:pPr>
              <w:jc w:val="both"/>
            </w:pPr>
            <w:r w:rsidRPr="00DA0C0E">
              <w:t xml:space="preserve">- за 1 место: коллективная работа  учащихся из детского объединения «Мой первый робот» под названием «Лего-биатлон», рук. Коржавин С.М. и «Танк на пульте управления», выполненный Игорем </w:t>
            </w:r>
            <w:proofErr w:type="spellStart"/>
            <w:r w:rsidRPr="00DA0C0E">
              <w:t>Шатуновым</w:t>
            </w:r>
            <w:proofErr w:type="spellEnd"/>
            <w:r w:rsidRPr="00DA0C0E">
              <w:t xml:space="preserve"> и Богдановым Степаном из детского объединения Робототехника», рук.  Елисеев А.</w:t>
            </w:r>
            <w:proofErr w:type="gramStart"/>
            <w:r w:rsidRPr="00DA0C0E">
              <w:t>С</w:t>
            </w:r>
            <w:proofErr w:type="gramEnd"/>
          </w:p>
          <w:p w:rsidR="00A3767C" w:rsidRPr="00DA0C0E" w:rsidRDefault="00A3767C" w:rsidP="00A3767C">
            <w:pPr>
              <w:jc w:val="both"/>
            </w:pPr>
            <w:r w:rsidRPr="00DA0C0E">
              <w:t xml:space="preserve">- 2 место: коллективная работа  «Крепость» учащихся 1а класса из детского объединения «Мой первый робот», рук. Коржавин С.М. и «Танк»,  изготовленный </w:t>
            </w:r>
            <w:proofErr w:type="spellStart"/>
            <w:r w:rsidRPr="00DA0C0E">
              <w:t>Голубцовым</w:t>
            </w:r>
            <w:proofErr w:type="spellEnd"/>
            <w:r w:rsidRPr="00DA0C0E">
              <w:t xml:space="preserve"> Львом из детского объединения «Основы робототехники»,  рук.  Голубцова Е.Г.</w:t>
            </w:r>
          </w:p>
          <w:p w:rsidR="00154908" w:rsidRPr="00A3767C" w:rsidRDefault="00A3767C" w:rsidP="00A3767C">
            <w:pPr>
              <w:jc w:val="both"/>
            </w:pPr>
            <w:r w:rsidRPr="00DA0C0E">
              <w:t xml:space="preserve">- 3 место занял Колмаков </w:t>
            </w:r>
            <w:proofErr w:type="gramStart"/>
            <w:r w:rsidRPr="00DA0C0E">
              <w:t>Саша</w:t>
            </w:r>
            <w:proofErr w:type="gramEnd"/>
            <w:r w:rsidRPr="00DA0C0E">
              <w:t xml:space="preserve"> учащийся из детского объединения «Основы робототехники»,  рук.  Голубцова Е.Г. у него на выставке было представлено две работы «Танк» и «Военный робот будущего».</w:t>
            </w:r>
          </w:p>
        </w:tc>
        <w:tc>
          <w:tcPr>
            <w:tcW w:w="4252" w:type="dxa"/>
          </w:tcPr>
          <w:p w:rsidR="00E56A93" w:rsidRPr="007A5CA6" w:rsidRDefault="00154908" w:rsidP="009669EE">
            <w:pPr>
              <w:ind w:hanging="11"/>
              <w:jc w:val="both"/>
            </w:pPr>
            <w:r>
              <w:rPr>
                <w:i/>
              </w:rPr>
              <w:lastRenderedPageBreak/>
              <w:t xml:space="preserve">Нормативные условия: </w:t>
            </w:r>
            <w:r w:rsidRPr="007A5CA6">
              <w:t xml:space="preserve">в рамках реализации </w:t>
            </w:r>
            <w:r w:rsidR="000065DA" w:rsidRPr="007A5CA6">
              <w:t>модели сетевого взаимодействия МКУДО «ЦВР «Эльдорадо» с образовательными учреждениями района заключены  договора о сетевом взаимодействии и сотрудничестве с семью образовательными учреждениями района</w:t>
            </w:r>
          </w:p>
          <w:p w:rsidR="000065DA" w:rsidRDefault="000065DA" w:rsidP="00903B6F">
            <w:pPr>
              <w:ind w:hanging="11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Метериально</w:t>
            </w:r>
            <w:proofErr w:type="spellEnd"/>
            <w:r>
              <w:rPr>
                <w:i/>
              </w:rPr>
              <w:t>-технические условия</w:t>
            </w:r>
            <w:r w:rsidR="009669EE">
              <w:rPr>
                <w:i/>
              </w:rPr>
              <w:t xml:space="preserve">: </w:t>
            </w:r>
          </w:p>
          <w:p w:rsidR="009669EE" w:rsidRPr="00903B6F" w:rsidRDefault="009669EE" w:rsidP="00903B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E">
              <w:rPr>
                <w:rFonts w:ascii="Times New Roman" w:hAnsi="Times New Roman" w:cs="Times New Roman"/>
              </w:rPr>
              <w:t>Администрацией учреждения выделены средства для организации</w:t>
            </w:r>
            <w:r>
              <w:rPr>
                <w:i/>
              </w:rPr>
              <w:t xml:space="preserve"> </w:t>
            </w:r>
            <w:r w:rsidR="00C652D4" w:rsidRPr="00C652D4">
              <w:rPr>
                <w:rFonts w:ascii="Times New Roman" w:hAnsi="Times New Roman" w:cs="Times New Roman"/>
              </w:rPr>
              <w:t xml:space="preserve">муниципального этапа робототехнических соревнований и 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открытых выставок техническог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творчества для граждан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расходные материалы : бумага, краска, батареи аккумуляторные для фотоаппарата, картон, ткань для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композиции, грамоты для поощрения участников и сладкие призы и др.)</w:t>
            </w:r>
          </w:p>
        </w:tc>
        <w:tc>
          <w:tcPr>
            <w:tcW w:w="709" w:type="dxa"/>
          </w:tcPr>
          <w:p w:rsidR="00E56A93" w:rsidRPr="00E44F9F" w:rsidRDefault="00E56A93" w:rsidP="002F2B5C">
            <w:pPr>
              <w:ind w:hanging="11"/>
              <w:jc w:val="center"/>
              <w:rPr>
                <w:i/>
              </w:rPr>
            </w:pPr>
          </w:p>
        </w:tc>
      </w:tr>
      <w:tr w:rsidR="00AF432E" w:rsidRPr="00E44F9F" w:rsidTr="00DD7004">
        <w:tc>
          <w:tcPr>
            <w:tcW w:w="14743" w:type="dxa"/>
            <w:gridSpan w:val="4"/>
          </w:tcPr>
          <w:p w:rsidR="00903B6F" w:rsidRPr="00903B6F" w:rsidRDefault="00903B6F" w:rsidP="00903B6F">
            <w:pPr>
              <w:pStyle w:val="a3"/>
              <w:ind w:left="1080"/>
              <w:rPr>
                <w:b/>
              </w:rPr>
            </w:pPr>
            <w:r w:rsidRPr="00903B6F">
              <w:rPr>
                <w:b/>
                <w:i/>
              </w:rPr>
              <w:lastRenderedPageBreak/>
              <w:t xml:space="preserve">Задача </w:t>
            </w:r>
            <w:r>
              <w:rPr>
                <w:b/>
                <w:i/>
              </w:rPr>
              <w:t xml:space="preserve">5. </w:t>
            </w:r>
            <w:r w:rsidR="00E56A93" w:rsidRPr="00903B6F">
              <w:rPr>
                <w:b/>
              </w:rPr>
              <w:t>Повышение  уровня социальной успешности учащихся</w:t>
            </w:r>
          </w:p>
        </w:tc>
        <w:tc>
          <w:tcPr>
            <w:tcW w:w="709" w:type="dxa"/>
          </w:tcPr>
          <w:p w:rsidR="00E56A93" w:rsidRPr="00E44F9F" w:rsidRDefault="00E56A93" w:rsidP="002F2B5C">
            <w:pPr>
              <w:ind w:hanging="11"/>
              <w:jc w:val="center"/>
              <w:rPr>
                <w:i/>
              </w:rPr>
            </w:pPr>
          </w:p>
        </w:tc>
      </w:tr>
      <w:tr w:rsidR="00C80F23" w:rsidRPr="00E44F9F" w:rsidTr="00DD7004">
        <w:tc>
          <w:tcPr>
            <w:tcW w:w="2269" w:type="dxa"/>
          </w:tcPr>
          <w:p w:rsidR="00E56A93" w:rsidRPr="00E44F9F" w:rsidRDefault="00E56A93" w:rsidP="00903B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Вовлечение педагогов и детей в инновационную и экспериментальную деятельность</w:t>
            </w:r>
          </w:p>
        </w:tc>
        <w:tc>
          <w:tcPr>
            <w:tcW w:w="3118" w:type="dxa"/>
          </w:tcPr>
          <w:p w:rsidR="00E56A93" w:rsidRPr="00E44F9F" w:rsidRDefault="00E56A93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1.Участие  в конференциях, соревнованиях, проектах, выставках по робототехнике различного уровня.</w:t>
            </w:r>
          </w:p>
          <w:p w:rsidR="00E56A93" w:rsidRPr="00E44F9F" w:rsidRDefault="00E56A93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2. Презентация деятельности объединений.</w:t>
            </w:r>
          </w:p>
        </w:tc>
        <w:tc>
          <w:tcPr>
            <w:tcW w:w="5104" w:type="dxa"/>
          </w:tcPr>
          <w:p w:rsidR="00411769" w:rsidRDefault="005D37B8" w:rsidP="00AF432E">
            <w:pPr>
              <w:ind w:hanging="11"/>
              <w:jc w:val="both"/>
            </w:pPr>
            <w:r>
              <w:t>1</w:t>
            </w:r>
            <w:r w:rsidR="002A07DB">
              <w:t>.</w:t>
            </w:r>
            <w:r w:rsidR="00411769">
              <w:t>Увеличилось количество учащихся муниципального этапа соревнований для начинающих «</w:t>
            </w:r>
            <w:r w:rsidR="00411769">
              <w:rPr>
                <w:lang w:val="en-US"/>
              </w:rPr>
              <w:t>Hello</w:t>
            </w:r>
            <w:r w:rsidR="00411769">
              <w:t xml:space="preserve">, </w:t>
            </w:r>
            <w:r w:rsidR="00411769" w:rsidRPr="00DA2159">
              <w:t xml:space="preserve"> </w:t>
            </w:r>
            <w:r w:rsidR="00411769">
              <w:rPr>
                <w:lang w:val="en-US"/>
              </w:rPr>
              <w:t>Robot</w:t>
            </w:r>
            <w:r w:rsidR="00411769">
              <w:t>» на 8%;</w:t>
            </w:r>
          </w:p>
          <w:p w:rsidR="00411769" w:rsidRDefault="00411769" w:rsidP="00AF432E">
            <w:pPr>
              <w:ind w:hanging="11"/>
              <w:jc w:val="both"/>
            </w:pPr>
            <w:r>
              <w:t>2. Повысилась результативность данного мероприятия (количество победителей по сравнению с прошлым годом на 2 человека, призёро</w:t>
            </w:r>
            <w:proofErr w:type="gramStart"/>
            <w:r>
              <w:t>в-</w:t>
            </w:r>
            <w:proofErr w:type="gramEnd"/>
            <w:r>
              <w:t xml:space="preserve"> на 4 человека).</w:t>
            </w:r>
          </w:p>
          <w:p w:rsidR="00411769" w:rsidRDefault="00411769" w:rsidP="00AF432E">
            <w:pPr>
              <w:ind w:hanging="11"/>
              <w:jc w:val="both"/>
            </w:pPr>
            <w:r>
              <w:t xml:space="preserve">3. Впервые к соревнованиям привлечены </w:t>
            </w:r>
            <w:r>
              <w:lastRenderedPageBreak/>
              <w:t>учащиеся начальных классов  школ райцентра.</w:t>
            </w:r>
          </w:p>
          <w:p w:rsidR="000133B1" w:rsidRDefault="00411769" w:rsidP="00A3767C">
            <w:pPr>
              <w:jc w:val="both"/>
              <w:rPr>
                <w:szCs w:val="26"/>
              </w:rPr>
            </w:pPr>
            <w:r>
              <w:t xml:space="preserve">4. </w:t>
            </w:r>
            <w:r w:rsidR="00AF432E" w:rsidRPr="007A5CA6">
              <w:t xml:space="preserve">Для повышения уровня социальной успешности </w:t>
            </w:r>
            <w:r>
              <w:t>п</w:t>
            </w:r>
            <w:r w:rsidR="00AF432E" w:rsidRPr="007A5CA6">
              <w:t>едагоги и учащиеся</w:t>
            </w:r>
            <w:r w:rsidR="00B9177B">
              <w:t xml:space="preserve"> приняли участие </w:t>
            </w:r>
            <w:r w:rsidR="00B9177B">
              <w:rPr>
                <w:szCs w:val="26"/>
              </w:rPr>
              <w:t xml:space="preserve">в </w:t>
            </w:r>
            <w:r w:rsidR="00B9177B" w:rsidRPr="001A5946">
              <w:rPr>
                <w:szCs w:val="26"/>
                <w:lang w:val="en-US"/>
              </w:rPr>
              <w:t>XVI</w:t>
            </w:r>
            <w:r w:rsidR="00B9177B" w:rsidRPr="001A5946">
              <w:rPr>
                <w:szCs w:val="26"/>
              </w:rPr>
              <w:t xml:space="preserve"> Всероссийской научно-</w:t>
            </w:r>
          </w:p>
          <w:p w:rsidR="00B9177B" w:rsidRPr="00A3767C" w:rsidRDefault="000133B1" w:rsidP="00A3767C">
            <w:pPr>
              <w:jc w:val="both"/>
              <w:rPr>
                <w:kern w:val="28"/>
                <w:lang w:eastAsia="en-US"/>
              </w:rPr>
            </w:pPr>
            <w:r>
              <w:rPr>
                <w:szCs w:val="26"/>
              </w:rPr>
              <w:t xml:space="preserve"> </w:t>
            </w:r>
            <w:proofErr w:type="gramStart"/>
            <w:r w:rsidR="00B9177B" w:rsidRPr="001A5946">
              <w:rPr>
                <w:szCs w:val="26"/>
              </w:rPr>
              <w:t>практической конференции для руководящих и педагогических работников</w:t>
            </w:r>
            <w:r w:rsidR="00B9177B">
              <w:rPr>
                <w:szCs w:val="26"/>
              </w:rPr>
              <w:t xml:space="preserve"> </w:t>
            </w:r>
            <w:r w:rsidR="00B9177B" w:rsidRPr="001A5946">
              <w:rPr>
                <w:szCs w:val="26"/>
              </w:rPr>
              <w:t>«Теория и практика развития навыков конструирования, программирования и технического творчества у обучающихся»</w:t>
            </w:r>
            <w:r w:rsidR="00B9177B">
              <w:rPr>
                <w:szCs w:val="26"/>
              </w:rPr>
              <w:t xml:space="preserve"> в рамках которой Голубцовой Е.Г. был представлен доклад с последующей публикацией </w:t>
            </w:r>
            <w:r w:rsidR="00C276FE">
              <w:rPr>
                <w:szCs w:val="26"/>
              </w:rPr>
              <w:t xml:space="preserve">материала в сборнике </w:t>
            </w:r>
            <w:r w:rsidR="00B9177B">
              <w:rPr>
                <w:szCs w:val="26"/>
              </w:rPr>
              <w:t>на тему «</w:t>
            </w:r>
            <w:r w:rsidR="00B9177B" w:rsidRPr="00B9177B">
              <w:rPr>
                <w:szCs w:val="26"/>
              </w:rPr>
              <w:t>Развитие технического творчества учащихся младшего школьного возраста посредством проектной деятельности в учреждении дополнительного образования</w:t>
            </w:r>
            <w:r w:rsidR="00B9177B">
              <w:rPr>
                <w:szCs w:val="26"/>
              </w:rPr>
              <w:t>);</w:t>
            </w:r>
            <w:proofErr w:type="gramEnd"/>
            <w:r w:rsidR="00B9177B">
              <w:rPr>
                <w:szCs w:val="26"/>
              </w:rPr>
              <w:t xml:space="preserve"> В рамках данной конференции </w:t>
            </w:r>
            <w:r w:rsidR="00DD7004">
              <w:rPr>
                <w:szCs w:val="26"/>
              </w:rPr>
              <w:t>приняли участие ребята</w:t>
            </w:r>
            <w:r w:rsidR="00B9177B">
              <w:rPr>
                <w:szCs w:val="26"/>
              </w:rPr>
              <w:t xml:space="preserve"> из детского объединения «Основы робототехники» (3 человека) в </w:t>
            </w:r>
            <w:proofErr w:type="gramStart"/>
            <w:r w:rsidR="00B9177B">
              <w:rPr>
                <w:szCs w:val="26"/>
              </w:rPr>
              <w:t>интернет-выставке</w:t>
            </w:r>
            <w:proofErr w:type="gramEnd"/>
            <w:r w:rsidR="00B9177B">
              <w:rPr>
                <w:szCs w:val="26"/>
              </w:rPr>
              <w:t xml:space="preserve">, где  был представлен </w:t>
            </w:r>
            <w:r w:rsidR="00B9177B" w:rsidRPr="002A07DB">
              <w:rPr>
                <w:kern w:val="28"/>
                <w:lang w:eastAsia="en-US"/>
              </w:rPr>
              <w:t>продукт технического творчества «Мини студия Лего-аниме»,</w:t>
            </w:r>
            <w:r w:rsidR="00B9177B" w:rsidRPr="00B9177B">
              <w:rPr>
                <w:kern w:val="28"/>
                <w:lang w:eastAsia="en-US"/>
              </w:rPr>
              <w:t xml:space="preserve">  </w:t>
            </w:r>
            <w:r w:rsidR="00B9177B">
              <w:rPr>
                <w:kern w:val="28"/>
                <w:lang w:eastAsia="en-US"/>
              </w:rPr>
              <w:t>(</w:t>
            </w:r>
            <w:r w:rsidR="00B9177B" w:rsidRPr="00B9177B">
              <w:rPr>
                <w:kern w:val="28"/>
                <w:lang w:eastAsia="en-US"/>
              </w:rPr>
              <w:t>28 февраля 2018 г.</w:t>
            </w:r>
            <w:r w:rsidR="00B9177B">
              <w:rPr>
                <w:kern w:val="28"/>
                <w:lang w:eastAsia="en-US"/>
              </w:rPr>
              <w:t>)</w:t>
            </w:r>
          </w:p>
          <w:p w:rsidR="00AF432E" w:rsidRPr="007A5CA6" w:rsidRDefault="00B9177B" w:rsidP="00AF432E">
            <w:pPr>
              <w:ind w:hanging="11"/>
              <w:jc w:val="both"/>
            </w:pPr>
            <w:r>
              <w:t>5.  4 человека</w:t>
            </w:r>
            <w:r w:rsidR="00AF432E" w:rsidRPr="007A5CA6">
              <w:t xml:space="preserve"> приняли участие в окружных соревнованиях по робототехнике </w:t>
            </w:r>
            <w:r w:rsidR="00AF432E" w:rsidRPr="00737267">
              <w:t>«Лего - бум</w:t>
            </w:r>
            <w:r w:rsidR="00411769" w:rsidRPr="00737267">
              <w:t xml:space="preserve"> -2017</w:t>
            </w:r>
            <w:r w:rsidR="00AF432E" w:rsidRPr="00737267">
              <w:t xml:space="preserve">», город Туринск, где заняли </w:t>
            </w:r>
            <w:r w:rsidR="005E2984" w:rsidRPr="00737267">
              <w:t>2</w:t>
            </w:r>
            <w:r w:rsidR="00AF432E" w:rsidRPr="00737267">
              <w:t>-ое место в номинациях «</w:t>
            </w:r>
            <w:proofErr w:type="spellStart"/>
            <w:r w:rsidR="00737267" w:rsidRPr="00737267">
              <w:t>Кегельринг</w:t>
            </w:r>
            <w:r w:rsidR="00737267">
              <w:t>-</w:t>
            </w:r>
            <w:r w:rsidR="00737267" w:rsidRPr="00737267">
              <w:t>квадро</w:t>
            </w:r>
            <w:proofErr w:type="spellEnd"/>
            <w:r w:rsidR="00AF432E" w:rsidRPr="00737267">
              <w:t>»</w:t>
            </w:r>
            <w:r w:rsidR="00737267" w:rsidRPr="00737267">
              <w:t xml:space="preserve"> рук </w:t>
            </w:r>
            <w:r w:rsidR="00737267">
              <w:t>Голубцова</w:t>
            </w:r>
            <w:r w:rsidR="00737267" w:rsidRPr="00737267">
              <w:t xml:space="preserve"> Е.Г.</w:t>
            </w:r>
            <w:r w:rsidR="00AF432E" w:rsidRPr="00737267">
              <w:t xml:space="preserve"> и </w:t>
            </w:r>
            <w:r w:rsidR="005E2984" w:rsidRPr="00737267">
              <w:t>3</w:t>
            </w:r>
            <w:r w:rsidR="00AF432E" w:rsidRPr="00737267">
              <w:t>-е м</w:t>
            </w:r>
            <w:r w:rsidR="00737267" w:rsidRPr="00737267">
              <w:t xml:space="preserve">есто в номинации «Биатлон» </w:t>
            </w:r>
            <w:r w:rsidR="00AF432E" w:rsidRPr="00737267">
              <w:t>рук. Елисеев А.С.;</w:t>
            </w:r>
            <w:r w:rsidR="00AF432E" w:rsidRPr="007A5CA6">
              <w:t xml:space="preserve"> </w:t>
            </w:r>
          </w:p>
          <w:p w:rsidR="00AF432E" w:rsidRDefault="00B9177B" w:rsidP="004629B8">
            <w:pPr>
              <w:ind w:hanging="11"/>
              <w:jc w:val="both"/>
            </w:pPr>
            <w:r>
              <w:t>6</w:t>
            </w:r>
            <w:r w:rsidR="005E2984">
              <w:t xml:space="preserve">. </w:t>
            </w:r>
            <w:r w:rsidR="004629B8">
              <w:t>У</w:t>
            </w:r>
            <w:r w:rsidR="005E2984">
              <w:t xml:space="preserve">чащиеся </w:t>
            </w:r>
            <w:r w:rsidR="004629B8">
              <w:t xml:space="preserve">детских объединений «Основы робототехники» (3 чел.) и «Робототехника» (2 чел.) </w:t>
            </w:r>
            <w:r w:rsidR="005E2984">
              <w:t>приняли участие в  областных робототехнических  соревнованиях для начинающих «</w:t>
            </w:r>
            <w:r w:rsidR="005E2984">
              <w:rPr>
                <w:lang w:val="en-US"/>
              </w:rPr>
              <w:t>Hello</w:t>
            </w:r>
            <w:r w:rsidR="005E2984">
              <w:t xml:space="preserve">, </w:t>
            </w:r>
            <w:r w:rsidR="005E2984" w:rsidRPr="00DA2159">
              <w:t xml:space="preserve"> </w:t>
            </w:r>
            <w:r w:rsidR="005E2984">
              <w:rPr>
                <w:lang w:val="en-US"/>
              </w:rPr>
              <w:t>Robot</w:t>
            </w:r>
            <w:r w:rsidR="005E2984">
              <w:t xml:space="preserve">». </w:t>
            </w:r>
            <w:r w:rsidR="00737267">
              <w:t xml:space="preserve">В номинациях «Шагающие роботы», «Автономный транспорт. Парковка» и в двух творческих </w:t>
            </w:r>
            <w:r w:rsidR="00737267">
              <w:lastRenderedPageBreak/>
              <w:t>категориях: «Союзмультфильм» и «100 лет Октябрьской революции».</w:t>
            </w:r>
            <w:r w:rsidR="005E2984">
              <w:t xml:space="preserve"> В ре</w:t>
            </w:r>
            <w:r w:rsidR="00737267">
              <w:t>зультате Сорокин Андрей  (д\о «О</w:t>
            </w:r>
            <w:r w:rsidR="005E2984">
              <w:t>сновы робототехники»</w:t>
            </w:r>
            <w:r w:rsidR="00737267">
              <w:t>, рук Голубцова Е.Г.</w:t>
            </w:r>
            <w:r w:rsidR="005E2984">
              <w:t xml:space="preserve">) занял 1 место в  творческой категории «Союзмультфильм». </w:t>
            </w:r>
          </w:p>
          <w:p w:rsidR="005D37B8" w:rsidRDefault="00B9177B" w:rsidP="00DA0C0E">
            <w:pPr>
              <w:jc w:val="both"/>
            </w:pPr>
            <w:r>
              <w:t>7</w:t>
            </w:r>
            <w:r w:rsidR="005D37B8" w:rsidRPr="00DA0C0E">
              <w:t xml:space="preserve">. </w:t>
            </w:r>
            <w:r w:rsidR="005D37B8">
              <w:t xml:space="preserve">Весной 2018 года педагоги и учащиеся приняли участие в </w:t>
            </w:r>
            <w:r w:rsidR="00DA0C0E">
              <w:t>окружных</w:t>
            </w:r>
            <w:r w:rsidR="005D37B8">
              <w:t xml:space="preserve"> соревнованиях по </w:t>
            </w:r>
            <w:r w:rsidR="00DA0C0E">
              <w:t>робототехнике Лего-бум -2018 в категориях</w:t>
            </w:r>
            <w:r w:rsidR="00DA0C0E" w:rsidRPr="00DA0C0E">
              <w:t>: «Шорт-Трек» (3 человека) и «Курьер»</w:t>
            </w:r>
            <w:r w:rsidR="00DA0C0E">
              <w:t xml:space="preserve"> </w:t>
            </w:r>
            <w:r w:rsidR="00DA0C0E" w:rsidRPr="00DA0C0E">
              <w:t>(3 человека), где наши команды под руководством Елисеева А.С. заняли 1-е и 2-е место</w:t>
            </w:r>
            <w:r w:rsidR="00DA0C0E">
              <w:t xml:space="preserve"> (6 апреля 2018 г)</w:t>
            </w:r>
          </w:p>
          <w:p w:rsidR="00DA0C0E" w:rsidRDefault="00A3767C" w:rsidP="00DA0C0E">
            <w:pPr>
              <w:jc w:val="both"/>
            </w:pPr>
            <w:r>
              <w:t>8</w:t>
            </w:r>
            <w:r w:rsidR="00DA0C0E">
              <w:t xml:space="preserve">. В областном Лего </w:t>
            </w:r>
            <w:proofErr w:type="gramStart"/>
            <w:r w:rsidR="00DA0C0E">
              <w:t>-к</w:t>
            </w:r>
            <w:proofErr w:type="gramEnd"/>
            <w:r w:rsidR="00DA0C0E">
              <w:t>онкурсе «Космическая робототехника</w:t>
            </w:r>
            <w:r w:rsidR="001375B8">
              <w:t xml:space="preserve"> наша команда (3 </w:t>
            </w:r>
            <w:r w:rsidR="00DA0C0E">
              <w:t>человека) по руководством Голубцовой Е.Г. стала победителем в номинации «Самый творческий проект» с творческим проектом «</w:t>
            </w:r>
            <w:r w:rsidR="001375B8">
              <w:t>П</w:t>
            </w:r>
            <w:r w:rsidR="00DA0C0E">
              <w:t>осланник к инопланетным мирам»</w:t>
            </w:r>
            <w:r w:rsidR="001375B8">
              <w:t xml:space="preserve"> (Камышловский дом детского творчества, 7 апреля 2018);</w:t>
            </w:r>
          </w:p>
          <w:p w:rsidR="00DB02DF" w:rsidRPr="002E2D0C" w:rsidRDefault="00DD7004" w:rsidP="00DA0C0E">
            <w:pPr>
              <w:jc w:val="both"/>
            </w:pPr>
            <w:r>
              <w:t xml:space="preserve">9. В учреждении впервые был проведён муниципальный этап Всемирной робототехнической олимпиады </w:t>
            </w:r>
            <w:r w:rsidRPr="00DD7004">
              <w:t>(</w:t>
            </w:r>
            <w:r>
              <w:rPr>
                <w:lang w:val="en-US"/>
              </w:rPr>
              <w:t>WRO</w:t>
            </w:r>
            <w:r>
              <w:t xml:space="preserve">-2018) , где приняли участие все детские объединения по робототехнике (11 человек) в двух номинациях </w:t>
            </w:r>
            <w:r w:rsidR="002E2D0C" w:rsidRPr="002E2D0C">
              <w:t xml:space="preserve">«Точное земледелие» - средняя возрастная группа (13-15лет) и </w:t>
            </w:r>
            <w:r w:rsidR="002E2D0C" w:rsidRPr="002E2D0C">
              <w:rPr>
                <w:rFonts w:eastAsiaTheme="minorEastAsia"/>
                <w:sz w:val="22"/>
                <w:szCs w:val="22"/>
              </w:rPr>
              <w:t xml:space="preserve"> </w:t>
            </w:r>
            <w:r w:rsidR="002E2D0C" w:rsidRPr="002E2D0C">
              <w:t>«Сокращение пищевых отходов» - младшая возрастная группа (до 12 лет);</w:t>
            </w:r>
            <w:r w:rsidR="002E2D0C">
              <w:t xml:space="preserve"> Победителями муниципального этапа</w:t>
            </w:r>
            <w:r w:rsidR="00DB02DF">
              <w:t xml:space="preserve"> в номинации «Точное земледелие» </w:t>
            </w:r>
            <w:r w:rsidR="002E2D0C">
              <w:t xml:space="preserve"> ста</w:t>
            </w:r>
            <w:r w:rsidR="00DB02DF">
              <w:t>ли Трапезников Василий 1 место</w:t>
            </w:r>
            <w:r w:rsidR="002E2D0C">
              <w:t xml:space="preserve">, </w:t>
            </w:r>
            <w:r w:rsidR="00DB02DF">
              <w:t xml:space="preserve"> Трифонов Артём (2-е место), Мозырев Иван (3-е место)  </w:t>
            </w:r>
            <w:r w:rsidR="002E2D0C">
              <w:t xml:space="preserve">рук. </w:t>
            </w:r>
            <w:r w:rsidR="00DB02DF">
              <w:t>Елисеев А.С.; в номинации «Сокращение пищевых отходов» 1-</w:t>
            </w:r>
            <w:r w:rsidR="00DB02DF">
              <w:lastRenderedPageBreak/>
              <w:t>е  и 2-е место заняли команда «Быстрые»  и «Адреналин» рук. Голубцова Е.Г. и 3-е место команда «Работяшка» рук. Коржавин С.М</w:t>
            </w:r>
            <w:proofErr w:type="gramStart"/>
            <w:r w:rsidR="00DB02DF">
              <w:t xml:space="preserve"> .</w:t>
            </w:r>
            <w:proofErr w:type="gramEnd"/>
          </w:p>
          <w:p w:rsidR="00DA0C0E" w:rsidRPr="00DA0C0E" w:rsidRDefault="00A3767C" w:rsidP="00C276FE">
            <w:pPr>
              <w:jc w:val="both"/>
            </w:pPr>
            <w:r>
              <w:t>9</w:t>
            </w:r>
            <w:r w:rsidR="001375B8">
              <w:t>.</w:t>
            </w:r>
            <w:r w:rsidR="00C276FE">
              <w:t>Первого  июня в учреждении прошло р</w:t>
            </w:r>
            <w:r w:rsidR="001375B8">
              <w:t xml:space="preserve">айонное мероприятие «Робот-шоу» в котором приняли участие 87 человек среди которых были ребята из детских объединений по робототехнике, а также дети и </w:t>
            </w:r>
            <w:proofErr w:type="gramStart"/>
            <w:r w:rsidR="001375B8">
              <w:t>взрослые</w:t>
            </w:r>
            <w:proofErr w:type="gramEnd"/>
            <w:r w:rsidR="001375B8">
              <w:t xml:space="preserve"> не посещающие данные детские объединения, которые просто пришли посмотреть (1 июня 2018 г)</w:t>
            </w:r>
          </w:p>
        </w:tc>
        <w:tc>
          <w:tcPr>
            <w:tcW w:w="4252" w:type="dxa"/>
          </w:tcPr>
          <w:p w:rsidR="00E56A93" w:rsidRPr="00E44F9F" w:rsidRDefault="009847E6" w:rsidP="009847E6">
            <w:pPr>
              <w:ind w:hanging="11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Материально-технические условия: </w:t>
            </w:r>
            <w:r w:rsidRPr="009847E6">
              <w:t>предоставление транспорта для участия в окружных и областных робототехнически</w:t>
            </w:r>
            <w:r>
              <w:t xml:space="preserve">х соревнованиях и </w:t>
            </w:r>
            <w:r w:rsidRPr="00AF432E">
              <w:rPr>
                <w:i/>
              </w:rPr>
              <w:t xml:space="preserve"> </w:t>
            </w:r>
            <w:r w:rsidRPr="009847E6">
              <w:t>проекте Свердловской области «Детская инженерная школа»</w:t>
            </w:r>
            <w:r w:rsidRPr="00AF432E">
              <w:rPr>
                <w:i/>
              </w:rPr>
              <w:t xml:space="preserve">. </w:t>
            </w:r>
          </w:p>
        </w:tc>
        <w:tc>
          <w:tcPr>
            <w:tcW w:w="709" w:type="dxa"/>
          </w:tcPr>
          <w:p w:rsidR="00E56A93" w:rsidRPr="00E44F9F" w:rsidRDefault="00E56A93" w:rsidP="002F2B5C">
            <w:pPr>
              <w:ind w:hanging="11"/>
              <w:jc w:val="center"/>
              <w:rPr>
                <w:i/>
              </w:rPr>
            </w:pPr>
          </w:p>
        </w:tc>
      </w:tr>
      <w:tr w:rsidR="00AF432E" w:rsidRPr="00E44F9F" w:rsidTr="00DD7004">
        <w:tc>
          <w:tcPr>
            <w:tcW w:w="14743" w:type="dxa"/>
            <w:gridSpan w:val="4"/>
          </w:tcPr>
          <w:p w:rsidR="00903B6F" w:rsidRPr="00A3767C" w:rsidRDefault="00903B6F" w:rsidP="00903B6F">
            <w:pPr>
              <w:pStyle w:val="a3"/>
              <w:ind w:left="1080"/>
              <w:rPr>
                <w:b/>
              </w:rPr>
            </w:pPr>
            <w:r>
              <w:rPr>
                <w:b/>
                <w:i/>
              </w:rPr>
              <w:lastRenderedPageBreak/>
              <w:t xml:space="preserve">Задача 6. </w:t>
            </w:r>
            <w:r w:rsidR="00E44F9F" w:rsidRPr="00903B6F">
              <w:rPr>
                <w:b/>
              </w:rPr>
              <w:t>Создание мониторинга инновационной и экспериментальной деятельности в МКУ ДО «ЦВР «Эльдорадо».</w:t>
            </w:r>
          </w:p>
        </w:tc>
        <w:tc>
          <w:tcPr>
            <w:tcW w:w="709" w:type="dxa"/>
          </w:tcPr>
          <w:p w:rsidR="00E56A93" w:rsidRPr="00E44F9F" w:rsidRDefault="00E56A93" w:rsidP="002F2B5C">
            <w:pPr>
              <w:ind w:hanging="11"/>
              <w:jc w:val="center"/>
              <w:rPr>
                <w:i/>
              </w:rPr>
            </w:pPr>
          </w:p>
        </w:tc>
      </w:tr>
      <w:tr w:rsidR="00C80F23" w:rsidRPr="00E44F9F" w:rsidTr="00DD7004">
        <w:tc>
          <w:tcPr>
            <w:tcW w:w="2269" w:type="dxa"/>
          </w:tcPr>
          <w:p w:rsidR="00E56A93" w:rsidRPr="00E44F9F" w:rsidRDefault="00E56A93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Создание основы для проведения анализа результатов образовательной деятельности МКУ ДО «ЦВР «Эльдорадо».</w:t>
            </w:r>
          </w:p>
        </w:tc>
        <w:tc>
          <w:tcPr>
            <w:tcW w:w="3118" w:type="dxa"/>
          </w:tcPr>
          <w:p w:rsidR="00E44F9F" w:rsidRPr="00E44F9F" w:rsidRDefault="00E44F9F" w:rsidP="00E44F9F">
            <w:r w:rsidRPr="00E44F9F">
              <w:t>1.Разработка инструментария   для мониторинга инновационной и экспериментальной деятельности.</w:t>
            </w:r>
          </w:p>
          <w:p w:rsidR="00E44F9F" w:rsidRPr="00E44F9F" w:rsidRDefault="00E44F9F" w:rsidP="00E44F9F">
            <w:r w:rsidRPr="00E44F9F">
              <w:t>2. Мониторинг инновационной и экспериментальной деятельности.</w:t>
            </w:r>
          </w:p>
          <w:p w:rsidR="00E44F9F" w:rsidRPr="00E44F9F" w:rsidRDefault="00E44F9F" w:rsidP="00E44F9F"/>
          <w:p w:rsidR="00E56A93" w:rsidRPr="00E44F9F" w:rsidRDefault="00E56A93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E2984" w:rsidRDefault="00657E79" w:rsidP="00A3767C">
            <w:pPr>
              <w:pStyle w:val="a3"/>
              <w:numPr>
                <w:ilvl w:val="0"/>
                <w:numId w:val="13"/>
              </w:numPr>
              <w:ind w:left="34" w:hanging="45"/>
              <w:jc w:val="both"/>
            </w:pPr>
            <w:r>
              <w:t>О</w:t>
            </w:r>
            <w:r w:rsidR="005E2984">
              <w:t xml:space="preserve">тслеживается  результативность </w:t>
            </w:r>
            <w:r w:rsidR="00737267">
              <w:t xml:space="preserve">участия в </w:t>
            </w:r>
            <w:r w:rsidR="005E2984">
              <w:t>робо</w:t>
            </w:r>
            <w:r w:rsidR="00737267">
              <w:t xml:space="preserve">тотехнических соревнованиях </w:t>
            </w:r>
            <w:r w:rsidR="005E2984">
              <w:t>разного уровня.</w:t>
            </w:r>
          </w:p>
          <w:p w:rsidR="00543B41" w:rsidRDefault="00346B3A" w:rsidP="00346B3A">
            <w:pPr>
              <w:pStyle w:val="a3"/>
              <w:numPr>
                <w:ilvl w:val="0"/>
                <w:numId w:val="13"/>
              </w:numPr>
              <w:ind w:left="0"/>
              <w:jc w:val="both"/>
            </w:pPr>
            <w:r>
              <w:t xml:space="preserve">2. </w:t>
            </w:r>
            <w:r w:rsidR="00C652D4">
              <w:t xml:space="preserve">Ведётся мониторинг развития личностных качеств воспитанников. </w:t>
            </w:r>
            <w:r w:rsidR="00657E79">
              <w:t xml:space="preserve">Наблюдается </w:t>
            </w:r>
            <w:r w:rsidR="00657E79" w:rsidRPr="00657E79">
              <w:t>положительная динамика</w:t>
            </w:r>
            <w:r w:rsidR="00657E79" w:rsidRPr="00903B6F">
              <w:t xml:space="preserve"> </w:t>
            </w:r>
            <w:r w:rsidR="00543B41" w:rsidRPr="00346B3A">
              <w:t>у</w:t>
            </w:r>
            <w:r w:rsidRPr="00346B3A">
              <w:t>ров</w:t>
            </w:r>
            <w:r w:rsidR="005E2984" w:rsidRPr="00346B3A">
              <w:t>н</w:t>
            </w:r>
            <w:r w:rsidR="00543B41" w:rsidRPr="00346B3A">
              <w:t>я</w:t>
            </w:r>
            <w:r w:rsidR="005E2984" w:rsidRPr="00346B3A">
              <w:t xml:space="preserve"> развития личностных качеств</w:t>
            </w:r>
            <w:r w:rsidR="00543B41" w:rsidRPr="00346B3A">
              <w:t>.</w:t>
            </w:r>
            <w:r w:rsidR="005E2984" w:rsidRPr="00346B3A">
              <w:t xml:space="preserve"> </w:t>
            </w:r>
            <w:r w:rsidR="00657E79" w:rsidRPr="00657E79">
              <w:t xml:space="preserve">Анализируя результаты мониторинга по </w:t>
            </w:r>
            <w:r w:rsidR="00543B41">
              <w:t xml:space="preserve">показателям: </w:t>
            </w:r>
            <w:r w:rsidR="00657E79" w:rsidRPr="00657E79">
              <w:t xml:space="preserve"> </w:t>
            </w:r>
          </w:p>
          <w:p w:rsidR="00543B41" w:rsidRDefault="00543B41" w:rsidP="00543B4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46" w:hanging="246"/>
              <w:jc w:val="both"/>
              <w:rPr>
                <w:color w:val="000000"/>
              </w:rPr>
            </w:pPr>
            <w:r w:rsidRPr="00543B41">
              <w:rPr>
                <w:color w:val="000000"/>
              </w:rPr>
              <w:t>Активнос</w:t>
            </w:r>
            <w:r>
              <w:rPr>
                <w:color w:val="000000"/>
              </w:rPr>
              <w:t>ть, организаторские способности;</w:t>
            </w:r>
          </w:p>
          <w:p w:rsidR="00543B41" w:rsidRDefault="00543B41" w:rsidP="00543B4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46" w:hanging="246"/>
              <w:jc w:val="both"/>
              <w:rPr>
                <w:color w:val="000000"/>
              </w:rPr>
            </w:pPr>
            <w:r w:rsidRPr="00543B41">
              <w:rPr>
                <w:color w:val="000000"/>
              </w:rPr>
              <w:t>Комму</w:t>
            </w:r>
            <w:r>
              <w:rPr>
                <w:color w:val="000000"/>
              </w:rPr>
              <w:t>никативные навыки, коллективизм;</w:t>
            </w:r>
          </w:p>
          <w:p w:rsidR="00543B41" w:rsidRDefault="00543B41" w:rsidP="00543B4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46" w:hanging="246"/>
              <w:jc w:val="both"/>
              <w:rPr>
                <w:color w:val="000000"/>
              </w:rPr>
            </w:pPr>
            <w:r w:rsidRPr="00543B41">
              <w:rPr>
                <w:color w:val="000000"/>
              </w:rPr>
              <w:t>Ответственность, самостоят</w:t>
            </w:r>
            <w:r>
              <w:rPr>
                <w:color w:val="000000"/>
              </w:rPr>
              <w:t>ельность, дисциплинированность;</w:t>
            </w:r>
          </w:p>
          <w:p w:rsidR="00543B41" w:rsidRDefault="00543B41" w:rsidP="00543B4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46" w:hanging="246"/>
              <w:jc w:val="both"/>
              <w:rPr>
                <w:color w:val="000000"/>
              </w:rPr>
            </w:pPr>
            <w:r>
              <w:rPr>
                <w:color w:val="000000"/>
              </w:rPr>
              <w:t>Нравственность, гуманность;</w:t>
            </w:r>
          </w:p>
          <w:p w:rsidR="00543B41" w:rsidRDefault="00543B41" w:rsidP="00903B6F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43B41">
              <w:rPr>
                <w:color w:val="000000"/>
              </w:rPr>
              <w:t>Креативность, склонность к проектно</w:t>
            </w:r>
            <w:r>
              <w:rPr>
                <w:color w:val="000000"/>
              </w:rPr>
              <w:t xml:space="preserve">-исследовательской деятельности </w:t>
            </w:r>
          </w:p>
          <w:p w:rsidR="00346B3A" w:rsidRDefault="00657E79" w:rsidP="00903B6F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657E79">
              <w:t xml:space="preserve">стоит отметить рост коммуникативных навыков, самоорганизацию и склонность </w:t>
            </w:r>
            <w:r w:rsidR="00543B41">
              <w:t>к исследовательско-проектирово</w:t>
            </w:r>
            <w:r w:rsidRPr="00657E79">
              <w:t xml:space="preserve">чной деятельности.   </w:t>
            </w:r>
          </w:p>
          <w:p w:rsidR="005E2984" w:rsidRPr="00346B3A" w:rsidRDefault="00657E79" w:rsidP="00903B6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346B3A">
              <w:t>Вывод:</w:t>
            </w:r>
            <w:r w:rsidRPr="00657E79">
              <w:rPr>
                <w:b/>
              </w:rPr>
              <w:t xml:space="preserve"> </w:t>
            </w:r>
            <w:r w:rsidR="00346B3A">
              <w:t>у</w:t>
            </w:r>
            <w:r w:rsidRPr="00657E79">
              <w:t>чащиеся приобрели навыки общения, стали более активными, находчивыми, любознательными, владе</w:t>
            </w:r>
            <w:r w:rsidR="00543B41">
              <w:t>ют</w:t>
            </w:r>
            <w:r w:rsidRPr="00657E79">
              <w:t xml:space="preserve"> н</w:t>
            </w:r>
            <w:r w:rsidR="00543B41">
              <w:t xml:space="preserve">еобходимыми </w:t>
            </w:r>
            <w:r w:rsidR="00543B41">
              <w:lastRenderedPageBreak/>
              <w:t>навыками и умениями в области исследовательской и проектировочной деятельности.</w:t>
            </w:r>
          </w:p>
          <w:p w:rsidR="00992B2D" w:rsidRPr="00346B3A" w:rsidRDefault="00C652D4" w:rsidP="00903B6F">
            <w:pPr>
              <w:pStyle w:val="a3"/>
              <w:numPr>
                <w:ilvl w:val="0"/>
                <w:numId w:val="13"/>
              </w:numPr>
              <w:ind w:left="0" w:hanging="11"/>
              <w:jc w:val="both"/>
            </w:pPr>
            <w:r>
              <w:t>Отслеживается у</w:t>
            </w:r>
            <w:r w:rsidR="005E2984">
              <w:t xml:space="preserve">ровень  профессиональной </w:t>
            </w:r>
            <w:r w:rsidR="00346B3A">
              <w:t>компетентности</w:t>
            </w:r>
            <w:r w:rsidR="005E2984">
              <w:t xml:space="preserve"> педагогов</w:t>
            </w:r>
          </w:p>
        </w:tc>
        <w:tc>
          <w:tcPr>
            <w:tcW w:w="4252" w:type="dxa"/>
          </w:tcPr>
          <w:p w:rsidR="00E56A93" w:rsidRPr="00E44F9F" w:rsidRDefault="00FC3860" w:rsidP="00FC3860">
            <w:pPr>
              <w:ind w:hanging="11"/>
              <w:jc w:val="both"/>
              <w:rPr>
                <w:i/>
              </w:rPr>
            </w:pPr>
            <w:r>
              <w:rPr>
                <w:i/>
              </w:rPr>
              <w:lastRenderedPageBreak/>
              <w:t>Нормативные условия</w:t>
            </w:r>
            <w:proofErr w:type="gramStart"/>
            <w:r>
              <w:rPr>
                <w:i/>
              </w:rPr>
              <w:t xml:space="preserve"> :</w:t>
            </w:r>
            <w:proofErr w:type="gramEnd"/>
            <w:r>
              <w:rPr>
                <w:i/>
              </w:rPr>
              <w:t xml:space="preserve"> </w:t>
            </w:r>
            <w:r>
              <w:t>р</w:t>
            </w:r>
            <w:r w:rsidRPr="00FC3860">
              <w:t>азработка программы мониторинга образовательной деятельности</w:t>
            </w:r>
            <w:r>
              <w:t xml:space="preserve"> МКУДО «ЦВР «Эльдорадо»</w:t>
            </w:r>
            <w:r w:rsidRPr="00FC3860">
              <w:t xml:space="preserve"> и инструментария к ней</w:t>
            </w:r>
          </w:p>
        </w:tc>
        <w:tc>
          <w:tcPr>
            <w:tcW w:w="709" w:type="dxa"/>
          </w:tcPr>
          <w:p w:rsidR="00E56A93" w:rsidRPr="00E44F9F" w:rsidRDefault="00E56A93" w:rsidP="002F2B5C">
            <w:pPr>
              <w:ind w:hanging="11"/>
              <w:jc w:val="center"/>
              <w:rPr>
                <w:i/>
              </w:rPr>
            </w:pPr>
          </w:p>
        </w:tc>
      </w:tr>
      <w:tr w:rsidR="00AF432E" w:rsidRPr="00E44F9F" w:rsidTr="00DD7004">
        <w:tc>
          <w:tcPr>
            <w:tcW w:w="14743" w:type="dxa"/>
            <w:gridSpan w:val="4"/>
            <w:vAlign w:val="center"/>
          </w:tcPr>
          <w:p w:rsidR="00903B6F" w:rsidRPr="00A3767C" w:rsidRDefault="00903B6F" w:rsidP="00903B6F">
            <w:pPr>
              <w:pStyle w:val="a6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Задача 7. </w:t>
            </w:r>
            <w:r w:rsidR="00E56A93" w:rsidRPr="00903B6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необходимых условий для размещения, бесперебойной работы и сохранности оборудования.</w:t>
            </w:r>
          </w:p>
        </w:tc>
        <w:tc>
          <w:tcPr>
            <w:tcW w:w="709" w:type="dxa"/>
          </w:tcPr>
          <w:p w:rsidR="00E56A93" w:rsidRPr="00E44F9F" w:rsidRDefault="00E56A93" w:rsidP="002F2B5C">
            <w:pPr>
              <w:ind w:hanging="11"/>
              <w:jc w:val="center"/>
              <w:rPr>
                <w:i/>
              </w:rPr>
            </w:pPr>
          </w:p>
        </w:tc>
      </w:tr>
      <w:tr w:rsidR="00C80F23" w:rsidRPr="00E44F9F" w:rsidTr="00DD7004">
        <w:tc>
          <w:tcPr>
            <w:tcW w:w="2269" w:type="dxa"/>
          </w:tcPr>
          <w:p w:rsidR="00E44F9F" w:rsidRPr="00E44F9F" w:rsidRDefault="00E44F9F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9F" w:rsidRPr="00E44F9F" w:rsidRDefault="00E44F9F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1.Создание условий</w:t>
            </w:r>
          </w:p>
          <w:p w:rsidR="00E44F9F" w:rsidRPr="00E44F9F" w:rsidRDefault="00E44F9F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размещения, бесперебойной работы и сохранности оборудования базовой площадки.</w:t>
            </w:r>
          </w:p>
          <w:p w:rsidR="00E44F9F" w:rsidRPr="00E44F9F" w:rsidRDefault="00E44F9F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9F" w:rsidRPr="00E44F9F" w:rsidRDefault="00E44F9F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9F" w:rsidRPr="00E44F9F" w:rsidRDefault="00E44F9F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4F9F" w:rsidRPr="00E44F9F" w:rsidRDefault="00E44F9F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1.Выполнение должностных инструкций.</w:t>
            </w:r>
          </w:p>
          <w:p w:rsidR="00E44F9F" w:rsidRPr="00E44F9F" w:rsidRDefault="00E44F9F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2.Инвентаризация базовой площадки.</w:t>
            </w:r>
          </w:p>
          <w:p w:rsidR="00E44F9F" w:rsidRPr="00E44F9F" w:rsidRDefault="00E44F9F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3.Диагностирование оборудования.</w:t>
            </w:r>
          </w:p>
          <w:p w:rsidR="00F163F3" w:rsidRDefault="00E44F9F" w:rsidP="00F163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4.Контроль сохранности комплектации наборов конструкторов</w:t>
            </w:r>
          </w:p>
          <w:p w:rsidR="00E44F9F" w:rsidRPr="00F163F3" w:rsidRDefault="00E44F9F" w:rsidP="00F163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3">
              <w:rPr>
                <w:rFonts w:ascii="Times New Roman" w:hAnsi="Times New Roman" w:cs="Times New Roman"/>
                <w:sz w:val="24"/>
                <w:szCs w:val="24"/>
              </w:rPr>
              <w:t>5.Совершенствование образовательной среды.</w:t>
            </w:r>
          </w:p>
        </w:tc>
        <w:tc>
          <w:tcPr>
            <w:tcW w:w="5104" w:type="dxa"/>
          </w:tcPr>
          <w:p w:rsidR="00E44F9F" w:rsidRDefault="00346B3A" w:rsidP="00044AF5">
            <w:pPr>
              <w:ind w:hanging="11"/>
              <w:jc w:val="both"/>
            </w:pPr>
            <w:r>
              <w:t>1.</w:t>
            </w:r>
            <w:r w:rsidR="00044AF5" w:rsidRPr="007A5CA6">
              <w:t xml:space="preserve">В течение </w:t>
            </w:r>
            <w:r>
              <w:t>отчётного периода</w:t>
            </w:r>
            <w:r w:rsidR="00044AF5" w:rsidRPr="007A5CA6">
              <w:t xml:space="preserve"> каждый педагог нёс ответственность за сохранностью комплектации наборов конструкторов и оборудования предоставленного в  пользование. Осуществлялось диагностирование оборудования, была проведена инвентаризация.</w:t>
            </w:r>
          </w:p>
          <w:p w:rsidR="005E2984" w:rsidRPr="007A5CA6" w:rsidRDefault="00346B3A" w:rsidP="00044AF5">
            <w:pPr>
              <w:ind w:hanging="11"/>
              <w:jc w:val="both"/>
            </w:pPr>
            <w:r>
              <w:t xml:space="preserve">2. </w:t>
            </w:r>
            <w:proofErr w:type="gramStart"/>
            <w:r w:rsidRPr="00167310">
              <w:t>Осеню 2017 года была</w:t>
            </w:r>
            <w:proofErr w:type="gramEnd"/>
            <w:r w:rsidRPr="00167310">
              <w:t xml:space="preserve"> проведена аттестация </w:t>
            </w:r>
            <w:r w:rsidR="005E2984" w:rsidRPr="00167310">
              <w:t xml:space="preserve"> кабинетов</w:t>
            </w:r>
            <w:r w:rsidR="00C652D4">
              <w:t xml:space="preserve">. </w:t>
            </w:r>
            <w:proofErr w:type="gramStart"/>
            <w:r w:rsidR="00C652D4">
              <w:t>В</w:t>
            </w:r>
            <w:r w:rsidR="00167310" w:rsidRPr="00167310">
              <w:t>се кабинеты</w:t>
            </w:r>
            <w:r w:rsidRPr="00167310">
              <w:t xml:space="preserve">, реализующие </w:t>
            </w:r>
            <w:r w:rsidR="00167310" w:rsidRPr="00167310">
              <w:t>программы</w:t>
            </w:r>
            <w:r w:rsidRPr="00167310">
              <w:t xml:space="preserve"> по робото</w:t>
            </w:r>
            <w:r w:rsidR="00167310" w:rsidRPr="00167310">
              <w:t>т</w:t>
            </w:r>
            <w:r w:rsidRPr="00167310">
              <w:t xml:space="preserve">ехнике </w:t>
            </w:r>
            <w:r w:rsidR="00167310" w:rsidRPr="00167310">
              <w:t>аттестованы</w:t>
            </w:r>
            <w:proofErr w:type="gramEnd"/>
            <w:r w:rsidRPr="00167310">
              <w:t xml:space="preserve"> в среднем на 43 балла из 54</w:t>
            </w:r>
            <w:r w:rsidR="00167310" w:rsidRPr="00167310">
              <w:t>.</w:t>
            </w:r>
            <w:r>
              <w:t xml:space="preserve"> </w:t>
            </w:r>
          </w:p>
          <w:p w:rsidR="00044AF5" w:rsidRPr="00E44F9F" w:rsidRDefault="00044AF5" w:rsidP="00044AF5">
            <w:pPr>
              <w:ind w:hanging="11"/>
              <w:jc w:val="center"/>
              <w:rPr>
                <w:i/>
              </w:rPr>
            </w:pPr>
          </w:p>
        </w:tc>
        <w:tc>
          <w:tcPr>
            <w:tcW w:w="4252" w:type="dxa"/>
          </w:tcPr>
          <w:p w:rsidR="00E44F9F" w:rsidRPr="007A5CA6" w:rsidRDefault="00044AF5" w:rsidP="00044AF5">
            <w:pPr>
              <w:ind w:hanging="11"/>
              <w:jc w:val="both"/>
            </w:pPr>
            <w:r>
              <w:rPr>
                <w:i/>
              </w:rPr>
              <w:t xml:space="preserve">Материально-технические условия: </w:t>
            </w:r>
            <w:r w:rsidRPr="007A5CA6">
              <w:t>со стороны администрации созданы условия для сохранности оборудования базовой площадки (имеются шкафы для хранения конструкторов и ноутбуков), имеются отдельные кабинеты)</w:t>
            </w:r>
          </w:p>
          <w:p w:rsidR="00044AF5" w:rsidRPr="00E44F9F" w:rsidRDefault="00044AF5" w:rsidP="00044AF5">
            <w:pPr>
              <w:ind w:hanging="11"/>
              <w:jc w:val="both"/>
              <w:rPr>
                <w:i/>
              </w:rPr>
            </w:pPr>
            <w:r w:rsidRPr="007A5CA6">
              <w:t>Систематически организуется инвентаризация оборудования.</w:t>
            </w:r>
            <w:r w:rsidR="001F3035" w:rsidRPr="007A5CA6">
              <w:t xml:space="preserve"> </w:t>
            </w:r>
            <w:r w:rsidRPr="007A5CA6">
              <w:t xml:space="preserve">Все педагоги </w:t>
            </w:r>
            <w:r w:rsidR="001F3035" w:rsidRPr="007A5CA6">
              <w:t>проинструктированы о том, что они несут ответственность за сохранность оборудования переданного в пользование базовой площадке.</w:t>
            </w:r>
          </w:p>
        </w:tc>
        <w:tc>
          <w:tcPr>
            <w:tcW w:w="709" w:type="dxa"/>
          </w:tcPr>
          <w:p w:rsidR="00E44F9F" w:rsidRPr="00E44F9F" w:rsidRDefault="00E44F9F" w:rsidP="002F2B5C">
            <w:pPr>
              <w:ind w:hanging="11"/>
              <w:jc w:val="center"/>
              <w:rPr>
                <w:i/>
              </w:rPr>
            </w:pPr>
          </w:p>
        </w:tc>
      </w:tr>
      <w:tr w:rsidR="00A3767C" w:rsidRPr="00E44F9F" w:rsidTr="00385041">
        <w:tc>
          <w:tcPr>
            <w:tcW w:w="15452" w:type="dxa"/>
            <w:gridSpan w:val="5"/>
            <w:vAlign w:val="center"/>
          </w:tcPr>
          <w:p w:rsidR="00A3767C" w:rsidRPr="00E44F9F" w:rsidRDefault="00A3767C" w:rsidP="002F2B5C">
            <w:pPr>
              <w:ind w:hanging="11"/>
              <w:jc w:val="center"/>
              <w:rPr>
                <w:i/>
              </w:rPr>
            </w:pPr>
            <w:r>
              <w:rPr>
                <w:b/>
                <w:i/>
              </w:rPr>
              <w:t xml:space="preserve">Задача 8. </w:t>
            </w:r>
            <w:r w:rsidRPr="00903B6F">
              <w:rPr>
                <w:b/>
              </w:rPr>
              <w:t>Осуществление финансирования мероприятий, связанных с реализацией проекта</w:t>
            </w:r>
          </w:p>
        </w:tc>
      </w:tr>
      <w:tr w:rsidR="00C80F23" w:rsidRPr="00E44F9F" w:rsidTr="00DD7004">
        <w:tc>
          <w:tcPr>
            <w:tcW w:w="2269" w:type="dxa"/>
          </w:tcPr>
          <w:p w:rsidR="00E44F9F" w:rsidRPr="00E44F9F" w:rsidRDefault="00E44F9F" w:rsidP="00903B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1.Обеспечение участия детей в соревнованиях и выставках, повышения качества выполняемых детьми работ</w:t>
            </w:r>
          </w:p>
          <w:p w:rsidR="00E44F9F" w:rsidRPr="00E44F9F" w:rsidRDefault="00E44F9F" w:rsidP="00903B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9F" w:rsidRPr="00E44F9F" w:rsidRDefault="00E44F9F" w:rsidP="00903B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9F" w:rsidRPr="00E44F9F" w:rsidRDefault="00E44F9F" w:rsidP="00903B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9F" w:rsidRPr="00E44F9F" w:rsidRDefault="00E44F9F" w:rsidP="00903B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2.Вовлечение педагог и детей в 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инновационную и экспериментальную деятельность</w:t>
            </w:r>
          </w:p>
        </w:tc>
        <w:tc>
          <w:tcPr>
            <w:tcW w:w="3118" w:type="dxa"/>
          </w:tcPr>
          <w:p w:rsidR="00E44F9F" w:rsidRPr="00E44F9F" w:rsidRDefault="00E44F9F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1.Создание материально-технических условий, дополнительная оплата работникам за осуществление инновационной деятельности, приобретение расходных материалов, необходимых для осуществления образовательного процесса на базовой площадке.</w:t>
            </w:r>
          </w:p>
          <w:p w:rsidR="00E44F9F" w:rsidRPr="00E44F9F" w:rsidRDefault="00E44F9F" w:rsidP="00F163F3">
            <w:pPr>
              <w:ind w:hanging="11"/>
              <w:jc w:val="both"/>
              <w:rPr>
                <w:i/>
              </w:rPr>
            </w:pPr>
            <w:r w:rsidRPr="00E44F9F">
              <w:t xml:space="preserve">2.Организация поездок </w:t>
            </w:r>
            <w:r w:rsidRPr="00E44F9F">
              <w:lastRenderedPageBreak/>
              <w:t>учащихся на соревнования различных уровней.</w:t>
            </w:r>
          </w:p>
        </w:tc>
        <w:tc>
          <w:tcPr>
            <w:tcW w:w="5104" w:type="dxa"/>
          </w:tcPr>
          <w:p w:rsidR="001F3035" w:rsidRPr="003650B6" w:rsidRDefault="0073377C" w:rsidP="001F3035">
            <w:pPr>
              <w:ind w:hanging="11"/>
              <w:jc w:val="both"/>
            </w:pPr>
            <w:r w:rsidRPr="003650B6">
              <w:lastRenderedPageBreak/>
              <w:t xml:space="preserve">1. </w:t>
            </w:r>
            <w:r w:rsidR="001F3035" w:rsidRPr="003650B6">
              <w:t>Введена дополнительная оплата работникам за осуществление инновационной деятельности (эффективный контракт)</w:t>
            </w:r>
            <w:r w:rsidR="007A5CA6" w:rsidRPr="003650B6">
              <w:t>;</w:t>
            </w:r>
            <w:r w:rsidR="003650B6" w:rsidRPr="003650B6">
              <w:t xml:space="preserve"> </w:t>
            </w:r>
            <w:r w:rsidR="003650B6" w:rsidRPr="003650B6">
              <w:rPr>
                <w:rStyle w:val="1"/>
                <w:sz w:val="24"/>
                <w:szCs w:val="24"/>
              </w:rPr>
              <w:t>Система оценки эффективности деятельности работников утверждена в положении о выплатах стимулирующего характера, где учитываются показатели эффективности работы сотрудников, прописаны условия, основания, порядок, и критерии выплат стимулирующего характера.</w:t>
            </w:r>
          </w:p>
          <w:p w:rsidR="001F3035" w:rsidRPr="003650B6" w:rsidRDefault="0073377C" w:rsidP="001F3035">
            <w:pPr>
              <w:ind w:hanging="11"/>
              <w:jc w:val="both"/>
            </w:pPr>
            <w:r w:rsidRPr="003650B6">
              <w:t xml:space="preserve">2. </w:t>
            </w:r>
            <w:r w:rsidR="001F3035" w:rsidRPr="003650B6">
              <w:t>Периодически приобретаются расходные материалы, необходимые для осуществления образовательного</w:t>
            </w:r>
            <w:r w:rsidRPr="003650B6">
              <w:t xml:space="preserve"> процесса на базовой </w:t>
            </w:r>
            <w:r w:rsidRPr="003650B6">
              <w:lastRenderedPageBreak/>
              <w:t>площадке (</w:t>
            </w:r>
            <w:r w:rsidR="001F3035" w:rsidRPr="003650B6">
              <w:t xml:space="preserve">бумага, краска для принтера, батареи для зарядки фотоаппарата, приобретена </w:t>
            </w:r>
            <w:r w:rsidRPr="003650B6">
              <w:t>более качественная</w:t>
            </w:r>
            <w:r w:rsidR="001F3035" w:rsidRPr="003650B6">
              <w:t xml:space="preserve"> </w:t>
            </w:r>
            <w:r w:rsidRPr="003650B6">
              <w:t>видеокамера, приобретены дополнительные зарядные устройства для микроконтроллеров</w:t>
            </w:r>
          </w:p>
          <w:p w:rsidR="00E44F9F" w:rsidRPr="003650B6" w:rsidRDefault="0073377C" w:rsidP="0073377C">
            <w:pPr>
              <w:ind w:hanging="11"/>
              <w:jc w:val="both"/>
            </w:pPr>
            <w:r w:rsidRPr="003650B6">
              <w:t>3</w:t>
            </w:r>
            <w:r w:rsidR="001F3035" w:rsidRPr="003650B6">
              <w:t>.Организ</w:t>
            </w:r>
            <w:r w:rsidRPr="003650B6">
              <w:t>уются</w:t>
            </w:r>
            <w:r w:rsidR="001F3035" w:rsidRPr="003650B6">
              <w:t xml:space="preserve"> поезд</w:t>
            </w:r>
            <w:r w:rsidRPr="003650B6">
              <w:t>ки</w:t>
            </w:r>
            <w:r w:rsidR="001F3035" w:rsidRPr="003650B6">
              <w:t xml:space="preserve"> учащихся на</w:t>
            </w:r>
            <w:r w:rsidRPr="003650B6">
              <w:t xml:space="preserve"> соревнования различных уровней (областные, окружные перечислены выше)</w:t>
            </w:r>
          </w:p>
        </w:tc>
        <w:tc>
          <w:tcPr>
            <w:tcW w:w="4252" w:type="dxa"/>
          </w:tcPr>
          <w:p w:rsidR="00E44F9F" w:rsidRDefault="003650B6" w:rsidP="002F2B5C">
            <w:pPr>
              <w:ind w:hanging="11"/>
              <w:jc w:val="center"/>
              <w:rPr>
                <w:i/>
              </w:rPr>
            </w:pPr>
            <w:r w:rsidRPr="003650B6">
              <w:rPr>
                <w:i/>
              </w:rPr>
              <w:lastRenderedPageBreak/>
              <w:t>Материально –технические условия</w:t>
            </w:r>
            <w:r>
              <w:rPr>
                <w:i/>
              </w:rPr>
              <w:t>:</w:t>
            </w:r>
          </w:p>
          <w:p w:rsidR="003650B6" w:rsidRDefault="003650B6" w:rsidP="003650B6">
            <w:pPr>
              <w:ind w:hanging="11"/>
              <w:jc w:val="both"/>
            </w:pPr>
            <w:r>
              <w:t>П</w:t>
            </w:r>
            <w:r w:rsidRPr="003650B6">
              <w:t>риобрет</w:t>
            </w:r>
            <w:r>
              <w:t xml:space="preserve">ение </w:t>
            </w:r>
            <w:r w:rsidRPr="003650B6">
              <w:t>расходны</w:t>
            </w:r>
            <w:r>
              <w:t>х</w:t>
            </w:r>
            <w:r w:rsidRPr="003650B6">
              <w:t xml:space="preserve"> материал</w:t>
            </w:r>
            <w:r>
              <w:t>ов</w:t>
            </w:r>
            <w:r w:rsidRPr="003650B6">
              <w:t>, необходимы</w:t>
            </w:r>
            <w:r>
              <w:t>х</w:t>
            </w:r>
            <w:r w:rsidRPr="003650B6">
              <w:t xml:space="preserve"> для осуществления образовательного процесса на базовой площадке (бумага, краска для принтера, батареи для зарядки фотоаппарата, приобретена более качественная видеокамера, приобретены дополнительные зарядные устройства для микроконтроллеров</w:t>
            </w:r>
            <w:r>
              <w:t>;</w:t>
            </w:r>
          </w:p>
          <w:p w:rsidR="003650B6" w:rsidRDefault="003650B6" w:rsidP="003650B6">
            <w:pPr>
              <w:ind w:hanging="11"/>
              <w:jc w:val="both"/>
            </w:pPr>
            <w:r w:rsidRPr="003650B6">
              <w:t>Организ</w:t>
            </w:r>
            <w:r>
              <w:t>ация</w:t>
            </w:r>
            <w:r w:rsidRPr="003650B6">
              <w:t xml:space="preserve"> поезд</w:t>
            </w:r>
            <w:r>
              <w:t>ок</w:t>
            </w:r>
            <w:r w:rsidRPr="003650B6">
              <w:t xml:space="preserve"> учащихся на соревнования различных уровней</w:t>
            </w:r>
          </w:p>
          <w:p w:rsidR="003650B6" w:rsidRPr="003650B6" w:rsidRDefault="003650B6" w:rsidP="002C029A">
            <w:pPr>
              <w:ind w:hanging="11"/>
              <w:jc w:val="both"/>
              <w:rPr>
                <w:i/>
              </w:rPr>
            </w:pPr>
            <w:r w:rsidRPr="003650B6">
              <w:rPr>
                <w:i/>
              </w:rPr>
              <w:lastRenderedPageBreak/>
              <w:t>Нормативно-правовые условия</w:t>
            </w:r>
            <w:r>
              <w:rPr>
                <w:i/>
              </w:rPr>
              <w:t xml:space="preserve">: </w:t>
            </w:r>
            <w:r w:rsidRPr="003650B6">
              <w:t xml:space="preserve">разработка положения </w:t>
            </w:r>
            <w:r w:rsidR="002C029A">
              <w:t>о выплатах стимулирующего характера МКУДО «ЦВР «Эльдорадо» (04.02.2017)</w:t>
            </w:r>
            <w:r w:rsidRPr="003650B6">
              <w:t xml:space="preserve">, разработка </w:t>
            </w:r>
            <w:r w:rsidRPr="003650B6">
              <w:rPr>
                <w:rStyle w:val="1"/>
                <w:sz w:val="24"/>
                <w:szCs w:val="24"/>
              </w:rPr>
              <w:t>системы оценки эффективности деятельности работников</w:t>
            </w:r>
            <w:r w:rsidR="002C029A">
              <w:rPr>
                <w:rStyle w:val="1"/>
                <w:sz w:val="24"/>
                <w:szCs w:val="24"/>
              </w:rPr>
              <w:t>.</w:t>
            </w:r>
            <w:r w:rsidRPr="003650B6">
              <w:rPr>
                <w:rStyle w:val="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44F9F" w:rsidRPr="00E44F9F" w:rsidRDefault="00E44F9F" w:rsidP="002F2B5C">
            <w:pPr>
              <w:ind w:hanging="11"/>
              <w:jc w:val="center"/>
              <w:rPr>
                <w:i/>
              </w:rPr>
            </w:pPr>
          </w:p>
        </w:tc>
      </w:tr>
    </w:tbl>
    <w:p w:rsidR="00903B6F" w:rsidRDefault="00903B6F" w:rsidP="00A222D2">
      <w:pPr>
        <w:ind w:firstLine="426"/>
      </w:pPr>
    </w:p>
    <w:p w:rsidR="00941E63" w:rsidRPr="00E44F9F" w:rsidRDefault="00941E63" w:rsidP="00941E63">
      <w:pPr>
        <w:tabs>
          <w:tab w:val="left" w:pos="1134"/>
        </w:tabs>
        <w:ind w:left="426" w:hanging="426"/>
        <w:jc w:val="both"/>
        <w:rPr>
          <w:b/>
          <w:i/>
          <w:u w:val="single"/>
        </w:rPr>
      </w:pPr>
      <w:r w:rsidRPr="00E44F9F">
        <w:rPr>
          <w:b/>
          <w:i/>
          <w:u w:val="single"/>
          <w:lang w:val="en-US"/>
        </w:rPr>
        <w:t>II</w:t>
      </w:r>
      <w:proofErr w:type="gramStart"/>
      <w:r w:rsidRPr="00E44F9F">
        <w:rPr>
          <w:b/>
          <w:i/>
          <w:u w:val="single"/>
        </w:rPr>
        <w:t>.  Анализ</w:t>
      </w:r>
      <w:proofErr w:type="gramEnd"/>
      <w:r w:rsidRPr="00E44F9F">
        <w:rPr>
          <w:b/>
          <w:i/>
          <w:u w:val="single"/>
        </w:rPr>
        <w:t xml:space="preserve"> эффективности деятельности по реализации проекта:</w:t>
      </w:r>
    </w:p>
    <w:p w:rsidR="00941E63" w:rsidRDefault="00941E63" w:rsidP="00941E63">
      <w:pPr>
        <w:pStyle w:val="a3"/>
        <w:tabs>
          <w:tab w:val="left" w:pos="426"/>
          <w:tab w:val="left" w:pos="567"/>
        </w:tabs>
        <w:ind w:left="426"/>
        <w:jc w:val="both"/>
      </w:pPr>
    </w:p>
    <w:p w:rsidR="00941E63" w:rsidRDefault="00941E63" w:rsidP="00642B71">
      <w:pPr>
        <w:pStyle w:val="a3"/>
        <w:tabs>
          <w:tab w:val="left" w:pos="0"/>
        </w:tabs>
        <w:ind w:left="0" w:firstLine="567"/>
        <w:jc w:val="both"/>
      </w:pPr>
      <w:proofErr w:type="gramStart"/>
      <w:r>
        <w:t>Благодаря правильно поставленной работе и современному оборудованию, детские объединен</w:t>
      </w:r>
      <w:r w:rsidR="00642B71">
        <w:t>ия, которые реализуют программы</w:t>
      </w:r>
      <w:r>
        <w:t xml:space="preserve"> "Развитие детского технического творчества в Слободо-Туринском МР» и «Развитие образовательной робототехники» имеют большую популярность среди жителей района.</w:t>
      </w:r>
      <w:proofErr w:type="gramEnd"/>
      <w:r>
        <w:t xml:space="preserve"> Все мероприятия, которые проходят в данном направлении имеют большую зрительскую аудиторию. Во многом это ещё и благодаря освещению деятельности базовой площадки   на персональном сайте МКУДО «ЦВР «Эльдорадо», где создана вкладка «Инновационная деятельность» - адрес http://cvr-eldorado.ru/ , через районную общественно – политическую газету «Коммунар».</w:t>
      </w:r>
      <w:r w:rsidRPr="0009374F">
        <w:t xml:space="preserve"> </w:t>
      </w:r>
    </w:p>
    <w:p w:rsidR="00941E63" w:rsidRDefault="00941E63" w:rsidP="00642B71">
      <w:pPr>
        <w:pStyle w:val="a3"/>
        <w:tabs>
          <w:tab w:val="left" w:pos="0"/>
        </w:tabs>
        <w:ind w:left="0" w:firstLine="567"/>
        <w:jc w:val="both"/>
      </w:pPr>
      <w:r>
        <w:tab/>
      </w:r>
      <w:r>
        <w:tab/>
        <w:t>В результате качественно спланированных методических и организационных мероприятий по реализации инновационных проектов появились первые положительные результаты:</w:t>
      </w:r>
    </w:p>
    <w:p w:rsidR="00941E63" w:rsidRDefault="00941E63" w:rsidP="00642B71">
      <w:pPr>
        <w:pStyle w:val="a3"/>
        <w:tabs>
          <w:tab w:val="left" w:pos="0"/>
        </w:tabs>
        <w:ind w:left="0" w:firstLine="567"/>
        <w:jc w:val="both"/>
      </w:pPr>
      <w:r>
        <w:t xml:space="preserve">-  изменился возрастной состав учащихся: </w:t>
      </w:r>
      <w:r w:rsidR="00AA4888">
        <w:t xml:space="preserve">в 2018 году </w:t>
      </w:r>
      <w:r w:rsidR="00AA4888">
        <w:t xml:space="preserve"> </w:t>
      </w:r>
      <w:r w:rsidR="00AA4888">
        <w:t>до 45%</w:t>
      </w:r>
      <w:r w:rsidR="00AA4888">
        <w:t xml:space="preserve"> увеличился состав</w:t>
      </w:r>
      <w:r>
        <w:t xml:space="preserve"> дет</w:t>
      </w:r>
      <w:r w:rsidR="00AA4888">
        <w:t>ей</w:t>
      </w:r>
      <w:r>
        <w:t xml:space="preserve"> среднего школьного возраста,   </w:t>
      </w:r>
      <w:bookmarkStart w:id="0" w:name="_GoBack"/>
      <w:bookmarkEnd w:id="0"/>
      <w:r>
        <w:t>причём увеличилось количество мальчиком, интересующихся техническим творчеством на 29,5 %;</w:t>
      </w:r>
    </w:p>
    <w:p w:rsidR="00941E63" w:rsidRDefault="00941E63" w:rsidP="00642B71">
      <w:pPr>
        <w:tabs>
          <w:tab w:val="left" w:pos="0"/>
        </w:tabs>
        <w:ind w:firstLine="567"/>
        <w:jc w:val="both"/>
      </w:pPr>
      <w:r>
        <w:t>- создан информационно-методический банк, который постоянно пополняется пособиями, разработками, раздаточным и тестовым материалами. В конце этого учебного года в</w:t>
      </w:r>
      <w:r w:rsidRPr="007372B3">
        <w:t xml:space="preserve"> рамках конкурса </w:t>
      </w:r>
      <w:proofErr w:type="gramStart"/>
      <w:r w:rsidRPr="007372B3">
        <w:t>–я</w:t>
      </w:r>
      <w:proofErr w:type="gramEnd"/>
      <w:r w:rsidRPr="007372B3">
        <w:t xml:space="preserve">рмарки методических идей, проводимого внутри учреждения </w:t>
      </w:r>
      <w:r>
        <w:t>было представлено методическое пособие, разработанное педагогом дополнительного образования Коржавиным Сергеем Михайловичем</w:t>
      </w:r>
      <w:r w:rsidRPr="007372B3">
        <w:t xml:space="preserve"> </w:t>
      </w:r>
      <w:r>
        <w:t>«Лего-биатлон»,</w:t>
      </w:r>
      <w:r w:rsidRPr="007372B3">
        <w:t xml:space="preserve"> которое стало победителем в номинации «Грани мастерства»</w:t>
      </w:r>
      <w:r>
        <w:t>;</w:t>
      </w:r>
    </w:p>
    <w:p w:rsidR="00941E63" w:rsidRDefault="00941E63" w:rsidP="00642B71">
      <w:pPr>
        <w:pStyle w:val="a3"/>
        <w:tabs>
          <w:tab w:val="left" w:pos="0"/>
        </w:tabs>
        <w:ind w:left="0" w:firstLine="567"/>
        <w:jc w:val="both"/>
      </w:pPr>
      <w:r>
        <w:t xml:space="preserve">- </w:t>
      </w:r>
      <w:proofErr w:type="gramStart"/>
      <w:r>
        <w:t>накоплен</w:t>
      </w:r>
      <w:proofErr w:type="gramEnd"/>
      <w:r>
        <w:t xml:space="preserve"> определённый опыт установления связей с внешней средой, а именно целенаправленно выстраивается система внешних связей с администрацией Слободо-Туринского муниципального района, Слободо-Туринским муниципальным отделом управления образованием, образовательными учреждениями района, родителями.</w:t>
      </w:r>
    </w:p>
    <w:p w:rsidR="00941E63" w:rsidRDefault="00941E63" w:rsidP="00941E63">
      <w:pPr>
        <w:jc w:val="both"/>
        <w:rPr>
          <w:szCs w:val="26"/>
        </w:rPr>
      </w:pPr>
      <w:r>
        <w:t xml:space="preserve">-повысилась </w:t>
      </w:r>
      <w:r w:rsidRPr="0009374F">
        <w:t>заинтересованност</w:t>
      </w:r>
      <w:r>
        <w:t>ь</w:t>
      </w:r>
      <w:r w:rsidRPr="0009374F">
        <w:t xml:space="preserve"> педагогов учреждения в качестве и результативности проекта</w:t>
      </w:r>
      <w:r>
        <w:t>. Это вырежется в желании педагогов участвовать в конференциях семинарах, так  д</w:t>
      </w:r>
      <w:r w:rsidRPr="007A5CA6">
        <w:t xml:space="preserve">ля повышения уровня социальной успешности </w:t>
      </w:r>
      <w:r>
        <w:t>педагог</w:t>
      </w:r>
      <w:r w:rsidR="00642B71">
        <w:t xml:space="preserve">и </w:t>
      </w:r>
      <w:r w:rsidRPr="007A5CA6">
        <w:t xml:space="preserve"> </w:t>
      </w:r>
      <w:r>
        <w:t xml:space="preserve">принял участие </w:t>
      </w:r>
      <w:r>
        <w:rPr>
          <w:szCs w:val="26"/>
        </w:rPr>
        <w:t xml:space="preserve">в </w:t>
      </w:r>
      <w:r w:rsidRPr="001A5946">
        <w:rPr>
          <w:szCs w:val="26"/>
          <w:lang w:val="en-US"/>
        </w:rPr>
        <w:t>XVI</w:t>
      </w:r>
      <w:r w:rsidRPr="001A5946">
        <w:rPr>
          <w:szCs w:val="26"/>
        </w:rPr>
        <w:t xml:space="preserve"> Всероссийской научн</w:t>
      </w:r>
      <w:proofErr w:type="gramStart"/>
      <w:r w:rsidRPr="001A5946">
        <w:rPr>
          <w:szCs w:val="26"/>
        </w:rPr>
        <w:t>о-</w:t>
      </w:r>
      <w:proofErr w:type="gramEnd"/>
      <w:r>
        <w:rPr>
          <w:szCs w:val="26"/>
        </w:rPr>
        <w:t xml:space="preserve"> </w:t>
      </w:r>
      <w:r w:rsidRPr="001A5946">
        <w:rPr>
          <w:szCs w:val="26"/>
        </w:rPr>
        <w:t>практической конференции для руководящих и педагогических работников</w:t>
      </w:r>
      <w:r>
        <w:rPr>
          <w:szCs w:val="26"/>
        </w:rPr>
        <w:t xml:space="preserve"> </w:t>
      </w:r>
      <w:r w:rsidRPr="001A5946">
        <w:rPr>
          <w:szCs w:val="26"/>
        </w:rPr>
        <w:t>«Теория и практика развития навыков конструирования, программирования и технического творчества у обучающихся»</w:t>
      </w:r>
      <w:r>
        <w:rPr>
          <w:szCs w:val="26"/>
        </w:rPr>
        <w:t xml:space="preserve"> в рамках которой Голубцовой Е.Г. был представлен доклад с последующей публикацией материала в сборнике на тему «</w:t>
      </w:r>
      <w:r w:rsidRPr="00B9177B">
        <w:rPr>
          <w:szCs w:val="26"/>
        </w:rPr>
        <w:t>Развитие технического творчества учащихся младшего школьного возраста посредством проектной деятельности в учреждении дополнительного образования</w:t>
      </w:r>
      <w:r>
        <w:rPr>
          <w:szCs w:val="26"/>
        </w:rPr>
        <w:t xml:space="preserve">); </w:t>
      </w:r>
    </w:p>
    <w:p w:rsidR="00642B71" w:rsidRDefault="00941E63" w:rsidP="00642B71">
      <w:pPr>
        <w:jc w:val="both"/>
      </w:pPr>
      <w:r>
        <w:lastRenderedPageBreak/>
        <w:t>В 2018 году  благодаря положительным результатам участия в областных  и окружных соревнованиях повысилась самооценка педагогов и детей, их удовлетворённость качеством образовательной деятельности.</w:t>
      </w:r>
      <w:r w:rsidR="00642B71">
        <w:t xml:space="preserve"> </w:t>
      </w:r>
    </w:p>
    <w:p w:rsidR="00941E63" w:rsidRPr="00642B71" w:rsidRDefault="00642B71" w:rsidP="00642B71">
      <w:pPr>
        <w:jc w:val="both"/>
        <w:rPr>
          <w:szCs w:val="26"/>
        </w:rPr>
      </w:pPr>
      <w:r>
        <w:tab/>
      </w:r>
      <w:r w:rsidR="00941E63">
        <w:t>Коллектив ЦВР «Эльдорадо» и дальше планирует вовлекать детей и подростков в исследовательскую и изобретательскую деятельность, повышать профессиональное мастерство педагогов и качество дополнительных образовательных программ технической направленности.</w:t>
      </w:r>
    </w:p>
    <w:p w:rsidR="00941E63" w:rsidRDefault="00642B71" w:rsidP="00642B71">
      <w:pPr>
        <w:ind w:firstLine="426"/>
        <w:jc w:val="both"/>
      </w:pPr>
      <w:r>
        <w:t>Т</w:t>
      </w:r>
      <w:r w:rsidRPr="00695C84">
        <w:t>рудност</w:t>
      </w:r>
      <w:r>
        <w:t>и,</w:t>
      </w:r>
      <w:r w:rsidR="00941E63">
        <w:t xml:space="preserve"> с которыми </w:t>
      </w:r>
      <w:r w:rsidR="00941E63" w:rsidRPr="00695C84">
        <w:t xml:space="preserve">пришлось столкнуться за отчетный период, какие из них и какими способами удалось </w:t>
      </w:r>
      <w:r w:rsidR="00941E63">
        <w:t xml:space="preserve">   преодолеть.</w:t>
      </w:r>
    </w:p>
    <w:p w:rsidR="00941E63" w:rsidRDefault="00941E63" w:rsidP="00642B71">
      <w:pPr>
        <w:pStyle w:val="a3"/>
        <w:numPr>
          <w:ilvl w:val="0"/>
          <w:numId w:val="11"/>
        </w:numPr>
        <w:ind w:left="0" w:firstLine="426"/>
        <w:jc w:val="both"/>
      </w:pPr>
      <w:r>
        <w:t>Отсутствие специальных полей для соревнований. Распечатываем на принтере и из кусочков собираем поле нужного размера, а затем   приклеиваем на твёрдую основу, но такие поля быстро изнашиваются;</w:t>
      </w:r>
    </w:p>
    <w:p w:rsidR="00941E63" w:rsidRDefault="00941E63" w:rsidP="00642B71">
      <w:pPr>
        <w:pStyle w:val="a3"/>
        <w:numPr>
          <w:ilvl w:val="0"/>
          <w:numId w:val="11"/>
        </w:numPr>
        <w:ind w:left="0" w:firstLine="426"/>
        <w:jc w:val="both"/>
      </w:pPr>
      <w:r>
        <w:t xml:space="preserve">В детском объединении «Основы робототехники», занимающихся на конструкторах </w:t>
      </w:r>
      <w:r>
        <w:rPr>
          <w:lang w:val="en-US"/>
        </w:rPr>
        <w:t>NXT</w:t>
      </w:r>
      <w:r w:rsidRPr="003F44F1">
        <w:t xml:space="preserve"> </w:t>
      </w:r>
      <w:r>
        <w:t xml:space="preserve">всего 5 наборов конструкторов, а  это очень мало для группы из 12 человек. Не хватает деталей для сборки более сложных </w:t>
      </w:r>
      <w:r w:rsidR="00642B71">
        <w:t>моделей,</w:t>
      </w:r>
      <w:r>
        <w:t xml:space="preserve"> поскольку всего 1 ресурсный набор; Дети работают в парах, но это практически не решает проблемы.</w:t>
      </w:r>
    </w:p>
    <w:p w:rsidR="00941E63" w:rsidRDefault="00941E63" w:rsidP="00642B71">
      <w:pPr>
        <w:pStyle w:val="a3"/>
        <w:numPr>
          <w:ilvl w:val="0"/>
          <w:numId w:val="11"/>
        </w:numPr>
        <w:ind w:left="0" w:firstLine="426"/>
        <w:jc w:val="both"/>
      </w:pPr>
      <w:r>
        <w:t>Отсутствие специального педагогического образования, вызывало трудности у некоторых педагогов, в  выборе методов и приёмов организации деятельности учащихся на занятиях. Прошли курсы профессиональной переподготовки по программе «Педагогика дополнительного образования. Педагогические приёмы развития творчества</w:t>
      </w:r>
      <w:proofErr w:type="gramStart"/>
      <w:r>
        <w:t xml:space="preserve">.» </w:t>
      </w:r>
      <w:proofErr w:type="spellStart"/>
      <w:proofErr w:type="gramEnd"/>
      <w:r>
        <w:t>УрГПУ</w:t>
      </w:r>
      <w:proofErr w:type="spellEnd"/>
      <w:r>
        <w:t>, 2016г. Консультации у методистов, организация пелагического наставничества.</w:t>
      </w:r>
    </w:p>
    <w:p w:rsidR="00642B71" w:rsidRDefault="00642B71" w:rsidP="00642B71">
      <w:pPr>
        <w:ind w:left="851" w:hanging="284"/>
      </w:pPr>
    </w:p>
    <w:p w:rsidR="009222A7" w:rsidRPr="00E44F9F" w:rsidRDefault="009222A7" w:rsidP="00642B71">
      <w:pPr>
        <w:ind w:left="851" w:hanging="284"/>
      </w:pPr>
      <w:r w:rsidRPr="00E44F9F">
        <w:t>Руководитель проекта</w:t>
      </w:r>
    </w:p>
    <w:p w:rsidR="009222A7" w:rsidRPr="00E44F9F" w:rsidRDefault="007F6AFA" w:rsidP="00A222D2">
      <w:pPr>
        <w:ind w:firstLine="426"/>
      </w:pPr>
      <w:proofErr w:type="gramStart"/>
      <w:r w:rsidRPr="00E44F9F">
        <w:t>(</w:t>
      </w:r>
      <w:r w:rsidR="009222A7" w:rsidRPr="00E44F9F">
        <w:t xml:space="preserve">специалист образовательного учреждения – </w:t>
      </w:r>
      <w:proofErr w:type="gramEnd"/>
    </w:p>
    <w:p w:rsidR="009222A7" w:rsidRPr="00E44F9F" w:rsidRDefault="00297AB2" w:rsidP="00A222D2">
      <w:pPr>
        <w:tabs>
          <w:tab w:val="left" w:pos="5060"/>
        </w:tabs>
        <w:ind w:firstLine="426"/>
      </w:pPr>
      <w:r w:rsidRPr="00E44F9F">
        <w:t>базовой площадки ГА</w:t>
      </w:r>
      <w:r w:rsidR="009222A7" w:rsidRPr="00E44F9F">
        <w:t>У</w:t>
      </w:r>
      <w:r w:rsidRPr="00E44F9F">
        <w:t>ДО</w:t>
      </w:r>
      <w:r w:rsidR="009222A7" w:rsidRPr="00E44F9F">
        <w:t xml:space="preserve"> </w:t>
      </w:r>
      <w:proofErr w:type="gramStart"/>
      <w:r w:rsidR="009222A7" w:rsidRPr="00E44F9F">
        <w:t>СО</w:t>
      </w:r>
      <w:proofErr w:type="gramEnd"/>
      <w:r w:rsidR="009222A7" w:rsidRPr="00E44F9F">
        <w:t xml:space="preserve"> «Дворец молодёжи»):</w:t>
      </w:r>
      <w:r w:rsidR="009222A7" w:rsidRPr="00E44F9F">
        <w:tab/>
        <w:t>_____________________________</w:t>
      </w:r>
      <w:r w:rsidR="009222A7" w:rsidRPr="00E44F9F">
        <w:tab/>
      </w:r>
      <w:r w:rsidR="009222A7" w:rsidRPr="00E44F9F">
        <w:tab/>
      </w:r>
      <w:r w:rsidR="00744A60">
        <w:t>Голубцова Е.Г.</w:t>
      </w:r>
    </w:p>
    <w:p w:rsidR="00903B6F" w:rsidRDefault="00A3767C" w:rsidP="00A3767C">
      <w:pPr>
        <w:tabs>
          <w:tab w:val="left" w:pos="5610"/>
          <w:tab w:val="left" w:pos="11220"/>
        </w:tabs>
        <w:ind w:firstLine="426"/>
      </w:pPr>
      <w:r>
        <w:t xml:space="preserve">                                                                                                              </w:t>
      </w:r>
      <w:r w:rsidRPr="00E44F9F">
        <w:t>(подпись)</w:t>
      </w:r>
    </w:p>
    <w:p w:rsidR="00903B6F" w:rsidRDefault="009222A7" w:rsidP="00A222D2">
      <w:pPr>
        <w:ind w:firstLine="426"/>
      </w:pPr>
      <w:r w:rsidRPr="00E44F9F">
        <w:t>Согласовано:</w:t>
      </w:r>
    </w:p>
    <w:p w:rsidR="009222A7" w:rsidRPr="00E44F9F" w:rsidRDefault="009222A7" w:rsidP="00A222D2">
      <w:pPr>
        <w:ind w:firstLine="426"/>
      </w:pPr>
      <w:r w:rsidRPr="00E44F9F">
        <w:t xml:space="preserve">Руководитель </w:t>
      </w:r>
    </w:p>
    <w:p w:rsidR="009222A7" w:rsidRPr="00E44F9F" w:rsidRDefault="009222A7" w:rsidP="00A222D2">
      <w:pPr>
        <w:ind w:firstLine="426"/>
      </w:pPr>
      <w:r w:rsidRPr="00E44F9F">
        <w:t>образовательного учреждения -</w:t>
      </w:r>
    </w:p>
    <w:p w:rsidR="009222A7" w:rsidRPr="00E44F9F" w:rsidRDefault="009222A7" w:rsidP="00A222D2">
      <w:pPr>
        <w:tabs>
          <w:tab w:val="left" w:pos="5060"/>
        </w:tabs>
        <w:ind w:firstLine="426"/>
      </w:pPr>
      <w:r w:rsidRPr="00E44F9F">
        <w:t>базовой площ</w:t>
      </w:r>
      <w:r w:rsidR="00297AB2" w:rsidRPr="00E44F9F">
        <w:t>адки ГА</w:t>
      </w:r>
      <w:r w:rsidRPr="00E44F9F">
        <w:t>У</w:t>
      </w:r>
      <w:r w:rsidR="00297AB2" w:rsidRPr="00E44F9F">
        <w:t>ДО</w:t>
      </w:r>
      <w:r w:rsidRPr="00E44F9F">
        <w:t xml:space="preserve"> </w:t>
      </w:r>
      <w:proofErr w:type="gramStart"/>
      <w:r w:rsidRPr="00E44F9F">
        <w:t>СО</w:t>
      </w:r>
      <w:proofErr w:type="gramEnd"/>
      <w:r w:rsidRPr="00E44F9F">
        <w:t xml:space="preserve"> «Дворец молодёжи»:</w:t>
      </w:r>
      <w:r w:rsidRPr="00E44F9F">
        <w:tab/>
        <w:t>_____________________________</w:t>
      </w:r>
      <w:r w:rsidRPr="00E44F9F">
        <w:tab/>
      </w:r>
      <w:r w:rsidRPr="00E44F9F">
        <w:tab/>
      </w:r>
      <w:r w:rsidR="00744A60">
        <w:t>Наумова В.И.</w:t>
      </w:r>
    </w:p>
    <w:p w:rsidR="009222A7" w:rsidRPr="00E44F9F" w:rsidRDefault="009222A7" w:rsidP="00A3767C">
      <w:pPr>
        <w:tabs>
          <w:tab w:val="left" w:pos="7040"/>
          <w:tab w:val="left" w:pos="11220"/>
        </w:tabs>
        <w:ind w:firstLine="426"/>
      </w:pPr>
      <w:r w:rsidRPr="00E44F9F">
        <w:tab/>
        <w:t>(подпись)</w:t>
      </w:r>
      <w:r w:rsidRPr="00E44F9F">
        <w:tab/>
      </w:r>
    </w:p>
    <w:p w:rsidR="00903B6F" w:rsidRDefault="00903B6F" w:rsidP="00A222D2">
      <w:pPr>
        <w:tabs>
          <w:tab w:val="left" w:pos="5610"/>
        </w:tabs>
        <w:ind w:firstLine="426"/>
        <w:jc w:val="both"/>
      </w:pPr>
    </w:p>
    <w:p w:rsidR="007F6AFA" w:rsidRPr="00E44F9F" w:rsidRDefault="009222A7" w:rsidP="00A222D2">
      <w:pPr>
        <w:tabs>
          <w:tab w:val="left" w:pos="5610"/>
        </w:tabs>
        <w:ind w:firstLine="426"/>
        <w:jc w:val="both"/>
      </w:pPr>
      <w:r w:rsidRPr="00E44F9F">
        <w:t>Куратор проекта</w:t>
      </w:r>
    </w:p>
    <w:p w:rsidR="009222A7" w:rsidRPr="00E44F9F" w:rsidRDefault="007F6AFA" w:rsidP="00A222D2">
      <w:pPr>
        <w:tabs>
          <w:tab w:val="left" w:pos="5610"/>
        </w:tabs>
        <w:ind w:firstLine="426"/>
        <w:jc w:val="both"/>
      </w:pPr>
      <w:r w:rsidRPr="00E44F9F">
        <w:t xml:space="preserve">(специалист </w:t>
      </w:r>
      <w:r w:rsidR="00297AB2" w:rsidRPr="00E44F9F">
        <w:t>ГА</w:t>
      </w:r>
      <w:r w:rsidRPr="00E44F9F">
        <w:t>У</w:t>
      </w:r>
      <w:r w:rsidR="00297AB2" w:rsidRPr="00E44F9F">
        <w:t>ДО</w:t>
      </w:r>
      <w:r w:rsidRPr="00E44F9F">
        <w:t xml:space="preserve"> </w:t>
      </w:r>
      <w:proofErr w:type="gramStart"/>
      <w:r w:rsidRPr="00E44F9F">
        <w:t>СО</w:t>
      </w:r>
      <w:proofErr w:type="gramEnd"/>
      <w:r w:rsidRPr="00E44F9F">
        <w:t xml:space="preserve"> «Дворец молодёжи»):</w:t>
      </w:r>
      <w:r w:rsidR="009222A7" w:rsidRPr="00E44F9F">
        <w:tab/>
      </w:r>
      <w:r w:rsidR="00A222D2">
        <w:t xml:space="preserve">            </w:t>
      </w:r>
      <w:r w:rsidR="009222A7" w:rsidRPr="00E44F9F">
        <w:t>_____________________________</w:t>
      </w:r>
      <w:r w:rsidR="009222A7" w:rsidRPr="00E44F9F">
        <w:tab/>
      </w:r>
      <w:r w:rsidR="009222A7" w:rsidRPr="00E44F9F">
        <w:tab/>
      </w:r>
      <w:proofErr w:type="spellStart"/>
      <w:r w:rsidR="00744A60">
        <w:t>Суродеева</w:t>
      </w:r>
      <w:proofErr w:type="spellEnd"/>
      <w:r w:rsidR="00744A60">
        <w:t xml:space="preserve"> Н.</w:t>
      </w:r>
      <w:r w:rsidR="00A222D2">
        <w:t>А</w:t>
      </w:r>
    </w:p>
    <w:p w:rsidR="009222A7" w:rsidRPr="00E44F9F" w:rsidRDefault="009222A7" w:rsidP="00A222D2">
      <w:pPr>
        <w:tabs>
          <w:tab w:val="left" w:pos="7040"/>
          <w:tab w:val="left" w:pos="11220"/>
        </w:tabs>
        <w:ind w:firstLine="426"/>
        <w:jc w:val="both"/>
      </w:pPr>
      <w:r w:rsidRPr="00E44F9F">
        <w:tab/>
        <w:t>(подпись)</w:t>
      </w:r>
      <w:r w:rsidRPr="00E44F9F">
        <w:tab/>
      </w:r>
    </w:p>
    <w:p w:rsidR="009222A7" w:rsidRPr="00E44F9F" w:rsidRDefault="009222A7" w:rsidP="009222A7">
      <w:pPr>
        <w:jc w:val="both"/>
      </w:pPr>
    </w:p>
    <w:sectPr w:rsidR="009222A7" w:rsidRPr="00E44F9F" w:rsidSect="00A222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1245" w:bottom="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30" w:rsidRDefault="00C63D30" w:rsidP="00A222D2">
      <w:r>
        <w:separator/>
      </w:r>
    </w:p>
  </w:endnote>
  <w:endnote w:type="continuationSeparator" w:id="0">
    <w:p w:rsidR="00C63D30" w:rsidRDefault="00C63D30" w:rsidP="00A2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79" w:rsidRDefault="00657E7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79" w:rsidRDefault="00657E7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79" w:rsidRDefault="00657E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30" w:rsidRDefault="00C63D30" w:rsidP="00A222D2">
      <w:r>
        <w:separator/>
      </w:r>
    </w:p>
  </w:footnote>
  <w:footnote w:type="continuationSeparator" w:id="0">
    <w:p w:rsidR="00C63D30" w:rsidRDefault="00C63D30" w:rsidP="00A22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79" w:rsidRDefault="00657E7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67009"/>
      <w:docPartObj>
        <w:docPartGallery w:val="Page Numbers (Top of Page)"/>
        <w:docPartUnique/>
      </w:docPartObj>
    </w:sdtPr>
    <w:sdtEndPr/>
    <w:sdtContent>
      <w:p w:rsidR="00657E79" w:rsidRDefault="00657E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888">
          <w:rPr>
            <w:noProof/>
          </w:rPr>
          <w:t>13</w:t>
        </w:r>
        <w:r>
          <w:fldChar w:fldCharType="end"/>
        </w:r>
      </w:p>
    </w:sdtContent>
  </w:sdt>
  <w:p w:rsidR="00657E79" w:rsidRDefault="00657E7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79" w:rsidRDefault="00657E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4BE"/>
    <w:multiLevelType w:val="hybridMultilevel"/>
    <w:tmpl w:val="97CE3F76"/>
    <w:lvl w:ilvl="0" w:tplc="641C15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D19FB"/>
    <w:multiLevelType w:val="hybridMultilevel"/>
    <w:tmpl w:val="A0E4C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A2A22"/>
    <w:multiLevelType w:val="hybridMultilevel"/>
    <w:tmpl w:val="4788A3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A1A53B0"/>
    <w:multiLevelType w:val="hybridMultilevel"/>
    <w:tmpl w:val="AEC2D8E6"/>
    <w:lvl w:ilvl="0" w:tplc="29B44808">
      <w:start w:val="1"/>
      <w:numFmt w:val="upperRoman"/>
      <w:lvlText w:val="%1."/>
      <w:lvlJc w:val="left"/>
      <w:pPr>
        <w:ind w:left="70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2B6B5C76"/>
    <w:multiLevelType w:val="hybridMultilevel"/>
    <w:tmpl w:val="7C76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E29E7"/>
    <w:multiLevelType w:val="hybridMultilevel"/>
    <w:tmpl w:val="4B5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F3EA1"/>
    <w:multiLevelType w:val="hybridMultilevel"/>
    <w:tmpl w:val="A7CA8B92"/>
    <w:lvl w:ilvl="0" w:tplc="A9FA8C74">
      <w:start w:val="4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30BF5C6E"/>
    <w:multiLevelType w:val="multilevel"/>
    <w:tmpl w:val="88C09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6734F7"/>
    <w:multiLevelType w:val="hybridMultilevel"/>
    <w:tmpl w:val="67C8CE70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>
    <w:nsid w:val="40BD5BFF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30068B"/>
    <w:multiLevelType w:val="hybridMultilevel"/>
    <w:tmpl w:val="D794C5FA"/>
    <w:lvl w:ilvl="0" w:tplc="9D5C7848">
      <w:start w:val="1"/>
      <w:numFmt w:val="decimal"/>
      <w:lvlText w:val="%1."/>
      <w:lvlJc w:val="left"/>
      <w:pPr>
        <w:ind w:left="514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5A5113DB"/>
    <w:multiLevelType w:val="hybridMultilevel"/>
    <w:tmpl w:val="B5BEF2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D81463"/>
    <w:multiLevelType w:val="hybridMultilevel"/>
    <w:tmpl w:val="B116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B1173"/>
    <w:multiLevelType w:val="hybridMultilevel"/>
    <w:tmpl w:val="8090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C34A17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DC28E1"/>
    <w:multiLevelType w:val="hybridMultilevel"/>
    <w:tmpl w:val="42CC11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8251BF3"/>
    <w:multiLevelType w:val="hybridMultilevel"/>
    <w:tmpl w:val="E71CAD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A35E9D"/>
    <w:multiLevelType w:val="hybridMultilevel"/>
    <w:tmpl w:val="8000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E330F"/>
    <w:multiLevelType w:val="hybridMultilevel"/>
    <w:tmpl w:val="E0943288"/>
    <w:lvl w:ilvl="0" w:tplc="5B30923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6"/>
  </w:num>
  <w:num w:numId="5">
    <w:abstractNumId w:val="9"/>
  </w:num>
  <w:num w:numId="6">
    <w:abstractNumId w:val="5"/>
  </w:num>
  <w:num w:numId="7">
    <w:abstractNumId w:val="4"/>
  </w:num>
  <w:num w:numId="8">
    <w:abstractNumId w:val="17"/>
  </w:num>
  <w:num w:numId="9">
    <w:abstractNumId w:val="0"/>
  </w:num>
  <w:num w:numId="10">
    <w:abstractNumId w:val="1"/>
  </w:num>
  <w:num w:numId="11">
    <w:abstractNumId w:val="12"/>
  </w:num>
  <w:num w:numId="12">
    <w:abstractNumId w:val="18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82D"/>
    <w:rsid w:val="000065DA"/>
    <w:rsid w:val="000133B1"/>
    <w:rsid w:val="00035CC7"/>
    <w:rsid w:val="00044AF5"/>
    <w:rsid w:val="0006582F"/>
    <w:rsid w:val="0009374F"/>
    <w:rsid w:val="00095762"/>
    <w:rsid w:val="000D02E2"/>
    <w:rsid w:val="001025FA"/>
    <w:rsid w:val="00113301"/>
    <w:rsid w:val="00131576"/>
    <w:rsid w:val="001375B8"/>
    <w:rsid w:val="00154908"/>
    <w:rsid w:val="00167310"/>
    <w:rsid w:val="00180FB3"/>
    <w:rsid w:val="001B2CE6"/>
    <w:rsid w:val="001F3035"/>
    <w:rsid w:val="001F5F56"/>
    <w:rsid w:val="00284760"/>
    <w:rsid w:val="00297AB2"/>
    <w:rsid w:val="002A07DB"/>
    <w:rsid w:val="002C029A"/>
    <w:rsid w:val="002E2D0C"/>
    <w:rsid w:val="002F2B5C"/>
    <w:rsid w:val="00346B3A"/>
    <w:rsid w:val="003650B6"/>
    <w:rsid w:val="003753B6"/>
    <w:rsid w:val="003F44F1"/>
    <w:rsid w:val="00411769"/>
    <w:rsid w:val="00432E3C"/>
    <w:rsid w:val="004629B8"/>
    <w:rsid w:val="004A13DA"/>
    <w:rsid w:val="004A3522"/>
    <w:rsid w:val="004D686F"/>
    <w:rsid w:val="004E7AF6"/>
    <w:rsid w:val="00543B41"/>
    <w:rsid w:val="0054782D"/>
    <w:rsid w:val="005501EF"/>
    <w:rsid w:val="005855DC"/>
    <w:rsid w:val="005D37B8"/>
    <w:rsid w:val="005E0E37"/>
    <w:rsid w:val="005E2984"/>
    <w:rsid w:val="005E4C80"/>
    <w:rsid w:val="00600458"/>
    <w:rsid w:val="00612897"/>
    <w:rsid w:val="00630B9B"/>
    <w:rsid w:val="00640D41"/>
    <w:rsid w:val="00642B71"/>
    <w:rsid w:val="00657E79"/>
    <w:rsid w:val="00660CD0"/>
    <w:rsid w:val="00677542"/>
    <w:rsid w:val="00682756"/>
    <w:rsid w:val="00695C84"/>
    <w:rsid w:val="006B18C1"/>
    <w:rsid w:val="006B4D2A"/>
    <w:rsid w:val="006C3958"/>
    <w:rsid w:val="006E2FAD"/>
    <w:rsid w:val="007133B6"/>
    <w:rsid w:val="0073377C"/>
    <w:rsid w:val="00737267"/>
    <w:rsid w:val="007372B3"/>
    <w:rsid w:val="00744A60"/>
    <w:rsid w:val="00760559"/>
    <w:rsid w:val="00797981"/>
    <w:rsid w:val="007A1016"/>
    <w:rsid w:val="007A5CA6"/>
    <w:rsid w:val="007B33EB"/>
    <w:rsid w:val="007B4163"/>
    <w:rsid w:val="007E4035"/>
    <w:rsid w:val="007F6AFA"/>
    <w:rsid w:val="00825379"/>
    <w:rsid w:val="008322EE"/>
    <w:rsid w:val="0085684D"/>
    <w:rsid w:val="008E35BF"/>
    <w:rsid w:val="008F0932"/>
    <w:rsid w:val="00903B6F"/>
    <w:rsid w:val="00921057"/>
    <w:rsid w:val="009222A7"/>
    <w:rsid w:val="00941E63"/>
    <w:rsid w:val="00963BCB"/>
    <w:rsid w:val="009669EE"/>
    <w:rsid w:val="00966F1F"/>
    <w:rsid w:val="00981ADE"/>
    <w:rsid w:val="009847E6"/>
    <w:rsid w:val="00992B2D"/>
    <w:rsid w:val="009E1C15"/>
    <w:rsid w:val="009E4470"/>
    <w:rsid w:val="00A163B4"/>
    <w:rsid w:val="00A222D2"/>
    <w:rsid w:val="00A33A30"/>
    <w:rsid w:val="00A3767C"/>
    <w:rsid w:val="00A400C7"/>
    <w:rsid w:val="00A43CB1"/>
    <w:rsid w:val="00A449D4"/>
    <w:rsid w:val="00A57D14"/>
    <w:rsid w:val="00AA4888"/>
    <w:rsid w:val="00AB482A"/>
    <w:rsid w:val="00AB60E2"/>
    <w:rsid w:val="00AB710D"/>
    <w:rsid w:val="00AE0D15"/>
    <w:rsid w:val="00AF432E"/>
    <w:rsid w:val="00B9177B"/>
    <w:rsid w:val="00C276FE"/>
    <w:rsid w:val="00C63D30"/>
    <w:rsid w:val="00C652D4"/>
    <w:rsid w:val="00C80F23"/>
    <w:rsid w:val="00CB2FE6"/>
    <w:rsid w:val="00CF1CFC"/>
    <w:rsid w:val="00D0748D"/>
    <w:rsid w:val="00D121C6"/>
    <w:rsid w:val="00D37FB7"/>
    <w:rsid w:val="00D44D03"/>
    <w:rsid w:val="00D613E4"/>
    <w:rsid w:val="00D622F1"/>
    <w:rsid w:val="00D62AC3"/>
    <w:rsid w:val="00DA0C0E"/>
    <w:rsid w:val="00DA2159"/>
    <w:rsid w:val="00DB02DF"/>
    <w:rsid w:val="00DD7004"/>
    <w:rsid w:val="00E44F9F"/>
    <w:rsid w:val="00E5227F"/>
    <w:rsid w:val="00E53515"/>
    <w:rsid w:val="00E56A93"/>
    <w:rsid w:val="00E646E2"/>
    <w:rsid w:val="00E75D09"/>
    <w:rsid w:val="00EA50C0"/>
    <w:rsid w:val="00ED704C"/>
    <w:rsid w:val="00ED76B0"/>
    <w:rsid w:val="00F067DC"/>
    <w:rsid w:val="00F163F3"/>
    <w:rsid w:val="00F27126"/>
    <w:rsid w:val="00F353E2"/>
    <w:rsid w:val="00F42E86"/>
    <w:rsid w:val="00F86192"/>
    <w:rsid w:val="00F92A25"/>
    <w:rsid w:val="00FC3860"/>
    <w:rsid w:val="00FC7A76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3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DA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uiPriority w:val="99"/>
    <w:qFormat/>
    <w:rsid w:val="00A400C7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E56A93"/>
  </w:style>
  <w:style w:type="paragraph" w:styleId="a7">
    <w:name w:val="Normal (Web)"/>
    <w:basedOn w:val="a"/>
    <w:uiPriority w:val="99"/>
    <w:unhideWhenUsed/>
    <w:rsid w:val="00E56A9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F432E"/>
    <w:rPr>
      <w:color w:val="0000FF" w:themeColor="hyperlink"/>
      <w:u w:val="single"/>
    </w:rPr>
  </w:style>
  <w:style w:type="character" w:customStyle="1" w:styleId="1">
    <w:name w:val="Основной текст1"/>
    <w:basedOn w:val="a0"/>
    <w:rsid w:val="00365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A222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2D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222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2D2"/>
    <w:rPr>
      <w:rFonts w:ascii="Times New Roman" w:eastAsia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657E79"/>
    <w:pPr>
      <w:spacing w:before="60" w:after="60"/>
      <w:ind w:firstLine="708"/>
      <w:jc w:val="both"/>
    </w:pPr>
  </w:style>
  <w:style w:type="character" w:customStyle="1" w:styleId="ad">
    <w:name w:val="Основной текст Знак"/>
    <w:basedOn w:val="a0"/>
    <w:link w:val="ae"/>
    <w:locked/>
    <w:rsid w:val="00630B9B"/>
    <w:rPr>
      <w:rFonts w:ascii="Century Gothic" w:hAnsi="Century Gothic" w:cs="Century Gothic"/>
      <w:sz w:val="17"/>
      <w:lang w:bidi="ru-RU"/>
    </w:rPr>
  </w:style>
  <w:style w:type="paragraph" w:styleId="ae">
    <w:name w:val="Body Text"/>
    <w:basedOn w:val="a"/>
    <w:link w:val="ad"/>
    <w:rsid w:val="00630B9B"/>
    <w:pPr>
      <w:tabs>
        <w:tab w:val="left" w:pos="3326"/>
      </w:tabs>
      <w:spacing w:after="120" w:line="260" w:lineRule="atLeast"/>
      <w:jc w:val="both"/>
    </w:pPr>
    <w:rPr>
      <w:rFonts w:ascii="Century Gothic" w:eastAsia="Calibri" w:hAnsi="Century Gothic" w:cs="Century Gothic"/>
      <w:sz w:val="17"/>
      <w:szCs w:val="20"/>
      <w:lang w:bidi="ru-RU"/>
    </w:rPr>
  </w:style>
  <w:style w:type="character" w:customStyle="1" w:styleId="10">
    <w:name w:val="Основной текст Знак1"/>
    <w:basedOn w:val="a0"/>
    <w:uiPriority w:val="99"/>
    <w:semiHidden/>
    <w:rsid w:val="00630B9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vr-eldorado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9ED5E-9C08-43A1-B020-13B79E87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13</Pages>
  <Words>4092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мониторинга образовательной деятельности МКУДО «ЦВР «Эльдорадо»</vt:lpstr>
    </vt:vector>
  </TitlesOfParts>
  <Company/>
  <LinksUpToDate>false</LinksUpToDate>
  <CharactersWithSpaces>27369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мониторинга образовательной деятельности МКУДО «ЦВР «Эльдорадо»</dc:title>
  <dc:creator>Konina</dc:creator>
  <cp:lastModifiedBy>Пользователь</cp:lastModifiedBy>
  <cp:revision>32</cp:revision>
  <cp:lastPrinted>2017-06-16T10:19:00Z</cp:lastPrinted>
  <dcterms:created xsi:type="dcterms:W3CDTF">2015-06-01T05:55:00Z</dcterms:created>
  <dcterms:modified xsi:type="dcterms:W3CDTF">2018-06-01T11:55:00Z</dcterms:modified>
</cp:coreProperties>
</file>