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114" w:rsidRPr="006F4114" w:rsidRDefault="006F4114" w:rsidP="006F4114">
      <w:pPr>
        <w:pStyle w:val="a5"/>
        <w:keepNext/>
        <w:jc w:val="center"/>
        <w:rPr>
          <w:rFonts w:ascii="Times New Roman" w:hAnsi="Times New Roman" w:cs="Times New Roman"/>
          <w:b/>
          <w:i w:val="0"/>
          <w:sz w:val="32"/>
          <w:szCs w:val="32"/>
        </w:rPr>
      </w:pPr>
      <w:r w:rsidRPr="006F4114">
        <w:rPr>
          <w:rFonts w:ascii="Times New Roman" w:hAnsi="Times New Roman" w:cs="Times New Roman"/>
          <w:b/>
          <w:i w:val="0"/>
          <w:sz w:val="32"/>
          <w:szCs w:val="32"/>
        </w:rPr>
        <w:t xml:space="preserve">Лист </w:t>
      </w:r>
      <w:r>
        <w:rPr>
          <w:rFonts w:ascii="Times New Roman" w:hAnsi="Times New Roman" w:cs="Times New Roman"/>
          <w:b/>
          <w:i w:val="0"/>
          <w:sz w:val="32"/>
          <w:szCs w:val="32"/>
        </w:rPr>
        <w:t xml:space="preserve">оценки </w:t>
      </w:r>
      <w:r w:rsidRPr="006F4114">
        <w:rPr>
          <w:rFonts w:ascii="Times New Roman" w:hAnsi="Times New Roman" w:cs="Times New Roman"/>
          <w:b/>
          <w:i w:val="0"/>
          <w:sz w:val="32"/>
          <w:szCs w:val="32"/>
        </w:rPr>
        <w:t>готовности педагогического работника к процедуре аттестационной экспертизы</w:t>
      </w:r>
      <w:r>
        <w:rPr>
          <w:rFonts w:ascii="Times New Roman" w:hAnsi="Times New Roman" w:cs="Times New Roman"/>
          <w:b/>
          <w:i w:val="0"/>
          <w:sz w:val="32"/>
          <w:szCs w:val="32"/>
        </w:rPr>
        <w:t>*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867"/>
        <w:gridCol w:w="3640"/>
        <w:gridCol w:w="3640"/>
      </w:tblGrid>
      <w:tr w:rsidR="00A9376D" w:rsidTr="00A9376D">
        <w:tc>
          <w:tcPr>
            <w:tcW w:w="1413" w:type="dxa"/>
          </w:tcPr>
          <w:p w:rsidR="00A9376D" w:rsidRPr="00404B5F" w:rsidRDefault="00A9376D">
            <w:pPr>
              <w:rPr>
                <w:rFonts w:ascii="Times New Roman" w:hAnsi="Times New Roman" w:cs="Times New Roman"/>
              </w:rPr>
            </w:pPr>
            <w:r w:rsidRPr="00404B5F">
              <w:rPr>
                <w:rFonts w:ascii="Times New Roman" w:hAnsi="Times New Roman" w:cs="Times New Roman"/>
              </w:rPr>
              <w:t>Порядковый номер</w:t>
            </w:r>
          </w:p>
        </w:tc>
        <w:tc>
          <w:tcPr>
            <w:tcW w:w="5867" w:type="dxa"/>
          </w:tcPr>
          <w:p w:rsidR="00A9376D" w:rsidRPr="00404B5F" w:rsidRDefault="00A9376D" w:rsidP="00A9376D">
            <w:pPr>
              <w:rPr>
                <w:rFonts w:ascii="Times New Roman" w:hAnsi="Times New Roman" w:cs="Times New Roman"/>
              </w:rPr>
            </w:pPr>
            <w:r w:rsidRPr="00404B5F">
              <w:rPr>
                <w:rFonts w:ascii="Times New Roman" w:hAnsi="Times New Roman" w:cs="Times New Roman"/>
              </w:rPr>
              <w:t>Документы для анализа</w:t>
            </w:r>
          </w:p>
        </w:tc>
        <w:tc>
          <w:tcPr>
            <w:tcW w:w="3640" w:type="dxa"/>
          </w:tcPr>
          <w:p w:rsidR="00A9376D" w:rsidRPr="00404B5F" w:rsidRDefault="0053215E">
            <w:pPr>
              <w:rPr>
                <w:rFonts w:ascii="Times New Roman" w:hAnsi="Times New Roman" w:cs="Times New Roman"/>
              </w:rPr>
            </w:pPr>
            <w:r w:rsidRPr="00404B5F">
              <w:rPr>
                <w:rFonts w:ascii="Times New Roman" w:hAnsi="Times New Roman" w:cs="Times New Roman"/>
              </w:rPr>
              <w:t>Отметка о наличии</w:t>
            </w:r>
          </w:p>
        </w:tc>
        <w:tc>
          <w:tcPr>
            <w:tcW w:w="3640" w:type="dxa"/>
          </w:tcPr>
          <w:p w:rsidR="00A9376D" w:rsidRPr="006F4114" w:rsidRDefault="006F4114">
            <w:pPr>
              <w:rPr>
                <w:rFonts w:ascii="Times New Roman" w:hAnsi="Times New Roman" w:cs="Times New Roman"/>
              </w:rPr>
            </w:pPr>
            <w:r w:rsidRPr="006F411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9376D" w:rsidTr="00A9376D">
        <w:trPr>
          <w:trHeight w:val="255"/>
        </w:trPr>
        <w:tc>
          <w:tcPr>
            <w:tcW w:w="1413" w:type="dxa"/>
          </w:tcPr>
          <w:p w:rsidR="00A9376D" w:rsidRDefault="00256264">
            <w:r>
              <w:t>1.</w:t>
            </w:r>
          </w:p>
        </w:tc>
        <w:tc>
          <w:tcPr>
            <w:tcW w:w="5867" w:type="dxa"/>
          </w:tcPr>
          <w:p w:rsidR="00A9376D" w:rsidRPr="00404B5F" w:rsidRDefault="0053215E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трудовая</w:t>
            </w:r>
            <w:proofErr w:type="gram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книжка</w:t>
            </w: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A9376D" w:rsidTr="00A9376D">
        <w:trPr>
          <w:trHeight w:val="240"/>
        </w:trPr>
        <w:tc>
          <w:tcPr>
            <w:tcW w:w="1413" w:type="dxa"/>
          </w:tcPr>
          <w:p w:rsidR="00A9376D" w:rsidRDefault="00256264">
            <w:r>
              <w:t>2.</w:t>
            </w:r>
          </w:p>
        </w:tc>
        <w:tc>
          <w:tcPr>
            <w:tcW w:w="5867" w:type="dxa"/>
          </w:tcPr>
          <w:p w:rsidR="00A9376D" w:rsidRPr="00404B5F" w:rsidRDefault="0053215E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  <w:proofErr w:type="gram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(откорректированные в соответствии с </w:t>
            </w:r>
            <w:r w:rsidR="00404B5F" w:rsidRPr="00404B5F">
              <w:rPr>
                <w:rFonts w:ascii="Times New Roman" w:hAnsi="Times New Roman" w:cs="Times New Roman"/>
                <w:sz w:val="24"/>
                <w:szCs w:val="24"/>
              </w:rPr>
              <w:t>Профессиональным стандартом педагога)</w:t>
            </w: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A9376D" w:rsidTr="00A9376D">
        <w:trPr>
          <w:trHeight w:val="240"/>
        </w:trPr>
        <w:tc>
          <w:tcPr>
            <w:tcW w:w="1413" w:type="dxa"/>
          </w:tcPr>
          <w:p w:rsidR="00A9376D" w:rsidRDefault="00256264">
            <w:r>
              <w:t>3.</w:t>
            </w:r>
          </w:p>
        </w:tc>
        <w:tc>
          <w:tcPr>
            <w:tcW w:w="5867" w:type="dxa"/>
          </w:tcPr>
          <w:p w:rsidR="00A9376D" w:rsidRPr="00404B5F" w:rsidRDefault="00A9376D" w:rsidP="0053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 w:rsidR="0053215E" w:rsidRPr="00404B5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gramEnd"/>
            <w:r w:rsidR="0053215E"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программа ОУ</w:t>
            </w:r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A9376D" w:rsidTr="00A9376D">
        <w:trPr>
          <w:trHeight w:val="480"/>
        </w:trPr>
        <w:tc>
          <w:tcPr>
            <w:tcW w:w="1413" w:type="dxa"/>
          </w:tcPr>
          <w:p w:rsidR="00A9376D" w:rsidRDefault="00256264">
            <w:r>
              <w:t>4.</w:t>
            </w:r>
          </w:p>
        </w:tc>
        <w:tc>
          <w:tcPr>
            <w:tcW w:w="5867" w:type="dxa"/>
          </w:tcPr>
          <w:p w:rsidR="00A9376D" w:rsidRPr="00404B5F" w:rsidRDefault="0053215E" w:rsidP="0053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диагностические</w:t>
            </w:r>
            <w:proofErr w:type="gram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  <w:r w:rsidR="00A9376D"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53215E" w:rsidTr="00A9376D">
        <w:trPr>
          <w:trHeight w:val="480"/>
        </w:trPr>
        <w:tc>
          <w:tcPr>
            <w:tcW w:w="1413" w:type="dxa"/>
          </w:tcPr>
          <w:p w:rsidR="0053215E" w:rsidRDefault="00256264">
            <w:r>
              <w:t>5.</w:t>
            </w:r>
          </w:p>
        </w:tc>
        <w:tc>
          <w:tcPr>
            <w:tcW w:w="5867" w:type="dxa"/>
          </w:tcPr>
          <w:p w:rsidR="0053215E" w:rsidRPr="00404B5F" w:rsidRDefault="0053215E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gram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-измерительные материалы</w:t>
            </w:r>
          </w:p>
        </w:tc>
        <w:tc>
          <w:tcPr>
            <w:tcW w:w="3640" w:type="dxa"/>
          </w:tcPr>
          <w:p w:rsidR="0053215E" w:rsidRDefault="0053215E"/>
        </w:tc>
        <w:tc>
          <w:tcPr>
            <w:tcW w:w="3640" w:type="dxa"/>
          </w:tcPr>
          <w:p w:rsidR="0053215E" w:rsidRDefault="0053215E"/>
        </w:tc>
      </w:tr>
      <w:tr w:rsidR="00A9376D" w:rsidTr="00A9376D">
        <w:trPr>
          <w:trHeight w:val="240"/>
        </w:trPr>
        <w:tc>
          <w:tcPr>
            <w:tcW w:w="1413" w:type="dxa"/>
          </w:tcPr>
          <w:p w:rsidR="00A9376D" w:rsidRDefault="00256264">
            <w:r>
              <w:t>6.</w:t>
            </w:r>
          </w:p>
        </w:tc>
        <w:tc>
          <w:tcPr>
            <w:tcW w:w="5867" w:type="dxa"/>
          </w:tcPr>
          <w:p w:rsidR="00A9376D" w:rsidRPr="00404B5F" w:rsidRDefault="0053215E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  <w:proofErr w:type="gram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 предмету</w:t>
            </w: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A9376D" w:rsidTr="00A9376D">
        <w:trPr>
          <w:trHeight w:val="240"/>
        </w:trPr>
        <w:tc>
          <w:tcPr>
            <w:tcW w:w="1413" w:type="dxa"/>
          </w:tcPr>
          <w:p w:rsidR="00A9376D" w:rsidRDefault="00256264">
            <w:r>
              <w:t>7.</w:t>
            </w:r>
          </w:p>
        </w:tc>
        <w:tc>
          <w:tcPr>
            <w:tcW w:w="5867" w:type="dxa"/>
          </w:tcPr>
          <w:p w:rsidR="00A9376D" w:rsidRPr="00404B5F" w:rsidRDefault="0053215E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журналы</w:t>
            </w: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A9376D" w:rsidTr="00A9376D">
        <w:trPr>
          <w:trHeight w:val="240"/>
        </w:trPr>
        <w:tc>
          <w:tcPr>
            <w:tcW w:w="1413" w:type="dxa"/>
          </w:tcPr>
          <w:p w:rsidR="00A9376D" w:rsidRDefault="00256264">
            <w:r>
              <w:t>8.</w:t>
            </w:r>
          </w:p>
        </w:tc>
        <w:tc>
          <w:tcPr>
            <w:tcW w:w="5867" w:type="dxa"/>
          </w:tcPr>
          <w:p w:rsidR="00A9376D" w:rsidRPr="00404B5F" w:rsidRDefault="0053215E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внутреннего контроля уровня учебных достижений обучающихся</w:t>
            </w: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A9376D" w:rsidTr="00A9376D">
        <w:trPr>
          <w:trHeight w:val="240"/>
        </w:trPr>
        <w:tc>
          <w:tcPr>
            <w:tcW w:w="1413" w:type="dxa"/>
          </w:tcPr>
          <w:p w:rsidR="00A9376D" w:rsidRDefault="00256264">
            <w:r>
              <w:t>9.</w:t>
            </w:r>
          </w:p>
        </w:tc>
        <w:tc>
          <w:tcPr>
            <w:tcW w:w="5867" w:type="dxa"/>
          </w:tcPr>
          <w:p w:rsidR="00A9376D" w:rsidRPr="00404B5F" w:rsidRDefault="0053215E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gram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и дидактические материалы, используемые и самостоятельно подготовленные педагогом</w:t>
            </w: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A9376D" w:rsidTr="00A9376D">
        <w:trPr>
          <w:trHeight w:val="240"/>
        </w:trPr>
        <w:tc>
          <w:tcPr>
            <w:tcW w:w="1413" w:type="dxa"/>
          </w:tcPr>
          <w:p w:rsidR="00A9376D" w:rsidRDefault="00256264">
            <w:r>
              <w:t>10.</w:t>
            </w:r>
          </w:p>
        </w:tc>
        <w:tc>
          <w:tcPr>
            <w:tcW w:w="5867" w:type="dxa"/>
          </w:tcPr>
          <w:p w:rsidR="00A9376D" w:rsidRPr="00404B5F" w:rsidRDefault="006F4114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753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="00BE75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педагога-паспорт кабинета </w:t>
            </w: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256264" w:rsidTr="00A9376D">
        <w:trPr>
          <w:trHeight w:val="240"/>
        </w:trPr>
        <w:tc>
          <w:tcPr>
            <w:tcW w:w="1413" w:type="dxa"/>
          </w:tcPr>
          <w:p w:rsidR="00256264" w:rsidRDefault="00256264">
            <w:r>
              <w:t>11.</w:t>
            </w:r>
          </w:p>
        </w:tc>
        <w:tc>
          <w:tcPr>
            <w:tcW w:w="5867" w:type="dxa"/>
          </w:tcPr>
          <w:p w:rsidR="00256264" w:rsidRDefault="006F4114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7536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gramEnd"/>
            <w:r w:rsidR="00BE753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воспитателя- анализ развивающей среды по образовательным областям (социально-коммуникативное развитие, познавательное развитие, художественно-эстетическое, физическое, речевое)</w:t>
            </w:r>
          </w:p>
        </w:tc>
        <w:tc>
          <w:tcPr>
            <w:tcW w:w="3640" w:type="dxa"/>
          </w:tcPr>
          <w:p w:rsidR="00256264" w:rsidRDefault="00256264"/>
        </w:tc>
        <w:tc>
          <w:tcPr>
            <w:tcW w:w="3640" w:type="dxa"/>
          </w:tcPr>
          <w:p w:rsidR="00256264" w:rsidRDefault="00256264"/>
        </w:tc>
      </w:tr>
      <w:tr w:rsidR="00A9376D" w:rsidTr="00A9376D">
        <w:trPr>
          <w:trHeight w:val="240"/>
        </w:trPr>
        <w:tc>
          <w:tcPr>
            <w:tcW w:w="1413" w:type="dxa"/>
          </w:tcPr>
          <w:p w:rsidR="00A9376D" w:rsidRDefault="00256264">
            <w:r>
              <w:t>12.</w:t>
            </w:r>
          </w:p>
        </w:tc>
        <w:tc>
          <w:tcPr>
            <w:tcW w:w="5867" w:type="dxa"/>
          </w:tcPr>
          <w:p w:rsidR="0053215E" w:rsidRPr="00404B5F" w:rsidRDefault="0053215E" w:rsidP="0053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дневники</w:t>
            </w:r>
            <w:proofErr w:type="gram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и тетради обучающихся </w:t>
            </w:r>
          </w:p>
          <w:p w:rsidR="00A9376D" w:rsidRPr="00404B5F" w:rsidRDefault="00A9376D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A9376D" w:rsidTr="00A9376D">
        <w:trPr>
          <w:trHeight w:val="240"/>
        </w:trPr>
        <w:tc>
          <w:tcPr>
            <w:tcW w:w="1413" w:type="dxa"/>
          </w:tcPr>
          <w:p w:rsidR="00A9376D" w:rsidRDefault="00256264">
            <w:r>
              <w:t>13.</w:t>
            </w:r>
          </w:p>
        </w:tc>
        <w:tc>
          <w:tcPr>
            <w:tcW w:w="5867" w:type="dxa"/>
          </w:tcPr>
          <w:p w:rsidR="00A9376D" w:rsidRPr="00404B5F" w:rsidRDefault="0053215E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gram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по работе с родителями, по внеклассной и внеурочной деятельности</w:t>
            </w: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A9376D" w:rsidTr="00A9376D">
        <w:trPr>
          <w:trHeight w:val="240"/>
        </w:trPr>
        <w:tc>
          <w:tcPr>
            <w:tcW w:w="1413" w:type="dxa"/>
          </w:tcPr>
          <w:p w:rsidR="00A9376D" w:rsidRDefault="00256264">
            <w:r>
              <w:t>14.</w:t>
            </w:r>
          </w:p>
        </w:tc>
        <w:tc>
          <w:tcPr>
            <w:tcW w:w="5867" w:type="dxa"/>
          </w:tcPr>
          <w:p w:rsidR="0053215E" w:rsidRPr="00404B5F" w:rsidRDefault="0053215E" w:rsidP="0053215E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посещений урочных и внеурочных учебных, вос</w:t>
            </w:r>
            <w:r w:rsidRPr="00404B5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питательных и развивающих занятий аттестуемого работника с обучающимися (воспитанниками),</w:t>
            </w:r>
          </w:p>
          <w:p w:rsidR="00A9376D" w:rsidRPr="00404B5F" w:rsidRDefault="00A9376D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A9376D" w:rsidTr="00A9376D">
        <w:trPr>
          <w:trHeight w:val="240"/>
        </w:trPr>
        <w:tc>
          <w:tcPr>
            <w:tcW w:w="1413" w:type="dxa"/>
          </w:tcPr>
          <w:p w:rsidR="00A9376D" w:rsidRDefault="00256264">
            <w:r>
              <w:lastRenderedPageBreak/>
              <w:t>15.</w:t>
            </w:r>
          </w:p>
        </w:tc>
        <w:tc>
          <w:tcPr>
            <w:tcW w:w="5867" w:type="dxa"/>
          </w:tcPr>
          <w:p w:rsidR="0053215E" w:rsidRPr="00404B5F" w:rsidRDefault="0053215E" w:rsidP="0053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анкетирования обучающихся (воспитанников), родителей обучающихся (воспитанников), коллег</w:t>
            </w:r>
          </w:p>
          <w:p w:rsidR="00A9376D" w:rsidRPr="00404B5F" w:rsidRDefault="00A9376D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A9376D" w:rsidTr="00A9376D">
        <w:trPr>
          <w:trHeight w:val="240"/>
        </w:trPr>
        <w:tc>
          <w:tcPr>
            <w:tcW w:w="1413" w:type="dxa"/>
          </w:tcPr>
          <w:p w:rsidR="00A9376D" w:rsidRDefault="00256264">
            <w:r>
              <w:t>16.</w:t>
            </w:r>
          </w:p>
        </w:tc>
        <w:tc>
          <w:tcPr>
            <w:tcW w:w="5867" w:type="dxa"/>
          </w:tcPr>
          <w:p w:rsidR="0053215E" w:rsidRPr="00404B5F" w:rsidRDefault="0053215E" w:rsidP="0053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gram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реализации предметов, курсов, должностных </w:t>
            </w:r>
            <w:r w:rsidR="006F4114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обязанностей через систему </w:t>
            </w:r>
            <w:r w:rsidR="00404B5F">
              <w:rPr>
                <w:rFonts w:ascii="Times New Roman" w:hAnsi="Times New Roman" w:cs="Times New Roman"/>
                <w:sz w:val="24"/>
                <w:szCs w:val="24"/>
              </w:rPr>
              <w:t>оценки качества образования</w:t>
            </w:r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114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  <w:p w:rsidR="00A9376D" w:rsidRPr="00404B5F" w:rsidRDefault="00A9376D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A9376D" w:rsidTr="00A9376D">
        <w:trPr>
          <w:trHeight w:val="240"/>
        </w:trPr>
        <w:tc>
          <w:tcPr>
            <w:tcW w:w="1413" w:type="dxa"/>
          </w:tcPr>
          <w:p w:rsidR="00A9376D" w:rsidRDefault="00256264">
            <w:r>
              <w:t>17.</w:t>
            </w:r>
          </w:p>
        </w:tc>
        <w:tc>
          <w:tcPr>
            <w:tcW w:w="5867" w:type="dxa"/>
          </w:tcPr>
          <w:p w:rsidR="0053215E" w:rsidRPr="00404B5F" w:rsidRDefault="0053215E" w:rsidP="0053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gram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освоения обучающимися (воспитанни</w:t>
            </w:r>
            <w:r w:rsidR="00404B5F">
              <w:rPr>
                <w:rFonts w:ascii="Times New Roman" w:hAnsi="Times New Roman" w:cs="Times New Roman"/>
                <w:sz w:val="24"/>
                <w:szCs w:val="24"/>
              </w:rPr>
              <w:t>ками) образовательных программ</w:t>
            </w:r>
          </w:p>
          <w:p w:rsidR="00A9376D" w:rsidRPr="00404B5F" w:rsidRDefault="00A9376D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A9376D" w:rsidTr="00A9376D">
        <w:trPr>
          <w:trHeight w:val="240"/>
        </w:trPr>
        <w:tc>
          <w:tcPr>
            <w:tcW w:w="1413" w:type="dxa"/>
          </w:tcPr>
          <w:p w:rsidR="00A9376D" w:rsidRDefault="00256264">
            <w:r>
              <w:t>18.</w:t>
            </w:r>
          </w:p>
        </w:tc>
        <w:tc>
          <w:tcPr>
            <w:tcW w:w="5867" w:type="dxa"/>
          </w:tcPr>
          <w:p w:rsidR="0053215E" w:rsidRPr="00404B5F" w:rsidRDefault="0053215E" w:rsidP="00532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proofErr w:type="gram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 обучающихся и воспитаннико</w:t>
            </w:r>
            <w:r w:rsidR="00404B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376D" w:rsidRPr="00404B5F" w:rsidRDefault="00A9376D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A9376D" w:rsidTr="00A9376D">
        <w:trPr>
          <w:trHeight w:val="240"/>
        </w:trPr>
        <w:tc>
          <w:tcPr>
            <w:tcW w:w="1413" w:type="dxa"/>
          </w:tcPr>
          <w:p w:rsidR="00A9376D" w:rsidRDefault="00256264">
            <w:r>
              <w:t>19.</w:t>
            </w:r>
          </w:p>
        </w:tc>
        <w:tc>
          <w:tcPr>
            <w:tcW w:w="5867" w:type="dxa"/>
          </w:tcPr>
          <w:p w:rsidR="00A9376D" w:rsidRPr="00404B5F" w:rsidRDefault="0053215E" w:rsidP="00A93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промежуточная</w:t>
            </w:r>
            <w:proofErr w:type="gram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, итоговая</w:t>
            </w:r>
            <w:r w:rsidR="00404B5F">
              <w:rPr>
                <w:rFonts w:ascii="Times New Roman" w:hAnsi="Times New Roman" w:cs="Times New Roman"/>
                <w:sz w:val="24"/>
                <w:szCs w:val="24"/>
              </w:rPr>
              <w:t xml:space="preserve"> и государственная итоговая аттестация</w:t>
            </w:r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proofErr w:type="spellStart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>срезовых</w:t>
            </w:r>
            <w:proofErr w:type="spellEnd"/>
            <w:r w:rsidRPr="00404B5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работ в период аттестации и т.д.</w:t>
            </w:r>
          </w:p>
        </w:tc>
        <w:tc>
          <w:tcPr>
            <w:tcW w:w="3640" w:type="dxa"/>
          </w:tcPr>
          <w:p w:rsidR="00A9376D" w:rsidRDefault="00A9376D"/>
        </w:tc>
        <w:tc>
          <w:tcPr>
            <w:tcW w:w="3640" w:type="dxa"/>
          </w:tcPr>
          <w:p w:rsidR="00A9376D" w:rsidRDefault="00A9376D"/>
        </w:tc>
      </w:tr>
      <w:tr w:rsidR="009713AC" w:rsidTr="00A9376D">
        <w:trPr>
          <w:trHeight w:val="240"/>
        </w:trPr>
        <w:tc>
          <w:tcPr>
            <w:tcW w:w="1413" w:type="dxa"/>
          </w:tcPr>
          <w:p w:rsidR="009713AC" w:rsidRDefault="009713AC">
            <w:r>
              <w:t>20.</w:t>
            </w:r>
          </w:p>
        </w:tc>
        <w:tc>
          <w:tcPr>
            <w:tcW w:w="5867" w:type="dxa"/>
          </w:tcPr>
          <w:p w:rsidR="009713AC" w:rsidRPr="00404B5F" w:rsidRDefault="009713AC" w:rsidP="0097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удостоверения о повышении квалификации</w:t>
            </w:r>
          </w:p>
        </w:tc>
        <w:tc>
          <w:tcPr>
            <w:tcW w:w="3640" w:type="dxa"/>
          </w:tcPr>
          <w:p w:rsidR="009713AC" w:rsidRDefault="009713AC"/>
        </w:tc>
        <w:tc>
          <w:tcPr>
            <w:tcW w:w="3640" w:type="dxa"/>
          </w:tcPr>
          <w:p w:rsidR="009713AC" w:rsidRDefault="009713AC"/>
        </w:tc>
      </w:tr>
      <w:tr w:rsidR="009713AC" w:rsidTr="00A9376D">
        <w:trPr>
          <w:trHeight w:val="240"/>
        </w:trPr>
        <w:tc>
          <w:tcPr>
            <w:tcW w:w="1413" w:type="dxa"/>
          </w:tcPr>
          <w:p w:rsidR="009713AC" w:rsidRDefault="009713AC">
            <w:r>
              <w:t>21.</w:t>
            </w:r>
          </w:p>
        </w:tc>
        <w:tc>
          <w:tcPr>
            <w:tcW w:w="5867" w:type="dxa"/>
          </w:tcPr>
          <w:p w:rsidR="009713AC" w:rsidRDefault="009713AC" w:rsidP="0097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участия в профессиональных конкурсах,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 чтениях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конференциях, форумах</w:t>
            </w:r>
          </w:p>
        </w:tc>
        <w:tc>
          <w:tcPr>
            <w:tcW w:w="3640" w:type="dxa"/>
          </w:tcPr>
          <w:p w:rsidR="009713AC" w:rsidRDefault="009713AC"/>
        </w:tc>
        <w:tc>
          <w:tcPr>
            <w:tcW w:w="3640" w:type="dxa"/>
          </w:tcPr>
          <w:p w:rsidR="009713AC" w:rsidRDefault="009713AC"/>
        </w:tc>
      </w:tr>
      <w:tr w:rsidR="006F4114" w:rsidTr="00A9376D">
        <w:trPr>
          <w:trHeight w:val="240"/>
        </w:trPr>
        <w:tc>
          <w:tcPr>
            <w:tcW w:w="1413" w:type="dxa"/>
          </w:tcPr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  <w:r w:rsidRPr="006F4114">
              <w:rPr>
                <w:rFonts w:ascii="Times New Roman" w:hAnsi="Times New Roman" w:cs="Times New Roman"/>
              </w:rPr>
              <w:t>Итог</w:t>
            </w:r>
          </w:p>
        </w:tc>
        <w:tc>
          <w:tcPr>
            <w:tcW w:w="5867" w:type="dxa"/>
          </w:tcPr>
          <w:p w:rsidR="006F4114" w:rsidRPr="006F4114" w:rsidRDefault="006F4114" w:rsidP="0097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4" w:rsidRPr="006F4114" w:rsidRDefault="006F4114" w:rsidP="0097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4" w:rsidRPr="006F4114" w:rsidRDefault="006F4114" w:rsidP="0097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4" w:rsidRPr="006F4114" w:rsidRDefault="006F4114" w:rsidP="0097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4" w:rsidRPr="006F4114" w:rsidRDefault="006F4114" w:rsidP="0097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114" w:rsidRPr="006F4114" w:rsidRDefault="006F4114" w:rsidP="009713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4114">
              <w:rPr>
                <w:rFonts w:ascii="Times New Roman" w:hAnsi="Times New Roman" w:cs="Times New Roman"/>
                <w:sz w:val="24"/>
                <w:szCs w:val="24"/>
              </w:rPr>
              <w:t>Документы к процедуре аттестационной экспертизы готовы</w:t>
            </w:r>
          </w:p>
          <w:p w:rsidR="006F4114" w:rsidRPr="006F4114" w:rsidRDefault="006F4114" w:rsidP="009713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0" w:type="dxa"/>
          </w:tcPr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  <w:r w:rsidRPr="006F4114">
              <w:rPr>
                <w:rFonts w:ascii="Times New Roman" w:hAnsi="Times New Roman" w:cs="Times New Roman"/>
              </w:rPr>
              <w:t>Подпись организатора аттестации</w:t>
            </w:r>
          </w:p>
        </w:tc>
        <w:tc>
          <w:tcPr>
            <w:tcW w:w="3640" w:type="dxa"/>
          </w:tcPr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</w:p>
          <w:p w:rsidR="006F4114" w:rsidRPr="006F4114" w:rsidRDefault="006F4114">
            <w:pPr>
              <w:rPr>
                <w:rFonts w:ascii="Times New Roman" w:hAnsi="Times New Roman" w:cs="Times New Roman"/>
              </w:rPr>
            </w:pPr>
            <w:r w:rsidRPr="006F4114">
              <w:rPr>
                <w:rFonts w:ascii="Times New Roman" w:hAnsi="Times New Roman" w:cs="Times New Roman"/>
              </w:rPr>
              <w:t>Подпись руководителя ОО, заверенная печатью</w:t>
            </w:r>
          </w:p>
        </w:tc>
      </w:tr>
    </w:tbl>
    <w:p w:rsidR="00C43797" w:rsidRPr="006F4114" w:rsidRDefault="006F4114">
      <w:pPr>
        <w:rPr>
          <w:rFonts w:ascii="Times New Roman" w:hAnsi="Times New Roman" w:cs="Times New Roman"/>
        </w:rPr>
      </w:pPr>
      <w:r w:rsidRPr="006F4114">
        <w:rPr>
          <w:rFonts w:ascii="Times New Roman" w:hAnsi="Times New Roman" w:cs="Times New Roman"/>
        </w:rPr>
        <w:t>*Лист служит основанием для формирования заявки на аттестацию через систему КАИС ИРО</w:t>
      </w:r>
      <w:r>
        <w:rPr>
          <w:rFonts w:ascii="Times New Roman" w:hAnsi="Times New Roman" w:cs="Times New Roman"/>
        </w:rPr>
        <w:t xml:space="preserve">, представляется организатором аттестации </w:t>
      </w:r>
      <w:r w:rsidR="006C10A4">
        <w:rPr>
          <w:rFonts w:ascii="Times New Roman" w:hAnsi="Times New Roman" w:cs="Times New Roman"/>
        </w:rPr>
        <w:t xml:space="preserve">в МОУО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в день согласования заявки. </w:t>
      </w:r>
    </w:p>
    <w:sectPr w:rsidR="00C43797" w:rsidRPr="006F4114" w:rsidSect="00A937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E7F21"/>
    <w:multiLevelType w:val="hybridMultilevel"/>
    <w:tmpl w:val="D72E8F5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AF"/>
    <w:rsid w:val="00256264"/>
    <w:rsid w:val="00404B5F"/>
    <w:rsid w:val="0053215E"/>
    <w:rsid w:val="006C10A4"/>
    <w:rsid w:val="006F4114"/>
    <w:rsid w:val="006F41AF"/>
    <w:rsid w:val="009713AC"/>
    <w:rsid w:val="00A9376D"/>
    <w:rsid w:val="00BE7536"/>
    <w:rsid w:val="00C4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584B14-820E-4325-801C-C199D2180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15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caption"/>
    <w:basedOn w:val="a"/>
    <w:next w:val="a"/>
    <w:uiPriority w:val="35"/>
    <w:unhideWhenUsed/>
    <w:qFormat/>
    <w:rsid w:val="006F4114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2015-02-18T03:24:00Z</dcterms:created>
  <dcterms:modified xsi:type="dcterms:W3CDTF">2015-02-18T04:42:00Z</dcterms:modified>
</cp:coreProperties>
</file>